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ad1ad87a54708" w:history="1">
              <w:r>
                <w:rPr>
                  <w:rStyle w:val="Hyperlink"/>
                </w:rPr>
                <w:t>中国卷帘行业市场现状调研及发展前景分析报告（2025-2031年）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ad1ad87a54708" w:history="1">
              <w:r>
                <w:rPr>
                  <w:rStyle w:val="Hyperlink"/>
                </w:rPr>
                <w:t>中国卷帘行业市场现状调研及发展前景分析报告（2025-2031年）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ad1ad87a54708" w:history="1">
                <w:r>
                  <w:rPr>
                    <w:rStyle w:val="Hyperlink"/>
                  </w:rPr>
                  <w:t>https://www.20087.com/6/07/JuanLianHangYeBaoGao.html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帘是一种常见的门窗遮蔽物，因其安装简便、占用空间小和使用方便的特点，广泛应用于住宅和商业建筑中。近年来，随着智能家居概念的普及，卷帘的控制方式从手动拉链发展到电动遥控，甚至可以通过智能手机应用程序进行远程控制。此外，卷帘的材质和设计也更加多样化，以满足不同装饰风格和功能需求，如保温、隔音和遮光。然而，高昂的安装和维护成本，以及在极端天气条件下的耐用性，仍然是卷帘产品需要面对的问题。</w:t>
      </w:r>
      <w:r>
        <w:rPr>
          <w:rFonts w:hint="eastAsia"/>
        </w:rPr>
        <w:br/>
      </w:r>
      <w:r>
        <w:rPr>
          <w:rFonts w:hint="eastAsia"/>
        </w:rPr>
        <w:t>　　未来，卷帘的发展将更加侧重于智能化和安全性。智能化方面，通过集成物联网技术，卷帘将能够根据光照强度、室温或用户的生活习惯自动调整开合，提高能源效率和居住舒适度。安全性则体现在加强防盗功能，如采用更坚固的材料和智能锁控系统，以及在火灾等紧急情况下自动开启的逃生机制。此外，随着可持续建筑材料的兴起，卷帘将采用更多环保材料，如再生塑料和天然纤维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ad1ad87a54708" w:history="1">
        <w:r>
          <w:rPr>
            <w:rStyle w:val="Hyperlink"/>
          </w:rPr>
          <w:t>中国卷帘行业市场现状调研及发展前景分析报告（2025-2031年）</w:t>
        </w:r>
      </w:hyperlink>
      <w:r>
        <w:rPr>
          <w:rFonts w:hint="eastAsia"/>
        </w:rPr>
        <w:t>》系统分析了卷帘行业的市场规模、供需关系及产业链结构，详细梳理了卷帘细分市场的品牌竞争态势与价格变化，重点剖析了行业内主要企业的经营状况，揭示了卷帘市场集中度与竞争格局。报告结合卷帘技术现状及未来发展方向，对行业前景进行了科学预测，明确了卷帘发展趋势、潜在机遇与风险。通过SWOT分析，为卷帘企业、投资者及政府部门提供了权威、客观的行业洞察与决策支持，助力把握卷帘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卷帘行业概述</w:t>
      </w:r>
      <w:r>
        <w:rPr>
          <w:rFonts w:hint="eastAsia"/>
        </w:rPr>
        <w:br/>
      </w:r>
      <w:r>
        <w:rPr>
          <w:rFonts w:hint="eastAsia"/>
        </w:rPr>
        <w:t>　　第一节 卷帘行业界定</w:t>
      </w:r>
      <w:r>
        <w:rPr>
          <w:rFonts w:hint="eastAsia"/>
        </w:rPr>
        <w:br/>
      </w:r>
      <w:r>
        <w:rPr>
          <w:rFonts w:hint="eastAsia"/>
        </w:rPr>
        <w:t>　　第二节 卷帘行业发展历程</w:t>
      </w:r>
      <w:r>
        <w:rPr>
          <w:rFonts w:hint="eastAsia"/>
        </w:rPr>
        <w:br/>
      </w:r>
      <w:r>
        <w:rPr>
          <w:rFonts w:hint="eastAsia"/>
        </w:rPr>
        <w:t>　　第三节 卷帘产业链分析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二、卷帘产业链模型分析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2024-2025年中国卷帘行业发展环境分析</w:t>
      </w:r>
      <w:r>
        <w:rPr>
          <w:rFonts w:hint="eastAsia"/>
        </w:rPr>
        <w:br/>
      </w:r>
      <w:r>
        <w:rPr>
          <w:rFonts w:hint="eastAsia"/>
        </w:rPr>
        <w:t>　　第一节 卷帘行业经济环境分析</w:t>
      </w:r>
      <w:r>
        <w:rPr>
          <w:rFonts w:hint="eastAsia"/>
        </w:rPr>
        <w:br/>
      </w:r>
      <w:r>
        <w:rPr>
          <w:rFonts w:hint="eastAsia"/>
        </w:rPr>
        <w:t>　　第二节 卷帘行业政策环境分析</w:t>
      </w:r>
      <w:r>
        <w:rPr>
          <w:rFonts w:hint="eastAsia"/>
        </w:rPr>
        <w:br/>
      </w:r>
      <w:r>
        <w:rPr>
          <w:rFonts w:hint="eastAsia"/>
        </w:rPr>
        <w:t>　　　　一、卷帘行业相关政策</w:t>
      </w:r>
      <w:r>
        <w:rPr>
          <w:rFonts w:hint="eastAsia"/>
        </w:rPr>
        <w:br/>
      </w:r>
      <w:r>
        <w:rPr>
          <w:rFonts w:hint="eastAsia"/>
        </w:rPr>
        <w:t>　　　　二、卷帘行业相关标准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2024-2025年卷帘行业技术发展现状及趋势分析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国内外卷帘行业技术差异与原因</w:t>
      </w:r>
      <w:r>
        <w:rPr>
          <w:rFonts w:hint="eastAsia"/>
        </w:rPr>
        <w:br/>
      </w:r>
      <w:r>
        <w:rPr>
          <w:rFonts w:hint="eastAsia"/>
        </w:rPr>
        <w:t>　　第三节 卷帘行业技术发展方向、趋势预测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2019-2024年中国卷帘行业总体规模</w:t>
      </w:r>
      <w:r>
        <w:rPr>
          <w:rFonts w:hint="eastAsia"/>
        </w:rPr>
        <w:br/>
      </w:r>
      <w:r>
        <w:rPr>
          <w:rFonts w:hint="eastAsia"/>
        </w:rPr>
        <w:t>　　第二节 中国卷帘行业盈利情况分析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中国卷帘行业产量情况分析与预测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一、2019-2024年卷帘行业产量统计分析</w:t>
      </w:r>
      <w:r>
        <w:rPr>
          <w:rFonts w:hint="eastAsia"/>
        </w:rPr>
        <w:br/>
      </w:r>
      <w:r>
        <w:rPr>
          <w:rFonts w:hint="eastAsia"/>
        </w:rPr>
        <w:t>　　　　二、卷帘行业区域产量分析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三、2025-2031年中国卷帘行业产量预测分析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中国卷帘行业需求概况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一、2019-2024年中国卷帘行业需求情况分析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二、2025年中国卷帘行业市场需求特点分析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三、2025-2031年中国卷帘市场需求预测分析</w:t>
      </w:r>
      <w:r>
        <w:rPr>
          <w:rFonts w:hint="eastAsia"/>
        </w:rPr>
        <w:br/>
      </w:r>
      <w:r>
        <w:rPr>
          <w:rFonts w:hint="eastAsia"/>
        </w:rPr>
        <w:t>　　第五节 卷帘产业供需平衡状况分析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中国卷帘行业重点区域市场分析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卷帘行业区域市场分布情况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卷帘细分市场深度分析</w:t>
      </w:r>
      <w:r>
        <w:rPr>
          <w:rFonts w:hint="eastAsia"/>
        </w:rPr>
        <w:br/>
      </w:r>
      <w:r>
        <w:rPr>
          <w:rFonts w:hint="eastAsia"/>
        </w:rPr>
        <w:t>　　第一节 卷帘细分市场（一）发展研究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卷帘细分市场（二）发展研究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卷帘行业竞争格局分析</w:t>
      </w:r>
      <w:r>
        <w:rPr>
          <w:rFonts w:hint="eastAsia"/>
        </w:rPr>
        <w:br/>
      </w:r>
      <w:r>
        <w:rPr>
          <w:rFonts w:hint="eastAsia"/>
        </w:rPr>
        <w:t>　　第一节 卷帘行业集中度分析</w:t>
      </w:r>
      <w:r>
        <w:rPr>
          <w:rFonts w:hint="eastAsia"/>
        </w:rPr>
        <w:br/>
      </w:r>
      <w:r>
        <w:rPr>
          <w:rFonts w:hint="eastAsia"/>
        </w:rPr>
        <w:t>　　　　一、卷帘市场集中度分析</w:t>
      </w:r>
      <w:r>
        <w:rPr>
          <w:rFonts w:hint="eastAsia"/>
        </w:rPr>
        <w:br/>
      </w:r>
      <w:r>
        <w:rPr>
          <w:rFonts w:hint="eastAsia"/>
        </w:rPr>
        <w:t>　　　　二、卷帘企业集中度分析</w:t>
      </w:r>
      <w:r>
        <w:rPr>
          <w:rFonts w:hint="eastAsia"/>
        </w:rPr>
        <w:br/>
      </w:r>
      <w:r>
        <w:rPr>
          <w:rFonts w:hint="eastAsia"/>
        </w:rPr>
        <w:t>　　　　三、卷帘区域集中度分析</w:t>
      </w:r>
      <w:r>
        <w:rPr>
          <w:rFonts w:hint="eastAsia"/>
        </w:rPr>
        <w:br/>
      </w:r>
      <w:r>
        <w:rPr>
          <w:rFonts w:hint="eastAsia"/>
        </w:rPr>
        <w:t>　　第二节 卷帘行业竞争格局分析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一、2024-2025年卷帘行业竞争分析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二、2024-2025年中外卷帘产品竞争分析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三、2019-2024年中国卷帘市场竞争分析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四、2025-2031年国内主要卷帘企业动向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卷帘企业多样化经营策略分析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一、卷帘企业多样化经营情况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二、济研：现行卷帘行业多样化经营的方向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大型卷帘企业集团未来发展策略分析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对中小卷帘企业生产经营的建议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卷帘行业发展前景与市场趋势分析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我国卷帘行业前景与机遇分析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一、我国卷帘行业发展前景</w:t>
      </w:r>
      <w:r>
        <w:rPr>
          <w:rFonts w:hint="eastAsia"/>
        </w:rPr>
        <w:br/>
      </w:r>
      <w:r>
        <w:rPr>
          <w:rFonts w:hint="eastAsia"/>
        </w:rPr>
        <w:t>　　　　二、我国卷帘发展机遇分析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三、2024-2025年卷帘的发展机遇分析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四、新冠疫情对卷帘行业的影响分析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2025-2031年中国卷帘市场趋势分析</w:t>
      </w:r>
      <w:r>
        <w:rPr>
          <w:rFonts w:hint="eastAsia"/>
        </w:rPr>
        <w:br/>
      </w:r>
      <w:r>
        <w:rPr>
          <w:rFonts w:hint="eastAsia"/>
        </w:rPr>
        <w:t>　　　　一、卷帘市场趋势总结</w:t>
      </w:r>
      <w:r>
        <w:rPr>
          <w:rFonts w:hint="eastAsia"/>
        </w:rPr>
        <w:br/>
      </w:r>
      <w:r>
        <w:rPr>
          <w:rFonts w:hint="eastAsia"/>
        </w:rPr>
        <w:t>　　　　二、卷帘发展趋势分析</w:t>
      </w:r>
      <w:r>
        <w:rPr>
          <w:rFonts w:hint="eastAsia"/>
        </w:rPr>
        <w:br/>
      </w:r>
      <w:r>
        <w:rPr>
          <w:rFonts w:hint="eastAsia"/>
        </w:rPr>
        <w:t>　　　　三、卷帘市场发展空间</w:t>
      </w:r>
      <w:r>
        <w:rPr>
          <w:rFonts w:hint="eastAsia"/>
        </w:rPr>
        <w:br/>
      </w:r>
      <w:r>
        <w:rPr>
          <w:rFonts w:hint="eastAsia"/>
        </w:rPr>
        <w:t>　　　　四、卷帘产业政策趋向</w:t>
      </w:r>
      <w:r>
        <w:rPr>
          <w:rFonts w:hint="eastAsia"/>
        </w:rPr>
        <w:br/>
      </w:r>
      <w:r>
        <w:rPr>
          <w:rFonts w:hint="eastAsia"/>
        </w:rPr>
        <w:t>　　　　五、卷帘技术革新趋势</w:t>
      </w:r>
      <w:r>
        <w:rPr>
          <w:rFonts w:hint="eastAsia"/>
        </w:rPr>
        <w:br/>
      </w:r>
      <w:r>
        <w:rPr>
          <w:rFonts w:hint="eastAsia"/>
        </w:rPr>
        <w:t>　　　　六、卷帘价格走势分析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七、国际环境对卷帘行业的影响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卷帘行业投资机会、投资风险及控制策略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2025-2031年中国卷帘行业投资机会</w:t>
      </w:r>
      <w:r>
        <w:rPr>
          <w:rFonts w:hint="eastAsia"/>
        </w:rPr>
        <w:br/>
      </w:r>
      <w:r>
        <w:rPr>
          <w:rFonts w:hint="eastAsia"/>
        </w:rPr>
        <w:t>　　　　一、卷帘市场前景</w:t>
      </w:r>
      <w:r>
        <w:rPr>
          <w:rFonts w:hint="eastAsia"/>
        </w:rPr>
        <w:br/>
      </w:r>
      <w:r>
        <w:rPr>
          <w:rFonts w:hint="eastAsia"/>
        </w:rPr>
        <w:t>　　　　二、卷帘投资机会</w:t>
      </w:r>
      <w:r>
        <w:rPr>
          <w:rFonts w:hint="eastAsia"/>
        </w:rPr>
        <w:br/>
      </w:r>
      <w:r>
        <w:rPr>
          <w:rFonts w:hint="eastAsia"/>
        </w:rPr>
        <w:t>　　第二节 卷帘行业投资效益分析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影响卷帘行业发展的主要因素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四、卷帘行业发展面临的挑战分析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五、卷帘行业发展面临的机遇分析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中⋅智⋅林⋅：卷帘行业投资风险及控制策略分析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一、卷帘市场风险及控制策略</w:t>
      </w:r>
      <w:r>
        <w:rPr>
          <w:rFonts w:hint="eastAsia"/>
        </w:rPr>
        <w:br/>
      </w:r>
      <w:r>
        <w:rPr>
          <w:rFonts w:hint="eastAsia"/>
        </w:rPr>
        <w:t>　　　　二、卷帘政策风险及控制策略</w:t>
      </w:r>
      <w:r>
        <w:rPr>
          <w:rFonts w:hint="eastAsia"/>
        </w:rPr>
        <w:br/>
      </w:r>
      <w:r>
        <w:rPr>
          <w:rFonts w:hint="eastAsia"/>
        </w:rPr>
        <w:t>　　　　三、卷帘经营风险及控制策略</w:t>
      </w:r>
      <w:r>
        <w:rPr>
          <w:rFonts w:hint="eastAsia"/>
        </w:rPr>
        <w:br/>
      </w:r>
      <w:r>
        <w:rPr>
          <w:rFonts w:hint="eastAsia"/>
        </w:rPr>
        <w:t>　　　　四、卷帘行业技术风险及控制策略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五、卷帘同业竞争风险及控制策略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2019-2024年中国卷帘市场规模及增长情况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2019-2024年中国卷帘行业产能及增长趋势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2025-2031年中国卷帘行业产能预测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2019-2024年中国卷帘行业产量及增长趋势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2025-2031年中国卷帘行业产量预测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2025-2031年中国卷帘行业市场需求预测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**地区卷帘市场规模及增长情况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2019-2024年中国卷帘行业进口量及增速统计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2019-2024年中国卷帘行业出口量及增速统计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2025年卷帘行业壁垒</w:t>
      </w:r>
      <w:r>
        <w:rPr>
          <w:rFonts w:hint="eastAsia"/>
        </w:rPr>
        <w:br/>
      </w:r>
      <w:r>
        <w:rPr>
          <w:rFonts w:hint="eastAsia"/>
        </w:rPr>
        <w:t>　　图表 2025年卷帘市场前景分析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2025-2031年中国卷帘市场需求预测</w:t>
      </w:r>
      <w:r>
        <w:rPr>
          <w:rFonts w:hint="eastAsia"/>
        </w:rPr>
        <w:br/>
      </w:r>
      <w:r>
        <w:rPr>
          <w:rFonts w:hint="eastAsia"/>
        </w:rPr>
        <w:t>　　图表 2025年卷帘发展趋势预测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ad1ad87a54708" w:history="1">
        <w:r>
          <w:rPr>
            <w:rStyle w:val="Hyperlink"/>
          </w:rPr>
          <w:t>中国卷帘行业市场现状调研及发展前景分析报告（2025-2031年）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ad1ad87a54708" w:history="1">
        <w:r>
          <w:rPr>
            <w:rStyle w:val="Hyperlink"/>
          </w:rPr>
          <w:t>https://www.20087.com/6/07/JuanLianHangYeBaoGao.html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热点：卷帘图片效果图大全、卷帘门、智能防风卷帘多少钱一米、卷帘门多少钱一平方、卷帘一般是什么面料的、卷帘大将、防风卷帘图片、卷帘大将是个什么职位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39c9b3e3f47c1" w:history="1">
      <w:r>
        <w:rPr>
          <w:rStyle w:val="Hyperlink"/>
        </w:rPr>
        <w:t>中国卷帘行业市场现状调研及发展前景分析报告（2025-2031年）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JuanLianHangYeBaoGao.html" TargetMode="External" Id="R32dad1ad87a5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JuanLianHangYeBaoGao.html" TargetMode="External" Id="Rab839c9b3e3f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2025-01-29T01:38:00Z</dcterms:created>
  <dcterms:modified xsi:type="dcterms:W3CDTF">2025-01-29T02:38:00Z</dcterms:modified>
  <dc:subject>中国卷帘行业市场现状调研及发展前景分析报告（2025-2031年）</dc:subject>
  <dc:title>中国卷帘行业市场现状调研及发展前景分析报告（2025-2031年）</dc:title>
  <cp:keywords>中国卷帘行业市场现状调研及发展前景分析报告（2025-2031年）</cp:keywords>
  <dc:description>中国卷帘行业市场现状调研及发展前景分析报告（2025-2031年）</dc:description>
</cp:coreProperties>
</file>