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569c771364453" w:history="1">
              <w:r>
                <w:rPr>
                  <w:rStyle w:val="Hyperlink"/>
                </w:rPr>
                <w:t>2025-2031年中国双人皮划艇行业研究分析与发展趋势报告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569c771364453" w:history="1">
              <w:r>
                <w:rPr>
                  <w:rStyle w:val="Hyperlink"/>
                </w:rPr>
                <w:t>2025-2031年中国双人皮划艇行业研究分析与发展趋势报告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569c771364453" w:history="1">
                <w:r>
                  <w:rPr>
                    <w:rStyle w:val="Hyperlink"/>
                  </w:rPr>
                  <w:t>https://www.20087.com/6/17/ShuangRenPiHuaTingFaZhanQuShi.html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皮划艇是一种水上运动装备，受到户外爱好者的广泛欢迎。近年来，随着人们健康意识的提升和休闲娱乐方式的多样化，双人皮划艇的市场持续扩大。现代双人皮划艇采用轻质而坚固的材料，如聚碳酸酯和Kevlar纤维，结合人体工学设计，既保证了船体的稳定性和耐用性，又提供了舒适的乘坐体验。此外，一些高端产品还配备有防水储物舱、可调节座椅和GPS导航系统，增加了实用性和安全性。</w:t>
      </w:r>
      <w:r>
        <w:rPr>
          <w:rFonts w:hint="eastAsia"/>
        </w:rPr>
        <w:br/>
      </w:r>
      <w:r>
        <w:rPr>
          <w:rFonts w:hint="eastAsia"/>
        </w:rPr>
        <w:t>　　未来的双人皮划艇将更加注重用户体验和环保性能。用户体验方面，皮划艇将集成更多科技元素，如内置音响系统、太阳能充电板和智能手表兼容的健康监测功能，提升娱乐性和健康监测能力。环保性能则指向采用更环保的生产材料和工艺，以及开发可生物降解的船体材料，减少对水域生态的影响。同时，随着共享经济的兴起，双人皮划艇也可能出现租赁和共享服务模式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569c771364453" w:history="1">
        <w:r>
          <w:rPr>
            <w:rStyle w:val="Hyperlink"/>
          </w:rPr>
          <w:t>2025-2031年中国双人皮划艇行业研究分析与发展趋势报告</w:t>
        </w:r>
      </w:hyperlink>
      <w:r>
        <w:rPr>
          <w:rFonts w:hint="eastAsia"/>
        </w:rPr>
        <w:t>》基于多年双人皮划艇行业研究积累，结合双人皮划艇行业市场现状，通过资深研究团队对双人皮划艇市场资讯的系统整理与分析，依托权威数据资源及长期市场监测数据库，对双人皮划艇行业进行了全面调研。报告详细分析了双人皮划艇市场规模、市场前景、技术现状及未来发展方向，重点评估了双人皮划艇行业内企业的竞争格局及经营表现，并通过SWOT分析揭示了双人皮划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569c771364453" w:history="1">
        <w:r>
          <w:rPr>
            <w:rStyle w:val="Hyperlink"/>
          </w:rPr>
          <w:t>2025-2031年中国双人皮划艇行业研究分析与发展趋势报告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》为投资者提供了准确的市场现状分析及前景预判，帮助挖掘行业投资价值，并提出投资策略与营销策略建议，是把握双人皮划艇行业动态、优化决策的重要工具。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双人皮划艇行业界定</w:t>
      </w:r>
      <w:r>
        <w:rPr>
          <w:rFonts w:hint="eastAsia"/>
        </w:rPr>
        <w:br/>
      </w:r>
      <w:r>
        <w:rPr>
          <w:rFonts w:hint="eastAsia"/>
        </w:rPr>
        <w:t>　　第一节 双人皮划艇行业定义</w:t>
      </w:r>
      <w:r>
        <w:rPr>
          <w:rFonts w:hint="eastAsia"/>
        </w:rPr>
        <w:br/>
      </w:r>
      <w:r>
        <w:rPr>
          <w:rFonts w:hint="eastAsia"/>
        </w:rPr>
        <w:t>　　第二节 双人皮划艇行业特点分析</w:t>
      </w:r>
      <w:r>
        <w:rPr>
          <w:rFonts w:hint="eastAsia"/>
        </w:rPr>
        <w:br/>
      </w:r>
      <w:r>
        <w:rPr>
          <w:rFonts w:hint="eastAsia"/>
        </w:rPr>
        <w:t>　　第三节 双人皮划艇产业链分析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2025年世界双人皮划艇行业市场运行形势分析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2025年全球双人皮划艇行业发展概况</w:t>
      </w:r>
      <w:r>
        <w:rPr>
          <w:rFonts w:hint="eastAsia"/>
        </w:rPr>
        <w:br/>
      </w:r>
      <w:r>
        <w:rPr>
          <w:rFonts w:hint="eastAsia"/>
        </w:rPr>
        <w:t>　　第二节 世界双人皮划艇行业发展走势</w:t>
      </w:r>
      <w:r>
        <w:rPr>
          <w:rFonts w:hint="eastAsia"/>
        </w:rPr>
        <w:br/>
      </w:r>
      <w:r>
        <w:rPr>
          <w:rFonts w:hint="eastAsia"/>
        </w:rPr>
        <w:t>　　　　二、全球双人皮划艇行业市场分布情况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三、全球双人皮划艇行业发展趋势分析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全球双人皮划艇行业重点国家和区域分析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中国双人皮划艇行业发展环境分析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2025年双人皮划艇行业技术发展现状及趋势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当前我国双人皮划艇技术发展现状</w:t>
      </w:r>
      <w:r>
        <w:rPr>
          <w:rFonts w:hint="eastAsia"/>
        </w:rPr>
        <w:br/>
      </w:r>
      <w:r>
        <w:rPr>
          <w:rFonts w:hint="eastAsia"/>
        </w:rPr>
        <w:t>　　第二节 中外双人皮划艇技术差距及产生差距的主要原因分析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提高我国双人皮划艇技术的对策</w:t>
      </w:r>
      <w:r>
        <w:rPr>
          <w:rFonts w:hint="eastAsia"/>
        </w:rPr>
        <w:br/>
      </w:r>
      <w:r>
        <w:rPr>
          <w:rFonts w:hint="eastAsia"/>
        </w:rPr>
        <w:t>　　第四节 我国双人皮划艇研发、设计发展趋势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中国双人皮划艇发展现状调研</w:t>
      </w:r>
      <w:r>
        <w:rPr>
          <w:rFonts w:hint="eastAsia"/>
        </w:rPr>
        <w:br/>
      </w:r>
      <w:r>
        <w:rPr>
          <w:rFonts w:hint="eastAsia"/>
        </w:rPr>
        <w:t>　　第一节 中国双人皮划艇市场现状分析</w:t>
      </w:r>
      <w:r>
        <w:rPr>
          <w:rFonts w:hint="eastAsia"/>
        </w:rPr>
        <w:br/>
      </w:r>
      <w:r>
        <w:rPr>
          <w:rFonts w:hint="eastAsia"/>
        </w:rPr>
        <w:t>　　第二节 中国双人皮划艇行业产量情况分析及预测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一、双人皮划艇总体产能规模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三、2020-2025年中国双人皮划艇产量统计</w:t>
      </w:r>
      <w:r>
        <w:rPr>
          <w:rFonts w:hint="eastAsia"/>
        </w:rPr>
        <w:br/>
      </w:r>
      <w:r>
        <w:rPr>
          <w:rFonts w:hint="eastAsia"/>
        </w:rPr>
        <w:t>　　　　二、双人皮划艇生产区域分布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三、2025-2031年中国双人皮划艇产量预测分析</w:t>
      </w:r>
      <w:r>
        <w:rPr>
          <w:rFonts w:hint="eastAsia"/>
        </w:rPr>
        <w:br/>
      </w:r>
      <w:r>
        <w:rPr>
          <w:rFonts w:hint="eastAsia"/>
        </w:rPr>
        <w:t>　　第三节 中国双人皮划艇市场需求分析及预测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一、中国双人皮划艇市场需求特点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二、2020-2025年中国双人皮划艇市场需求量统计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三、2025-2031年中国双人皮划艇市场需求量预测分析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中国双人皮划艇行业进出口情况分析预测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2020-2025年中国双人皮划艇行业进出口情况分析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一、2020-2025年中国双人皮划艇行业进口分析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二、2020-2025年中国双人皮划艇行业出口分析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2025-2031年中国双人皮划艇行业进出口情况预测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一、2025-2031年中国双人皮划艇行业进口预测分析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二、2025-2031年中国双人皮划艇行业出口预测分析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影响双人皮划艇行业进出口变化的主要原因分析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2020-2025年中国双人皮划艇行业重点地区调研分析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一、中国双人皮划艇行业重点区域市场结构调研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二、**地区双人皮划艇市场调研分析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三、**地区双人皮划艇市场调研分析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四、**地区双人皮划艇市场调研分析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五、**地区双人皮划艇市场调研分析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六、**地区双人皮划艇市场调研分析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双人皮划艇行业竞争格局分析</w:t>
      </w:r>
      <w:r>
        <w:rPr>
          <w:rFonts w:hint="eastAsia"/>
        </w:rPr>
        <w:br/>
      </w:r>
      <w:r>
        <w:rPr>
          <w:rFonts w:hint="eastAsia"/>
        </w:rPr>
        <w:t>　　第一节 双人皮划艇行业集中度分析</w:t>
      </w:r>
      <w:r>
        <w:rPr>
          <w:rFonts w:hint="eastAsia"/>
        </w:rPr>
        <w:br/>
      </w:r>
      <w:r>
        <w:rPr>
          <w:rFonts w:hint="eastAsia"/>
        </w:rPr>
        <w:t>　　　　一、双人皮划艇市场集中度分析</w:t>
      </w:r>
      <w:r>
        <w:rPr>
          <w:rFonts w:hint="eastAsia"/>
        </w:rPr>
        <w:br/>
      </w:r>
      <w:r>
        <w:rPr>
          <w:rFonts w:hint="eastAsia"/>
        </w:rPr>
        <w:t>　　　　二、双人皮划艇企业集中度分析</w:t>
      </w:r>
      <w:r>
        <w:rPr>
          <w:rFonts w:hint="eastAsia"/>
        </w:rPr>
        <w:br/>
      </w:r>
      <w:r>
        <w:rPr>
          <w:rFonts w:hint="eastAsia"/>
        </w:rPr>
        <w:t>　　　　三、双人皮划艇区域集中度分析</w:t>
      </w:r>
      <w:r>
        <w:rPr>
          <w:rFonts w:hint="eastAsia"/>
        </w:rPr>
        <w:br/>
      </w:r>
      <w:r>
        <w:rPr>
          <w:rFonts w:hint="eastAsia"/>
        </w:rPr>
        <w:t>　　第二节 双人皮划艇行业主要企业竞争力分析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双人皮划艇行业竞争格局分析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一、2025年双人皮划艇行业竞争分析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二、2025年中外双人皮划艇产品竞争分析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三、2020-2025年我国双人皮划艇市场竞争分析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四、2025-2031年国内主要双人皮划艇企业动向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双人皮划艇行业细分产品市场调研分析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双人皮划艇行业上、下游市场分析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双人皮划艇行业上游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双人皮划艇行业下游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双人皮划艇行业重点企业发展调研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双人皮划艇重点企业（一）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双人皮划艇重点企业（二）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双人皮划艇重点企业（三）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双人皮划艇重点企业（四）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双人皮划艇重点企业（五）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双人皮划艇重点企业（六）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双人皮划艇企业管理策略建议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提高双人皮划艇企业竞争力的策略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一、提高中国双人皮划艇企业核心竞争力的对策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二、双人皮划艇企业提升竞争力的主要方向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三、影响双人皮划艇企业核心竞争力的因素及提升途径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四、提高双人皮划艇企业竞争力的策略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对我国双人皮划艇品牌的战略思考</w:t>
      </w:r>
      <w:r>
        <w:rPr>
          <w:rFonts w:hint="eastAsia"/>
        </w:rPr>
        <w:br/>
      </w:r>
      <w:r>
        <w:rPr>
          <w:rFonts w:hint="eastAsia"/>
        </w:rPr>
        <w:t>　　　　一、双人皮划艇实施品牌战略的意义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二、双人皮划艇企业品牌的现状分析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三、我国双人皮划艇企业的品牌战略</w:t>
      </w:r>
      <w:r>
        <w:rPr>
          <w:rFonts w:hint="eastAsia"/>
        </w:rPr>
        <w:br/>
      </w:r>
      <w:r>
        <w:rPr>
          <w:rFonts w:hint="eastAsia"/>
        </w:rPr>
        <w:t>　　　　四、双人皮划艇品牌战略管理的策略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2025-2031年中国双人皮划艇行业前景与风险预测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2025年中国双人皮划艇市场前景分析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2025-2031年中国双人皮划艇发展趋势预测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2025-2031年中国双人皮划艇行业投资特性分析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一、2025-2031年中国双人皮划艇行业进入壁垒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二、2025-2031年中国双人皮划艇行业盈利模式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三、2025-2031年中国双人皮划艇行业盈利因素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2025-2031年中国双人皮划艇行业投资机会分析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一、2025-2031年中国双人皮划艇细分市场投资机会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二、2025-2031年中国双人皮划艇行业区域市场投资潜力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2025-2031年中国双人皮划艇行业投资风险分析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一、2025-2031年中国双人皮划艇行业市场竞争风险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二、2025-2031年中国双人皮划艇行业技术风险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三、2025-2031年中国双人皮划艇行业政策风险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四、2025-2031年中国双人皮划艇行业进入退出风险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双人皮划艇行业研究结论</w:t>
      </w:r>
      <w:r>
        <w:rPr>
          <w:rFonts w:hint="eastAsia"/>
        </w:rPr>
        <w:br/>
      </w:r>
      <w:r>
        <w:rPr>
          <w:rFonts w:hint="eastAsia"/>
        </w:rPr>
        <w:t>　　第二节 双人皮划艇行业投资价值评估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[-中-智林-]双人皮划艇行业投资建议</w:t>
      </w:r>
      <w:r>
        <w:rPr>
          <w:rFonts w:hint="eastAsia"/>
        </w:rPr>
        <w:br/>
      </w:r>
      <w:r>
        <w:rPr>
          <w:rFonts w:hint="eastAsia"/>
        </w:rPr>
        <w:t>　　　　一、双人皮划艇行业投资策略建议</w:t>
      </w:r>
      <w:r>
        <w:rPr>
          <w:rFonts w:hint="eastAsia"/>
        </w:rPr>
        <w:br/>
      </w:r>
      <w:r>
        <w:rPr>
          <w:rFonts w:hint="eastAsia"/>
        </w:rPr>
        <w:t>　　　　二、双人皮划艇行业投资方向建议</w:t>
      </w:r>
      <w:r>
        <w:rPr>
          <w:rFonts w:hint="eastAsia"/>
        </w:rPr>
        <w:br/>
      </w:r>
      <w:r>
        <w:rPr>
          <w:rFonts w:hint="eastAsia"/>
        </w:rPr>
        <w:t>　　　　三、双人皮划艇行业投资方式建议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双人皮划艇行业历程</w:t>
      </w:r>
      <w:r>
        <w:rPr>
          <w:rFonts w:hint="eastAsia"/>
        </w:rPr>
        <w:br/>
      </w:r>
      <w:r>
        <w:rPr>
          <w:rFonts w:hint="eastAsia"/>
        </w:rPr>
        <w:t>　　图表 双人皮划艇行业生命周期</w:t>
      </w:r>
      <w:r>
        <w:rPr>
          <w:rFonts w:hint="eastAsia"/>
        </w:rPr>
        <w:br/>
      </w:r>
      <w:r>
        <w:rPr>
          <w:rFonts w:hint="eastAsia"/>
        </w:rPr>
        <w:t>　　图表 双人皮划艇行业产业链分析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2020-2025年双人皮划艇行业市场容量分析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2020-2025年中国双人皮划艇市场需求量及增速统计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2025年中国双人皮划艇行业需求领域分布格局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2020-2025年中国双人皮划艇进口数量分析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2020-2025年中国双人皮划艇进口金额分析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2020-2025年中国双人皮划艇出口数量分析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2020-2025年中国双人皮划艇出口金额分析</w:t>
      </w:r>
      <w:r>
        <w:rPr>
          <w:rFonts w:hint="eastAsia"/>
        </w:rPr>
        <w:br/>
      </w:r>
      <w:r>
        <w:rPr>
          <w:rFonts w:hint="eastAsia"/>
        </w:rPr>
        <w:t>　　图表 2025年中国双人皮划艇进口国家及地区分析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2025年中国双人皮划艇出口国家及地区分析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2020-2025年中国双人皮划艇行业企业平均规模情况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**地区双人皮划艇行业市场需求情况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双人皮划艇企业信息</w:t>
      </w:r>
      <w:r>
        <w:rPr>
          <w:rFonts w:hint="eastAsia"/>
        </w:rPr>
        <w:br/>
      </w:r>
      <w:r>
        <w:rPr>
          <w:rFonts w:hint="eastAsia"/>
        </w:rPr>
        <w:t>　　图表 双人皮划艇企业经营情况分析</w:t>
      </w:r>
      <w:r>
        <w:rPr>
          <w:rFonts w:hint="eastAsia"/>
        </w:rPr>
        <w:br/>
      </w:r>
      <w:r>
        <w:rPr>
          <w:rFonts w:hint="eastAsia"/>
        </w:rPr>
        <w:t>　　图表 双人皮划艇重点企业（三）主要经济指标情况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2025-2031年中国双人皮划艇行业产能预测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2025-2031年中国双人皮划艇行业产量预测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2025-2031年中国双人皮划艇市场需求量预测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2025-2031年中国双人皮划艇行业供需平衡预测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2025-2031年中国双人皮划艇行业市场容量预测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2025-2031年中国双人皮划艇行业市场规模预测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2025-2031年中国双人皮划艇市场前景分析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2025-2031年中国双人皮划艇发展趋势预测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569c771364453" w:history="1">
        <w:r>
          <w:rPr>
            <w:rStyle w:val="Hyperlink"/>
          </w:rPr>
          <w:t>2025-2031年中国双人皮划艇行业研究分析与发展趋势报告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569c771364453" w:history="1">
        <w:r>
          <w:rPr>
            <w:rStyle w:val="Hyperlink"/>
          </w:rPr>
          <w:t>https://www.20087.com/6/17/ShuangRenPiHuaTingFaZhanQuShi.html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热点：皮划艇的技巧和姿势、双人皮划艇运动员王丛康、皮艇和划艇的区别图片、双人皮划艇图片、皮划艇多少钱一只、双人皮划艇简笔画、双人联机手机游戏、双人皮划艇容易翻船吗、双人皮划艇男女混合比赛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95a4870f4b21" w:history="1">
      <w:r>
        <w:rPr>
          <w:rStyle w:val="Hyperlink"/>
        </w:rPr>
        <w:t>2025-2031年中国双人皮划艇行业研究分析与发展趋势报告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angRenPiHuaTingFaZhanQuShi.html" TargetMode="External" Id="R0d9569c7713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angRenPiHuaTingFaZhanQuShi.html" TargetMode="External" Id="R45c695a4870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2025-02-06T01:41:00Z</dcterms:created>
  <dcterms:modified xsi:type="dcterms:W3CDTF">2025-02-06T02:41:00Z</dcterms:modified>
  <dc:subject>2025-2031年中国双人皮划艇行业研究分析与发展趋势报告</dc:subject>
  <dc:title>2025-2031年中国双人皮划艇行业研究分析与发展趋势报告</dc:title>
  <cp:keywords>2025-2031年中国双人皮划艇行业研究分析与发展趋势报告</cp:keywords>
  <dc:description>2025-2031年中国双人皮划艇行业研究分析与发展趋势报告</dc:description>
</cp:coreProperties>
</file>