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10d2104ed4d26" w:history="1">
              <w:r>
                <w:rPr>
                  <w:rStyle w:val="Hyperlink"/>
                </w:rPr>
                <w:t>中国易撕膜行业现状与市场前景报告（2025-2031年）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10d2104ed4d26" w:history="1">
              <w:r>
                <w:rPr>
                  <w:rStyle w:val="Hyperlink"/>
                </w:rPr>
                <w:t>中国易撕膜行业现状与市场前景报告（2025-2031年）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10d2104ed4d26" w:history="1">
                <w:r>
                  <w:rPr>
                    <w:rStyle w:val="Hyperlink"/>
                  </w:rPr>
                  <w:t>https://www.20087.com/6/17/YiSiMoDeQianJingQuShi.html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撕膜是一种具有特定力学性能和易撕裂结构的软包装材料，广泛应用于食品、医药、日化、电子等行业的包装领域。目前，易撕膜主要由聚乙烯（PE）、聚丙烯（PP）或复合薄膜制成，具备良好的密封性、防潮性和易开启特性。随着消费者对包装便利性和安全性的要求不断提高，易撕膜在即食食品、药品泡罩包装、医疗器械灭菌包装等场景中得到广泛应用。近年来，随着环保法规的趋严，易撕膜材料的研发逐步向可降解、可回收方向发展，部分企业开始探索生物基聚合物或可堆肥材料的应用，以降低环境负担。同时，功能性易撕膜如抗菌型、阻氧型、耐高温型等也逐步进入市场，以满足不同行业对包装性能的多样化需求。</w:t>
      </w:r>
      <w:r>
        <w:rPr>
          <w:rFonts w:hint="eastAsia"/>
        </w:rPr>
        <w:br/>
      </w:r>
      <w:r>
        <w:rPr>
          <w:rFonts w:hint="eastAsia"/>
        </w:rPr>
        <w:t>　　未来，易撕膜的发展将更加注重材料创新、功能拓展与环保属性提升。随着包装轻量化和可持续发展的推进，易撕膜将更多采用环保型基材，并结合纳米涂层、智能标签等新技术，提升包装的安全性与智能化水平。同时，随着消费习惯的转变和个性化需求的增长，易撕膜在定制化包装、小包装食品、便携式药品等领域中的应用将进一步扩大。此外，随着智能制造技术的发展，易撕膜的生产工艺将更加自动化、数字化，提升生产效率和产品一致性。整体来看，易撕膜将在满足消费者便捷使用需求的同时，持续推动包装行业向绿色、智能、高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10d2104ed4d26" w:history="1">
        <w:r>
          <w:rPr>
            <w:rStyle w:val="Hyperlink"/>
          </w:rPr>
          <w:t>中国易撕膜行业现状与市场前景报告（2025-2031年）</w:t>
        </w:r>
      </w:hyperlink>
      <w:r>
        <w:rPr>
          <w:rFonts w:hint="eastAsia"/>
        </w:rPr>
        <w:t>》从市场规模、需求变化及价格动态等维度，系统解析了易撕膜行业的现状与发展趋势。报告深入分析了易撕膜产业链各环节，科学预测了市场前景与技术发展方向，同时聚焦易撕膜细分市场特点及重点企业的经营表现，揭示了易撕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易撕膜行业概述</w:t>
      </w:r>
      <w:r>
        <w:rPr>
          <w:rFonts w:hint="eastAsia"/>
        </w:rPr>
        <w:br/>
      </w:r>
      <w:r>
        <w:rPr>
          <w:rFonts w:hint="eastAsia"/>
        </w:rPr>
        <w:t>　　第一节 易撕膜定义与分类</w:t>
      </w:r>
      <w:r>
        <w:rPr>
          <w:rFonts w:hint="eastAsia"/>
        </w:rPr>
        <w:br/>
      </w:r>
      <w:r>
        <w:rPr>
          <w:rFonts w:hint="eastAsia"/>
        </w:rPr>
        <w:t>　　第二节 易撕膜应用领域</w:t>
      </w:r>
      <w:r>
        <w:rPr>
          <w:rFonts w:hint="eastAsia"/>
        </w:rPr>
        <w:br/>
      </w:r>
      <w:r>
        <w:rPr>
          <w:rFonts w:hint="eastAsia"/>
        </w:rPr>
        <w:t>　　第三节 易撕膜行业经济指标分析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易撕膜产业链及经营模式分析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三、易撕膜销售模式及销售渠道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全球易撕膜市场发展综述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2019-2024年全球易撕膜市场规模与趋势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主要国家与地区易撕膜市场分析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2025-2031年全球易撕膜行业发展趋势与前景预测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中国易撕膜行业市场分析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2024-2025年易撕膜产能与投资动态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一、国内易撕膜产能及利用情况</w:t>
      </w:r>
      <w:r>
        <w:rPr>
          <w:rFonts w:hint="eastAsia"/>
        </w:rPr>
        <w:br/>
      </w:r>
      <w:r>
        <w:rPr>
          <w:rFonts w:hint="eastAsia"/>
        </w:rPr>
        <w:t>　　　　二、易撕膜产能扩张与投资动态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2025-2031年易撕膜行业产量统计与趋势预测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一、2019-2024年易撕膜行业产量数据统计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1、2019-2024年易撕膜产量及增长趋势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2、2019-2024年易撕膜细分产品产量及份额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二、影响易撕膜产量的关键因素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三、2025-2031年易撕膜产量预测</w:t>
      </w:r>
      <w:r>
        <w:rPr>
          <w:rFonts w:hint="eastAsia"/>
        </w:rPr>
        <w:br/>
      </w:r>
      <w:r>
        <w:rPr>
          <w:rFonts w:hint="eastAsia"/>
        </w:rPr>
        <w:t>　　第三节 2025-2031年易撕膜市场需求与销售分析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一、2024-2025年易撕膜行业需求现状</w:t>
      </w:r>
      <w:r>
        <w:rPr>
          <w:rFonts w:hint="eastAsia"/>
        </w:rPr>
        <w:br/>
      </w:r>
      <w:r>
        <w:rPr>
          <w:rFonts w:hint="eastAsia"/>
        </w:rPr>
        <w:t>　　　　二、易撕膜客户群体与需求特点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三、2019-2024年易撕膜行业销售规模分析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四、2025-2031年易撕膜市场增长潜力与规模预测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中国易撕膜细分市场与下游应用领域分析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易撕膜细分市场分析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一、2024-2025年易撕膜主要细分产品市场现状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易撕膜下游应用与客户群体分析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一、2024-2025年易撕膜各应用领域市场现状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2024-2025年易撕膜行业技术发展现状及趋势分析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易撕膜行业技术发展现状分析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国内外易撕膜行业技术差异与原因</w:t>
      </w:r>
      <w:r>
        <w:rPr>
          <w:rFonts w:hint="eastAsia"/>
        </w:rPr>
        <w:br/>
      </w:r>
      <w:r>
        <w:rPr>
          <w:rFonts w:hint="eastAsia"/>
        </w:rPr>
        <w:t>　　第三节 易撕膜行业技术发展方向、趋势预测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提升易撕膜行业技术能力策略建议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易撕膜价格机制与竞争策略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一、2019-2024年易撕膜市场价格走势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易撕膜定价策略与方法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2025-2031年易撕膜价格竞争态势与趋势预测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中国易撕膜行业重点区域市场研究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2024-2025年重点区域易撕膜市场发展概况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二、2019-2024年易撕膜市场需求规模情况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三、2025-2031年易撕膜行业发展潜力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二、2019-2024年易撕膜市场需求规模情况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三、2025-2031年易撕膜行业发展潜力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二、2019-2024年易撕膜市场需求规模情况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三、2025-2031年易撕膜行业发展潜力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二、2019-2024年易撕膜市场需求规模情况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三、2025-2031年易撕膜行业发展潜力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二、2019-2024年易撕膜市场需求规模情况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三、2025-2031年易撕膜行业发展潜力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2019-2024年中国易撕膜行业进出口情况分析</w:t>
      </w:r>
      <w:r>
        <w:rPr>
          <w:rFonts w:hint="eastAsia"/>
        </w:rPr>
        <w:br/>
      </w:r>
      <w:r>
        <w:rPr>
          <w:rFonts w:hint="eastAsia"/>
        </w:rPr>
        <w:t>　　第一节 易撕膜行业进口情况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一、2019-2024年易撕膜进口规模及增长情况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二、易撕膜主要进口来源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易撕膜行业出口情况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一、2019-2024年易撕膜出口规模及增长情况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二、易撕膜主要出口目的地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2019-2024年中国易撕膜行业总体发展与财务状况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2019-2024年中国易撕膜行业规模情况</w:t>
      </w:r>
      <w:r>
        <w:rPr>
          <w:rFonts w:hint="eastAsia"/>
        </w:rPr>
        <w:br/>
      </w:r>
      <w:r>
        <w:rPr>
          <w:rFonts w:hint="eastAsia"/>
        </w:rPr>
        <w:t>　　　　一、易撕膜行业企业数量规模</w:t>
      </w:r>
      <w:r>
        <w:rPr>
          <w:rFonts w:hint="eastAsia"/>
        </w:rPr>
        <w:br/>
      </w:r>
      <w:r>
        <w:rPr>
          <w:rFonts w:hint="eastAsia"/>
        </w:rPr>
        <w:t>　　　　二、易撕膜行业从业人员规模</w:t>
      </w:r>
      <w:r>
        <w:rPr>
          <w:rFonts w:hint="eastAsia"/>
        </w:rPr>
        <w:br/>
      </w:r>
      <w:r>
        <w:rPr>
          <w:rFonts w:hint="eastAsia"/>
        </w:rPr>
        <w:t>　　　　三、易撕膜行业市场敏感性分析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2019-2024年中国易撕膜行业财务能力分析</w:t>
      </w:r>
      <w:r>
        <w:rPr>
          <w:rFonts w:hint="eastAsia"/>
        </w:rPr>
        <w:br/>
      </w:r>
      <w:r>
        <w:rPr>
          <w:rFonts w:hint="eastAsia"/>
        </w:rPr>
        <w:t>　　　　一、易撕膜行业盈利能力</w:t>
      </w:r>
      <w:r>
        <w:rPr>
          <w:rFonts w:hint="eastAsia"/>
        </w:rPr>
        <w:br/>
      </w:r>
      <w:r>
        <w:rPr>
          <w:rFonts w:hint="eastAsia"/>
        </w:rPr>
        <w:t>　　　　二、易撕膜行业偿债能力</w:t>
      </w:r>
      <w:r>
        <w:rPr>
          <w:rFonts w:hint="eastAsia"/>
        </w:rPr>
        <w:br/>
      </w:r>
      <w:r>
        <w:rPr>
          <w:rFonts w:hint="eastAsia"/>
        </w:rPr>
        <w:t>　　　　三、易撕膜行业营运能力</w:t>
      </w:r>
      <w:r>
        <w:rPr>
          <w:rFonts w:hint="eastAsia"/>
        </w:rPr>
        <w:br/>
      </w:r>
      <w:r>
        <w:rPr>
          <w:rFonts w:hint="eastAsia"/>
        </w:rPr>
        <w:t>　　　　四、易撕膜行业发展能力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易撕膜行业重点企业调研分析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二、企业易撕膜业务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二、企业易撕膜业务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二、企业易撕膜业务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二、企业易撕膜业务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二、企业易撕膜业务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二、企业易撕膜业务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中国易撕膜行业竞争格局分析</w:t>
      </w:r>
      <w:r>
        <w:rPr>
          <w:rFonts w:hint="eastAsia"/>
        </w:rPr>
        <w:br/>
      </w:r>
      <w:r>
        <w:rPr>
          <w:rFonts w:hint="eastAsia"/>
        </w:rPr>
        <w:t>　　第一节 易撕膜行业竞争格局总览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2024-2025年易撕膜行业竞争力分析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2019-2024年易撕膜行业企业并购活动分析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2024-2025年易撕膜行业会展与招投标活动分析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一、易撕膜行业会展活动及其市场影响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2025年中国易撕膜企业发展企业发展策略与建议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易撕膜销售模式与渠道策略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易撕膜品牌与市场推广策略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易撕膜研发投入与技术创新能力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易撕膜合作联盟与资源整合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中国易撕膜行业风险与对策</w:t>
      </w:r>
      <w:r>
        <w:rPr>
          <w:rFonts w:hint="eastAsia"/>
        </w:rPr>
        <w:br/>
      </w:r>
      <w:r>
        <w:rPr>
          <w:rFonts w:hint="eastAsia"/>
        </w:rPr>
        <w:t>　　第一节 易撕膜行业SWOT分析</w:t>
      </w:r>
      <w:r>
        <w:rPr>
          <w:rFonts w:hint="eastAsia"/>
        </w:rPr>
        <w:br/>
      </w:r>
      <w:r>
        <w:rPr>
          <w:rFonts w:hint="eastAsia"/>
        </w:rPr>
        <w:t>　　　　一、易撕膜行业优势</w:t>
      </w:r>
      <w:r>
        <w:rPr>
          <w:rFonts w:hint="eastAsia"/>
        </w:rPr>
        <w:br/>
      </w:r>
      <w:r>
        <w:rPr>
          <w:rFonts w:hint="eastAsia"/>
        </w:rPr>
        <w:t>　　　　二、易撕膜行业劣势</w:t>
      </w:r>
      <w:r>
        <w:rPr>
          <w:rFonts w:hint="eastAsia"/>
        </w:rPr>
        <w:br/>
      </w:r>
      <w:r>
        <w:rPr>
          <w:rFonts w:hint="eastAsia"/>
        </w:rPr>
        <w:t>　　　　三、易撕膜市场机会</w:t>
      </w:r>
      <w:r>
        <w:rPr>
          <w:rFonts w:hint="eastAsia"/>
        </w:rPr>
        <w:br/>
      </w:r>
      <w:r>
        <w:rPr>
          <w:rFonts w:hint="eastAsia"/>
        </w:rPr>
        <w:t>　　　　四、易撕膜市场威胁</w:t>
      </w:r>
      <w:r>
        <w:rPr>
          <w:rFonts w:hint="eastAsia"/>
        </w:rPr>
        <w:br/>
      </w:r>
      <w:r>
        <w:rPr>
          <w:rFonts w:hint="eastAsia"/>
        </w:rPr>
        <w:t>　　第二节 易撕膜行业风险及对策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2025-2031年中国易撕膜行业前景与发展趋势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2024-2025年易撕膜行业发展环境分析</w:t>
      </w:r>
      <w:r>
        <w:rPr>
          <w:rFonts w:hint="eastAsia"/>
        </w:rPr>
        <w:br/>
      </w:r>
      <w:r>
        <w:rPr>
          <w:rFonts w:hint="eastAsia"/>
        </w:rPr>
        <w:t>　　　　一、易撕膜行业主管部门与监管体制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二、易撕膜行业主要法律法规及政策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三、易撕膜行业标准与质量监管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2025-2031年易撕膜行业发展趋势与方向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2025-2031年易撕膜行业发展潜力与机遇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易撕膜行业研究结论与建议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中⋅智⋅林－易撕膜行业发展建议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2019-2024年中国易撕膜市场规模及增长情况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2019-2024年中国易撕膜行业产量及增长趋势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2025-2031年中国易撕膜行业产量预测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2019-2024年中国易撕膜行业市场需求及增长情况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2025-2031年中国易撕膜行业市场需求预测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**地区易撕膜市场规模及增长情况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**地区易撕膜行业市场需求情况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**地区易撕膜市场规模及增长情况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**地区易撕膜行业市场需求情况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2019-2024年中国易撕膜行业出口情况分析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易撕膜重点企业经营情况分析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2025年易撕膜行业壁垒</w:t>
      </w:r>
      <w:r>
        <w:rPr>
          <w:rFonts w:hint="eastAsia"/>
        </w:rPr>
        <w:br/>
      </w:r>
      <w:r>
        <w:rPr>
          <w:rFonts w:hint="eastAsia"/>
        </w:rPr>
        <w:t>　　图表 2025年易撕膜市场前景分析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2025-2031年中国易撕膜市场规模预测</w:t>
      </w:r>
      <w:r>
        <w:rPr>
          <w:rFonts w:hint="eastAsia"/>
        </w:rPr>
        <w:br/>
      </w:r>
      <w:r>
        <w:rPr>
          <w:rFonts w:hint="eastAsia"/>
        </w:rPr>
        <w:t>　　图表 2025年易撕膜发展趋势预测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10d2104ed4d26" w:history="1">
        <w:r>
          <w:rPr>
            <w:rStyle w:val="Hyperlink"/>
          </w:rPr>
          <w:t>中国易撕膜行业现状与市场前景报告（2025-2031年）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10d2104ed4d26" w:history="1">
        <w:r>
          <w:rPr>
            <w:rStyle w:val="Hyperlink"/>
          </w:rPr>
          <w:t>https://www.20087.com/6/17/YiSiMoDeQianJingQuShi.html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热点：易撕封口膜是什么原理、易撕膜的原理、tpu膜、易撕膜生产厂家、易撕贴、易撕膜材料、PET易撕膜、易撕膜和不易撕膜哪个好、包装袋易撕口的类型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6ccf241fa4403" w:history="1">
      <w:r>
        <w:rPr>
          <w:rStyle w:val="Hyperlink"/>
        </w:rPr>
        <w:t>中国易撕膜行业现状与市场前景报告（2025-2031年）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iSiMoDeQianJingQuShi.html" TargetMode="External" Id="Rd2610d2104ed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iSiMoDeQianJingQuShi.html" TargetMode="External" Id="R0796ccf241fa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2025-08-03T06:56:52Z</dcterms:created>
  <dcterms:modified xsi:type="dcterms:W3CDTF">2025-08-03T07:56:52Z</dcterms:modified>
  <dc:subject>中国易撕膜行业现状与市场前景报告（2025-2031年）</dc:subject>
  <dc:title>中国易撕膜行业现状与市场前景报告（2025-2031年）</dc:title>
  <cp:keywords>中国易撕膜行业现状与市场前景报告（2025-2031年）</cp:keywords>
  <dc:description>中国易撕膜行业现状与市场前景报告（2025-2031年）</dc:description>
</cp:coreProperties>
</file>