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6df6826be4394" w:history="1">
              <w:r>
                <w:rPr>
                  <w:rStyle w:val="Hyperlink"/>
                </w:rPr>
                <w:t>2025-2031年全球与中国棉被行业发展调研及前景趋势报告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6df6826be4394" w:history="1">
              <w:r>
                <w:rPr>
                  <w:rStyle w:val="Hyperlink"/>
                </w:rPr>
                <w:t>2025-2031年全球与中国棉被行业发展调研及前景趋势报告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6df6826be4394" w:history="1">
                <w:r>
                  <w:rPr>
                    <w:rStyle w:val="Hyperlink"/>
                  </w:rPr>
                  <w:t>https://www.20087.com/6/57/MianBeiFaZhanXianZhuangQianJing.html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被是传统的床上用品，近年来在设计和材料上进行了创新，以适应现代消费者对舒适度和健康睡眠的需求。采用高支数棉纱和天然纤维填充，如竹炭纤维和羊毛，提高了棉被的保暖性和透气性。同时，简约风格和个性化设计成为市场趋势，满足了不同年龄段和审美偏好的消费者需求。</w:t>
      </w:r>
      <w:r>
        <w:rPr>
          <w:rFonts w:hint="eastAsia"/>
        </w:rPr>
        <w:br/>
      </w:r>
      <w:r>
        <w:rPr>
          <w:rFonts w:hint="eastAsia"/>
        </w:rPr>
        <w:t>　　未来，棉被行业将更加注重功能性和生态友好性。功能性体现在开发具有特殊健康效益的棉被，如抗菌、防螨和调节体温的材料。生态友好性则意味着采用更多可再生和可降解的纤维，减少对环境的影响。此外，智能技术的融入，如内置温度传感器和智能调温系统，将提升棉被的科技含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6df6826be4394" w:history="1">
        <w:r>
          <w:rPr>
            <w:rStyle w:val="Hyperlink"/>
          </w:rPr>
          <w:t>2025-2031年全球与中国棉被行业发展调研及前景趋势报告</w:t>
        </w:r>
      </w:hyperlink>
      <w:r>
        <w:rPr>
          <w:rFonts w:hint="eastAsia"/>
        </w:rPr>
        <w:t>》基于国家统计局及相关协会的权威数据，系统研究了棉被行业的市场需求、市场规模及产业链现状，分析了棉被价格波动、细分市场动态及重点企业的经营表现，科学预测了棉被市场前景与发展趋势，揭示了潜在需求与投资机会，同时指出了棉被行业可能面临的风险。通过对棉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中国棉被概述</w:t>
      </w:r>
      <w:r>
        <w:rPr>
          <w:rFonts w:hint="eastAsia"/>
        </w:rPr>
        <w:br/>
      </w:r>
      <w:r>
        <w:rPr>
          <w:rFonts w:hint="eastAsia"/>
        </w:rPr>
        <w:t>　　第一节 棉被行业定义</w:t>
      </w:r>
      <w:r>
        <w:rPr>
          <w:rFonts w:hint="eastAsia"/>
        </w:rPr>
        <w:br/>
      </w:r>
      <w:r>
        <w:rPr>
          <w:rFonts w:hint="eastAsia"/>
        </w:rPr>
        <w:t>　　第二节 棉被行业发展特性</w:t>
      </w:r>
      <w:r>
        <w:rPr>
          <w:rFonts w:hint="eastAsia"/>
        </w:rPr>
        <w:br/>
      </w:r>
      <w:r>
        <w:rPr>
          <w:rFonts w:hint="eastAsia"/>
        </w:rPr>
        <w:t>　　第三节 棉被产业链分析</w:t>
      </w:r>
      <w:r>
        <w:rPr>
          <w:rFonts w:hint="eastAsia"/>
        </w:rPr>
        <w:br/>
      </w:r>
      <w:r>
        <w:rPr>
          <w:rFonts w:hint="eastAsia"/>
        </w:rPr>
        <w:t>　　第四节 棉被行业生命周期分析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2024-2025年国外主要棉被市场发展概况</w:t>
      </w:r>
      <w:r>
        <w:rPr>
          <w:rFonts w:hint="eastAsia"/>
        </w:rPr>
        <w:br/>
      </w:r>
      <w:r>
        <w:rPr>
          <w:rFonts w:hint="eastAsia"/>
        </w:rPr>
        <w:t>　　第一节 全球棉被市场发展分析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欧盟地区主要国家棉被市场概况</w:t>
      </w:r>
      <w:r>
        <w:rPr>
          <w:rFonts w:hint="eastAsia"/>
        </w:rPr>
        <w:br/>
      </w:r>
      <w:r>
        <w:rPr>
          <w:rFonts w:hint="eastAsia"/>
        </w:rPr>
        <w:t>　　第三节 北美地区棉被市场概况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亚太地区主要国家棉被市场概况</w:t>
      </w:r>
      <w:r>
        <w:rPr>
          <w:rFonts w:hint="eastAsia"/>
        </w:rPr>
        <w:br/>
      </w:r>
      <w:r>
        <w:rPr>
          <w:rFonts w:hint="eastAsia"/>
        </w:rPr>
        <w:t>　　第五节 全球棉被市场发展预测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2024-2025年中国棉被发展环境分析</w:t>
      </w:r>
      <w:r>
        <w:rPr>
          <w:rFonts w:hint="eastAsia"/>
        </w:rPr>
        <w:br/>
      </w:r>
      <w:r>
        <w:rPr>
          <w:rFonts w:hint="eastAsia"/>
        </w:rPr>
        <w:t>　　第一节 棉被行业经济环境分析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棉被行业相关政策、标准</w:t>
      </w:r>
      <w:r>
        <w:rPr>
          <w:rFonts w:hint="eastAsia"/>
        </w:rPr>
        <w:br/>
      </w:r>
      <w:r>
        <w:rPr>
          <w:rFonts w:hint="eastAsia"/>
        </w:rPr>
        <w:t>　　第三节 棉被行业相关发展规划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中国棉被技术发展分析</w:t>
      </w:r>
      <w:r>
        <w:rPr>
          <w:rFonts w:hint="eastAsia"/>
        </w:rPr>
        <w:br/>
      </w:r>
      <w:r>
        <w:rPr>
          <w:rFonts w:hint="eastAsia"/>
        </w:rPr>
        <w:t>　　第一节 当前棉被技术发展现状分析</w:t>
      </w:r>
      <w:r>
        <w:rPr>
          <w:rFonts w:hint="eastAsia"/>
        </w:rPr>
        <w:br/>
      </w:r>
      <w:r>
        <w:rPr>
          <w:rFonts w:hint="eastAsia"/>
        </w:rPr>
        <w:t>　　第二节 棉被生产中需注意的问题</w:t>
      </w:r>
      <w:r>
        <w:rPr>
          <w:rFonts w:hint="eastAsia"/>
        </w:rPr>
        <w:br/>
      </w:r>
      <w:r>
        <w:rPr>
          <w:rFonts w:hint="eastAsia"/>
        </w:rPr>
        <w:t>　　第三节 棉被行业主要技术发展趋势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棉被市场特性分析</w:t>
      </w:r>
      <w:r>
        <w:rPr>
          <w:rFonts w:hint="eastAsia"/>
        </w:rPr>
        <w:br/>
      </w:r>
      <w:r>
        <w:rPr>
          <w:rFonts w:hint="eastAsia"/>
        </w:rPr>
        <w:t>　　第一节 棉被行业集中度分析</w:t>
      </w:r>
      <w:r>
        <w:rPr>
          <w:rFonts w:hint="eastAsia"/>
        </w:rPr>
        <w:br/>
      </w:r>
      <w:r>
        <w:rPr>
          <w:rFonts w:hint="eastAsia"/>
        </w:rPr>
        <w:t>　　第二节 棉被行业SWOT分析</w:t>
      </w:r>
      <w:r>
        <w:rPr>
          <w:rFonts w:hint="eastAsia"/>
        </w:rPr>
        <w:br/>
      </w:r>
      <w:r>
        <w:rPr>
          <w:rFonts w:hint="eastAsia"/>
        </w:rPr>
        <w:t>　　　　一、棉被行业优势</w:t>
      </w:r>
      <w:r>
        <w:rPr>
          <w:rFonts w:hint="eastAsia"/>
        </w:rPr>
        <w:br/>
      </w:r>
      <w:r>
        <w:rPr>
          <w:rFonts w:hint="eastAsia"/>
        </w:rPr>
        <w:t>　　　　二、棉被行业劣势</w:t>
      </w:r>
      <w:r>
        <w:rPr>
          <w:rFonts w:hint="eastAsia"/>
        </w:rPr>
        <w:br/>
      </w:r>
      <w:r>
        <w:rPr>
          <w:rFonts w:hint="eastAsia"/>
        </w:rPr>
        <w:t>　　　　三、棉被行业机会</w:t>
      </w:r>
      <w:r>
        <w:rPr>
          <w:rFonts w:hint="eastAsia"/>
        </w:rPr>
        <w:br/>
      </w:r>
      <w:r>
        <w:rPr>
          <w:rFonts w:hint="eastAsia"/>
        </w:rPr>
        <w:t>　　　　四、棉被行业风险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中国棉被发展现状</w:t>
      </w:r>
      <w:r>
        <w:rPr>
          <w:rFonts w:hint="eastAsia"/>
        </w:rPr>
        <w:br/>
      </w:r>
      <w:r>
        <w:rPr>
          <w:rFonts w:hint="eastAsia"/>
        </w:rPr>
        <w:t>　　第一节 中国棉被市场现状分析</w:t>
      </w:r>
      <w:r>
        <w:rPr>
          <w:rFonts w:hint="eastAsia"/>
        </w:rPr>
        <w:br/>
      </w:r>
      <w:r>
        <w:rPr>
          <w:rFonts w:hint="eastAsia"/>
        </w:rPr>
        <w:t>　　第二节 中国棉被行业产量情况分析及预测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一、棉被总体产能规模</w:t>
      </w:r>
      <w:r>
        <w:rPr>
          <w:rFonts w:hint="eastAsia"/>
        </w:rPr>
        <w:br/>
      </w:r>
      <w:r>
        <w:rPr>
          <w:rFonts w:hint="eastAsia"/>
        </w:rPr>
        <w:t>　　　　二、棉被生产区域分布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三、2019-2024年中国棉被行业产量统计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四、2025-2031年中国棉被行业产量预测</w:t>
      </w:r>
      <w:r>
        <w:rPr>
          <w:rFonts w:hint="eastAsia"/>
        </w:rPr>
        <w:br/>
      </w:r>
      <w:r>
        <w:rPr>
          <w:rFonts w:hint="eastAsia"/>
        </w:rPr>
        <w:t>　　第三节 中国棉被市场需求分析及预测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三、2025-2031年中国棉被市场需求量预测</w:t>
      </w:r>
      <w:r>
        <w:rPr>
          <w:rFonts w:hint="eastAsia"/>
        </w:rPr>
        <w:br/>
      </w:r>
      <w:r>
        <w:rPr>
          <w:rFonts w:hint="eastAsia"/>
        </w:rPr>
        <w:t>　　第四节 中国棉被价格趋势分析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2019-2024年棉被行业经济运行状况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2019-2024年中国棉被行业盈利能力分析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2019-2024年中国棉被行业发展能力分析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2019-2024年棉被行业偿债能力分析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2019-2024年棉被制造企业数量分析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棉被行业重点区域市场结构调研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**地区棉被市场发展分析</w:t>
      </w:r>
      <w:r>
        <w:rPr>
          <w:rFonts w:hint="eastAsia"/>
        </w:rPr>
        <w:br/>
      </w:r>
      <w:r>
        <w:rPr>
          <w:rFonts w:hint="eastAsia"/>
        </w:rPr>
        <w:t>　　第三节 **地区棉被市场发展分析</w:t>
      </w:r>
      <w:r>
        <w:rPr>
          <w:rFonts w:hint="eastAsia"/>
        </w:rPr>
        <w:br/>
      </w:r>
      <w:r>
        <w:rPr>
          <w:rFonts w:hint="eastAsia"/>
        </w:rPr>
        <w:t>　　第四节 **地区棉被市场发展分析</w:t>
      </w:r>
      <w:r>
        <w:rPr>
          <w:rFonts w:hint="eastAsia"/>
        </w:rPr>
        <w:br/>
      </w:r>
      <w:r>
        <w:rPr>
          <w:rFonts w:hint="eastAsia"/>
        </w:rPr>
        <w:t>　　第五节 **地区棉被市场发展分析</w:t>
      </w:r>
      <w:r>
        <w:rPr>
          <w:rFonts w:hint="eastAsia"/>
        </w:rPr>
        <w:br/>
      </w:r>
      <w:r>
        <w:rPr>
          <w:rFonts w:hint="eastAsia"/>
        </w:rPr>
        <w:t>　　第六节 **地区棉被市场发展分析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2019-2024年中国棉被进出口分析</w:t>
      </w:r>
      <w:r>
        <w:rPr>
          <w:rFonts w:hint="eastAsia"/>
        </w:rPr>
        <w:br/>
      </w:r>
      <w:r>
        <w:rPr>
          <w:rFonts w:hint="eastAsia"/>
        </w:rPr>
        <w:t>　　第一节 棉被进口情况分析</w:t>
      </w:r>
      <w:r>
        <w:rPr>
          <w:rFonts w:hint="eastAsia"/>
        </w:rPr>
        <w:br/>
      </w:r>
      <w:r>
        <w:rPr>
          <w:rFonts w:hint="eastAsia"/>
        </w:rPr>
        <w:t>　　第二节 棉被出口情况分析</w:t>
      </w:r>
      <w:r>
        <w:rPr>
          <w:rFonts w:hint="eastAsia"/>
        </w:rPr>
        <w:br/>
      </w:r>
      <w:r>
        <w:rPr>
          <w:rFonts w:hint="eastAsia"/>
        </w:rPr>
        <w:t>　　第三节 影响棉被进出口因素分析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棉被行业投资风险预警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影响棉被行业发展的主要因素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四、2025年我国棉被行业发展面临的挑战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五、2025年我国棉被行业发展面临的机遇</w:t>
      </w:r>
      <w:r>
        <w:rPr>
          <w:rFonts w:hint="eastAsia"/>
        </w:rPr>
        <w:br/>
      </w:r>
      <w:r>
        <w:rPr>
          <w:rFonts w:hint="eastAsia"/>
        </w:rPr>
        <w:t>　　第二节 棉被行业投资风险预警</w:t>
      </w:r>
      <w:r>
        <w:rPr>
          <w:rFonts w:hint="eastAsia"/>
        </w:rPr>
        <w:br/>
      </w:r>
      <w:r>
        <w:rPr>
          <w:rFonts w:hint="eastAsia"/>
        </w:rPr>
        <w:t>　　　　一、棉被行业市场风险预测</w:t>
      </w:r>
      <w:r>
        <w:rPr>
          <w:rFonts w:hint="eastAsia"/>
        </w:rPr>
        <w:br/>
      </w:r>
      <w:r>
        <w:rPr>
          <w:rFonts w:hint="eastAsia"/>
        </w:rPr>
        <w:t>　　　　二、棉被行业政策风险预测</w:t>
      </w:r>
      <w:r>
        <w:rPr>
          <w:rFonts w:hint="eastAsia"/>
        </w:rPr>
        <w:br/>
      </w:r>
      <w:r>
        <w:rPr>
          <w:rFonts w:hint="eastAsia"/>
        </w:rPr>
        <w:t>　　　　三、棉被行业经营风险预测</w:t>
      </w:r>
      <w:r>
        <w:rPr>
          <w:rFonts w:hint="eastAsia"/>
        </w:rPr>
        <w:br/>
      </w:r>
      <w:r>
        <w:rPr>
          <w:rFonts w:hint="eastAsia"/>
        </w:rPr>
        <w:t>　　　　四、棉被行业技术风险预测</w:t>
      </w:r>
      <w:r>
        <w:rPr>
          <w:rFonts w:hint="eastAsia"/>
        </w:rPr>
        <w:br/>
      </w:r>
      <w:r>
        <w:rPr>
          <w:rFonts w:hint="eastAsia"/>
        </w:rPr>
        <w:t>　　　　五、棉被行业竞争风险预测</w:t>
      </w:r>
      <w:r>
        <w:rPr>
          <w:rFonts w:hint="eastAsia"/>
        </w:rPr>
        <w:br/>
      </w:r>
      <w:r>
        <w:rPr>
          <w:rFonts w:hint="eastAsia"/>
        </w:rPr>
        <w:t>　　　　六、棉被行业其他风险预测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棉被投资建议</w:t>
      </w:r>
      <w:r>
        <w:rPr>
          <w:rFonts w:hint="eastAsia"/>
        </w:rPr>
        <w:br/>
      </w:r>
      <w:r>
        <w:rPr>
          <w:rFonts w:hint="eastAsia"/>
        </w:rPr>
        <w:t>　　第一节 2025年棉被市场前景分析</w:t>
      </w:r>
      <w:r>
        <w:rPr>
          <w:rFonts w:hint="eastAsia"/>
        </w:rPr>
        <w:br/>
      </w:r>
      <w:r>
        <w:rPr>
          <w:rFonts w:hint="eastAsia"/>
        </w:rPr>
        <w:t>　　第二节 2025年棉被发展趋势预测</w:t>
      </w:r>
      <w:r>
        <w:rPr>
          <w:rFonts w:hint="eastAsia"/>
        </w:rPr>
        <w:br/>
      </w:r>
      <w:r>
        <w:rPr>
          <w:rFonts w:hint="eastAsia"/>
        </w:rPr>
        <w:t>　　第三节 棉被行业投资进入壁垒分析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2019-2024年中国棉被行业产量及增长趋势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2025年棉被行业壁垒</w:t>
      </w:r>
      <w:r>
        <w:rPr>
          <w:rFonts w:hint="eastAsia"/>
        </w:rPr>
        <w:br/>
      </w:r>
      <w:r>
        <w:rPr>
          <w:rFonts w:hint="eastAsia"/>
        </w:rPr>
        <w:t>　　图表 2025年棉被市场前景分析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2025-2031年中国棉被市场需求预测</w:t>
      </w:r>
      <w:r>
        <w:rPr>
          <w:rFonts w:hint="eastAsia"/>
        </w:rPr>
        <w:br/>
      </w:r>
      <w:r>
        <w:rPr>
          <w:rFonts w:hint="eastAsia"/>
        </w:rPr>
        <w:t>　　图表 2025年棉被发展趋势预测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6df6826be4394" w:history="1">
        <w:r>
          <w:rPr>
            <w:rStyle w:val="Hyperlink"/>
          </w:rPr>
          <w:t>2025-2031年全球与中国棉被行业发展调研及前景趋势报告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6df6826be4394" w:history="1">
        <w:r>
          <w:rPr>
            <w:rStyle w:val="Hyperlink"/>
          </w:rPr>
          <w:t>https://www.20087.com/6/57/MianBeiFaZhanXianZhuangQianJing.html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热点：棉被是什么、棉被厂家直销批发、棉被百科、棉被造句、棉花被图片、棉被一般多少斤合适、纯棉被子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79fc9df6a4b91" w:history="1">
      <w:r>
        <w:rPr>
          <w:rStyle w:val="Hyperlink"/>
        </w:rPr>
        <w:t>2025-2031年全球与中国棉被行业发展调研及前景趋势报告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MianBeiFaZhanXianZhuangQianJing.html" TargetMode="External" Id="R74f6df6826be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MianBeiFaZhanXianZhuangQianJing.html" TargetMode="External" Id="Re2b79fc9df6a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2024-11-14T01:22:00Z</dcterms:created>
  <dcterms:modified xsi:type="dcterms:W3CDTF">2024-11-14T02:22:00Z</dcterms:modified>
  <dc:subject>2025-2031年全球与中国棉被行业发展调研及前景趋势报告</dc:subject>
  <dc:title>2025-2031年全球与中国棉被行业发展调研及前景趋势报告</dc:title>
  <cp:keywords>2025-2031年全球与中国棉被行业发展调研及前景趋势报告</cp:keywords>
  <dc:description>2025-2031年全球与中国棉被行业发展调研及前景趋势报告</dc:description>
</cp:coreProperties>
</file>