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e02362f143b4" w:history="1">
              <w:r>
                <w:rPr>
                  <w:rStyle w:val="Hyperlink"/>
                </w:rPr>
                <w:t>2026-2032年中国水晶绒行业发展现状分析与前景趋势报告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e02362f143b4" w:history="1">
              <w:r>
                <w:rPr>
                  <w:rStyle w:val="Hyperlink"/>
                </w:rPr>
                <w:t>2026-2032年中国水晶绒行业发展现状分析与前景趋势报告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e02362f143b4" w:history="1">
                <w:r>
                  <w:rPr>
                    <w:rStyle w:val="Hyperlink"/>
                  </w:rPr>
                  <w:t>https://www.20087.com/6/97/ShuiJingRongFaZhanQianJingFenXi.html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绒是中高端家居纺织品常用面料，以涤纶超细纤维经拉绒工艺制成，具备柔软亲肤、保暖性强及抗起球特性，广泛应用于睡衣、毛毯、床品及玩具表层。水晶绒聚焦于纤维旦数控制（0.5D以下）、环保染色（无甲醛固色）及抗静电处理，在消费升级与居家舒适需求提升背景下，用户对色牢度、透气性及婴幼儿安全认证（如OEKO-TEX Standard 100）关注度显著提升。然而，部分低价产品使用回收料导致手感粗糙，且涤纶材质不可生物降解引发环保质疑。</w:t>
      </w:r>
      <w:r>
        <w:rPr>
          <w:rFonts w:hint="eastAsia"/>
        </w:rPr>
        <w:br/>
      </w:r>
      <w:r>
        <w:rPr>
          <w:rFonts w:hint="eastAsia"/>
        </w:rPr>
        <w:t>　　未来，水晶绒将向功能复合与可持续材料方向突破。市场调研网认为，相变微胶囊整理可实现动态调温；银离子或壳聚糖后整理将赋予持久抗菌性能。在绿色制造上，再生涤纶（rPET）比例将系统性提高；无水染色技术（如超临界CO₂）将消除废水排放。此外，可追溯二维码将展示原料来源与碳足迹。长远看，水晶绒不仅作为舒适面料，更将成为健康家居与循环时尚交汇的创新载体，在触感、安全与生态责任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be02362f143b4" w:history="1">
        <w:r>
          <w:rPr>
            <w:rStyle w:val="Hyperlink"/>
          </w:rPr>
          <w:t>2026-2032年中国水晶绒行业发展现状分析与前景趋势报告</w:t>
        </w:r>
      </w:hyperlink>
      <w:r>
        <w:rPr>
          <w:rFonts w:hint="eastAsia"/>
        </w:rPr>
        <w:t>》，2025年水晶绒行业市场规模达 亿元，预计2032年市场规模将达 亿元，期间年均复合增长率（CAGR）达 %。报告依托多年行业监测数据，结合水晶绒行业现状与未来前景，系统分析了水晶绒市场需求、市场规模、产业链结构、价格机制及细分市场特征。报告对水晶绒市场前景进行了客观评估，预测了水晶绒行业发展趋势，并详细解读了品牌竞争格局、市场集中度及重点企业的运营表现。此外，报告通过SWOT分析识别了水晶绒行业机遇与潜在风险，为投资者和决策者提供了科学、规范的战略建议，助力把握水晶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水晶绒行业概述</w:t>
      </w:r>
      <w:r>
        <w:rPr>
          <w:rFonts w:hint="eastAsia"/>
        </w:rPr>
        <w:br/>
      </w:r>
      <w:r>
        <w:rPr>
          <w:rFonts w:hint="eastAsia"/>
        </w:rPr>
        <w:t>　　第一节 水晶绒定义与分类</w:t>
      </w:r>
      <w:r>
        <w:rPr>
          <w:rFonts w:hint="eastAsia"/>
        </w:rPr>
        <w:br/>
      </w:r>
      <w:r>
        <w:rPr>
          <w:rFonts w:hint="eastAsia"/>
        </w:rPr>
        <w:t>　　第二节 水晶绒应用领域</w:t>
      </w:r>
      <w:r>
        <w:rPr>
          <w:rFonts w:hint="eastAsia"/>
        </w:rPr>
        <w:br/>
      </w:r>
      <w:r>
        <w:rPr>
          <w:rFonts w:hint="eastAsia"/>
        </w:rPr>
        <w:t>　　第三节 水晶绒行业经济指标分析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2020-2025年全球水晶绒市场规模与趋势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一、国内水晶绒产能及利用情况</w:t>
      </w:r>
      <w:r>
        <w:rPr>
          <w:rFonts w:hint="eastAsia"/>
        </w:rPr>
        <w:br/>
      </w:r>
      <w:r>
        <w:rPr>
          <w:rFonts w:hint="eastAsia"/>
        </w:rPr>
        <w:t>　　　　二、水晶绒产能扩张与投资动态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2026-2032年水晶绒行业产量统计与趋势预测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1、2020-2025年水晶绒产量及增长趋势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三、2026-2032年水晶绒产量预测</w:t>
      </w:r>
      <w:r>
        <w:rPr>
          <w:rFonts w:hint="eastAsia"/>
        </w:rPr>
        <w:br/>
      </w:r>
      <w:r>
        <w:rPr>
          <w:rFonts w:hint="eastAsia"/>
        </w:rPr>
        <w:t>　　第三节 2026-2032年水晶绒市场需求与销售分析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一、2025-2026年水晶绒行业需求现状</w:t>
      </w:r>
      <w:r>
        <w:rPr>
          <w:rFonts w:hint="eastAsia"/>
        </w:rPr>
        <w:br/>
      </w:r>
      <w:r>
        <w:rPr>
          <w:rFonts w:hint="eastAsia"/>
        </w:rPr>
        <w:t>　　　　二、水晶绒客户群体与需求特点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一、2025-2026年水晶绒各应用领域市场现状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2020-2025年中国水晶绒行业进出口情况分析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一、2020-2025年水晶绒进口规模及增长情况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一、2020-2025年水晶绒出口规模及增长情况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2020-2025年中国水晶绒行业规模情况</w:t>
      </w:r>
      <w:r>
        <w:rPr>
          <w:rFonts w:hint="eastAsia"/>
        </w:rPr>
        <w:br/>
      </w:r>
      <w:r>
        <w:rPr>
          <w:rFonts w:hint="eastAsia"/>
        </w:rPr>
        <w:t>　　　　一、水晶绒行业企业数量规模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二、水晶绒行业从业人员规模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2020-2025年中国水晶绒行业财务能力分析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一、水晶绒行业盈利能力</w:t>
      </w:r>
      <w:r>
        <w:rPr>
          <w:rFonts w:hint="eastAsia"/>
        </w:rPr>
        <w:br/>
      </w:r>
      <w:r>
        <w:rPr>
          <w:rFonts w:hint="eastAsia"/>
        </w:rPr>
        <w:t>　　　　二、水晶绒行业偿债能力</w:t>
      </w:r>
      <w:r>
        <w:rPr>
          <w:rFonts w:hint="eastAsia"/>
        </w:rPr>
        <w:br/>
      </w:r>
      <w:r>
        <w:rPr>
          <w:rFonts w:hint="eastAsia"/>
        </w:rPr>
        <w:t>　　　　三、水晶绒行业营运能力</w:t>
      </w:r>
      <w:r>
        <w:rPr>
          <w:rFonts w:hint="eastAsia"/>
        </w:rPr>
        <w:br/>
      </w:r>
      <w:r>
        <w:rPr>
          <w:rFonts w:hint="eastAsia"/>
        </w:rPr>
        <w:t>　　　　四、水晶绒行业发展能力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中国水晶绒行业竞争格局分析</w:t>
      </w:r>
      <w:r>
        <w:rPr>
          <w:rFonts w:hint="eastAsia"/>
        </w:rPr>
        <w:br/>
      </w:r>
      <w:r>
        <w:rPr>
          <w:rFonts w:hint="eastAsia"/>
        </w:rPr>
        <w:t>　　第一节 水晶绒行业竞争格局总览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2020-2025年水晶绒行业企业并购活动分析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中国水晶绒行业风险与对策</w:t>
      </w:r>
      <w:r>
        <w:rPr>
          <w:rFonts w:hint="eastAsia"/>
        </w:rPr>
        <w:br/>
      </w:r>
      <w:r>
        <w:rPr>
          <w:rFonts w:hint="eastAsia"/>
        </w:rPr>
        <w:t>　　第一节 水晶绒行业SWOT分析</w:t>
      </w:r>
      <w:r>
        <w:rPr>
          <w:rFonts w:hint="eastAsia"/>
        </w:rPr>
        <w:br/>
      </w:r>
      <w:r>
        <w:rPr>
          <w:rFonts w:hint="eastAsia"/>
        </w:rPr>
        <w:t>　　　　一、水晶绒行业优势</w:t>
      </w:r>
      <w:r>
        <w:rPr>
          <w:rFonts w:hint="eastAsia"/>
        </w:rPr>
        <w:br/>
      </w:r>
      <w:r>
        <w:rPr>
          <w:rFonts w:hint="eastAsia"/>
        </w:rPr>
        <w:t>　　　　二、水晶绒行业劣势</w:t>
      </w:r>
      <w:r>
        <w:rPr>
          <w:rFonts w:hint="eastAsia"/>
        </w:rPr>
        <w:br/>
      </w:r>
      <w:r>
        <w:rPr>
          <w:rFonts w:hint="eastAsia"/>
        </w:rPr>
        <w:t>　　　　三、水晶绒市场机会</w:t>
      </w:r>
      <w:r>
        <w:rPr>
          <w:rFonts w:hint="eastAsia"/>
        </w:rPr>
        <w:br/>
      </w:r>
      <w:r>
        <w:rPr>
          <w:rFonts w:hint="eastAsia"/>
        </w:rPr>
        <w:t>　　　　四、水晶绒市场威胁</w:t>
      </w:r>
      <w:r>
        <w:rPr>
          <w:rFonts w:hint="eastAsia"/>
        </w:rPr>
        <w:br/>
      </w:r>
      <w:r>
        <w:rPr>
          <w:rFonts w:hint="eastAsia"/>
        </w:rPr>
        <w:t>　　第二节 水晶绒行业风险及对策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2025-2026年水晶绒行业发展环境分析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2026-2032年水晶绒行业发展趋势与方向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2026-2032年水晶绒行业发展潜力与机遇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水晶绒行业发展建议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水晶绒行业类别</w:t>
      </w:r>
      <w:r>
        <w:rPr>
          <w:rFonts w:hint="eastAsia"/>
        </w:rPr>
        <w:br/>
      </w:r>
      <w:r>
        <w:rPr>
          <w:rFonts w:hint="eastAsia"/>
        </w:rPr>
        <w:t>　　图表 水晶绒行业产业链调研</w:t>
      </w:r>
      <w:r>
        <w:rPr>
          <w:rFonts w:hint="eastAsia"/>
        </w:rPr>
        <w:br/>
      </w:r>
      <w:r>
        <w:rPr>
          <w:rFonts w:hint="eastAsia"/>
        </w:rPr>
        <w:t>　　图表 水晶绒行业现状</w:t>
      </w:r>
      <w:r>
        <w:rPr>
          <w:rFonts w:hint="eastAsia"/>
        </w:rPr>
        <w:br/>
      </w:r>
      <w:r>
        <w:rPr>
          <w:rFonts w:hint="eastAsia"/>
        </w:rPr>
        <w:t>　　图表 水晶绒行业标准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2026年中国水晶绒行业产能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2020-2025年中国水晶绒行业产量统计</w:t>
      </w:r>
      <w:r>
        <w:rPr>
          <w:rFonts w:hint="eastAsia"/>
        </w:rPr>
        <w:br/>
      </w:r>
      <w:r>
        <w:rPr>
          <w:rFonts w:hint="eastAsia"/>
        </w:rPr>
        <w:t>　　图表 水晶绒行业动态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2020-2025年中国水晶绒市场需求量</w:t>
      </w:r>
      <w:r>
        <w:rPr>
          <w:rFonts w:hint="eastAsia"/>
        </w:rPr>
        <w:br/>
      </w:r>
      <w:r>
        <w:rPr>
          <w:rFonts w:hint="eastAsia"/>
        </w:rPr>
        <w:t>　　图表 2026年中国水晶绒行业需求区域调研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2020-2025年中国水晶绒行情</w:t>
      </w:r>
      <w:r>
        <w:rPr>
          <w:rFonts w:hint="eastAsia"/>
        </w:rPr>
        <w:br/>
      </w:r>
      <w:r>
        <w:rPr>
          <w:rFonts w:hint="eastAsia"/>
        </w:rPr>
        <w:t>　　图表 2020-2025年中国水晶绒价格走势图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**地区水晶绒市场规模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</w:t>
      </w:r>
      <w:r>
        <w:rPr>
          <w:rFonts w:hint="eastAsia"/>
        </w:rPr>
        <w:br/>
      </w:r>
      <w:r>
        <w:rPr>
          <w:rFonts w:hint="eastAsia"/>
        </w:rPr>
        <w:t>　　图表 **地区水晶绒市场调研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**地区水晶绒市场规模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</w:t>
      </w:r>
      <w:r>
        <w:rPr>
          <w:rFonts w:hint="eastAsia"/>
        </w:rPr>
        <w:br/>
      </w:r>
      <w:r>
        <w:rPr>
          <w:rFonts w:hint="eastAsia"/>
        </w:rPr>
        <w:t>　　图表 **地区水晶绒市场调研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水晶绒行业竞争对手分析</w:t>
      </w:r>
      <w:r>
        <w:rPr>
          <w:rFonts w:hint="eastAsia"/>
        </w:rPr>
        <w:br/>
      </w:r>
      <w:r>
        <w:rPr>
          <w:rFonts w:hint="eastAsia"/>
        </w:rPr>
        <w:t>　　图表 水晶绒重点企业（一）基本信息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2026-2032年中国水晶绒行业市场规模预测</w:t>
      </w:r>
      <w:r>
        <w:rPr>
          <w:rFonts w:hint="eastAsia"/>
        </w:rPr>
        <w:br/>
      </w:r>
      <w:r>
        <w:rPr>
          <w:rFonts w:hint="eastAsia"/>
        </w:rPr>
        <w:t>　　图表 水晶绒行业准入条件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2026年中国水晶绒市场前景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e02362f143b4" w:history="1">
        <w:r>
          <w:rPr>
            <w:rStyle w:val="Hyperlink"/>
          </w:rPr>
          <w:t>2026-2032年中国水晶绒行业发展现状分析与前景趋势报告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e02362f143b4" w:history="1">
        <w:r>
          <w:rPr>
            <w:rStyle w:val="Hyperlink"/>
          </w:rPr>
          <w:t>https://www.20087.com/6/97/ShuiJingRongFaZhanQianJingFenXi.html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热点：水晶绒地毯优缺点、水晶绒地垫好不好、牛皮革可以水洗吗、水晶绒地毯优缺点、珊瑚绒是什么面料、水晶绒对人体有害吗、水晶绒地毯、水晶绒和硅藻泥地垫的区别、法兰绒和珊瑚绒哪个更好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8736217240f2" w:history="1">
      <w:r>
        <w:rPr>
          <w:rStyle w:val="Hyperlink"/>
        </w:rPr>
        <w:t>2026-2032年中国水晶绒行业发展现状分析与前景趋势报告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iJingRongFaZhanQianJingFenXi.html" TargetMode="External" Id="Rfa4be02362f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iJingRongFaZhanQianJingFenXi.html" TargetMode="External" Id="R9cd28736217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2026-03-17T03:32:06Z</dcterms:created>
  <dcterms:modified xsi:type="dcterms:W3CDTF">2026-03-17T04:32:06Z</dcterms:modified>
  <dc:subject>2026-2032年中国水晶绒行业发展现状分析与前景趋势报告</dc:subject>
  <dc:title>2026-2032年中国水晶绒行业发展现状分析与前景趋势报告</dc:title>
  <cp:keywords>2026-2032年中国水晶绒行业发展现状分析与前景趋势报告</cp:keywords>
  <dc:description>2026-2032年中国水晶绒行业发展现状分析与前景趋势报告</dc:description>
</cp:coreProperties>
</file>