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feb3bc4d3a471e" w:history="1">
              <w:r>
                <w:rPr>
                  <w:rStyle w:val="Hyperlink"/>
                </w:rPr>
                <w:t>2026-2032年中国肥皂盐行业研究与前景趋势预测报告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feb3bc4d3a471e" w:history="1">
              <w:r>
                <w:rPr>
                  <w:rStyle w:val="Hyperlink"/>
                </w:rPr>
                <w:t>2026-2032年中国肥皂盐行业研究与前景趋势预测报告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6010176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feb3bc4d3a471e" w:history="1">
                <w:r>
                  <w:rPr>
                    <w:rStyle w:val="Hyperlink"/>
                  </w:rPr>
                  <w:t>https://www.20087.com/6/17/FeiZaoYanShiChangQianJingFenXi.html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肥皂盐指脂肪酸钠或脂肪酸钾等皂化反应产物，作为阴离子表面活性剂广泛用于香皂、洗衣皂及工业清洗剂中，兼具去污、起泡与生物降解性优势。肥皂盐根据用途调整碳链长度（C12–C18）与皂化度，高端香皂采用精制牛油/椰子油皂基，强调温和性与泡沫细腻度；工业级则侧重高碱度与硬水耐受性。在天然清洁趋势下，无添加、冷制皂工艺复兴，推动高纯度肥皂盐需求。然而，肥皂盐在硬水中易与钙镁离子生成皂垢，降低洗涤效率；且高pH值可能刺激敏感肌肤，限制其在婴儿或医用清洁领域的应用。</w:t>
      </w:r>
      <w:r>
        <w:rPr>
          <w:rFonts w:hint="eastAsia"/>
        </w:rPr>
        <w:br/>
      </w:r>
      <w:r>
        <w:rPr>
          <w:rFonts w:hint="eastAsia"/>
        </w:rPr>
        <w:t>　　未来，肥皂盐将通过复配增效、缓释技术与可持续原料实现创新突破。市场调研网认为，与氨基酸表活、烷基糖苷（APG）复配可提升硬水适应性与温和性；微胶囊包埋技术实现pH缓冲与活性成分缓释，拓展至洁面、洗发等个人护理场景。在原料端，废弃食用油、藻油等非粮油脂制皂将降低对棕榈油依赖，缓解毁林争议。环保方面，低泡易漂洗配方将减少用水量，契合节水消费理念。长远看，肥皂盐将从“基础清洁成分”转型为“绿色表面活性平台”，在回归天然与科学护肤交汇点上，以可再生性、可降解性与皮肤友好性重塑经典清洁剂的现代价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0feb3bc4d3a471e" w:history="1">
        <w:r>
          <w:rPr>
            <w:rStyle w:val="Hyperlink"/>
          </w:rPr>
          <w:t>2026-2032年中国肥皂盐行业研究与前景趋势预测报告</w:t>
        </w:r>
      </w:hyperlink>
      <w:r>
        <w:rPr>
          <w:rFonts w:hint="eastAsia"/>
        </w:rPr>
        <w:t>》基于多年肥皂盐行业研究积累，结合肥皂盐行业市场现状，通过资深研究团队对肥皂盐市场资讯的系统整理与分析，依托权威数据资源及长期市场监测数据库，对肥皂盐行业进行了全面调研。报告详细分析了肥皂盐市场规模、市场前景、技术现状及未来发展方向，重点评估了肥皂盐行业内企业的竞争格局及经营表现，并通过SWOT分析揭示了肥皂盐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feb3bc4d3a471e" w:history="1">
        <w:r>
          <w:rPr>
            <w:rStyle w:val="Hyperlink"/>
          </w:rPr>
          <w:t>2026-2032年中国肥皂盐行业研究与前景趋势预测报告</w:t>
        </w:r>
      </w:hyperlink>
      <w:r>
        <w:rPr>
          <w:rFonts w:hint="eastAsia"/>
        </w:rPr>
        <w:t>》，2025年肥皂盐行业市场规模达 亿元，预计2032年市场规模将达 亿元，期间年均复合增长率（CAGR）达 %。报告为投资者提供了准确的市场现状分析及前景预判，帮助挖掘行业投资价值，并提出投资策略与营销策略建议，是把握肥皂盐行业动态、优化决策的重要工具。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肥皂盐产品概述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肥皂盐市场特点分析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肥皂盐行业发展周期特征分析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中国肥皂盐行业发展环境分析</w:t>
      </w:r>
      <w:r>
        <w:rPr>
          <w:rFonts w:hint="eastAsia"/>
        </w:rPr>
        <w:br/>
      </w:r>
      <w:r>
        <w:rPr>
          <w:rFonts w:hint="eastAsia"/>
        </w:rPr>
        <w:t>　　第一节 中国肥皂盐行业发展经济环境分析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中国肥皂盐行业发展政策环境分析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一、肥皂盐行业政策影响分析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二、相关肥皂盐行业标准分析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全球肥皂盐行业市场发展调研分析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全球肥皂盐行业市场运行环境</w:t>
      </w:r>
      <w:r>
        <w:rPr>
          <w:rFonts w:hint="eastAsia"/>
        </w:rPr>
        <w:br/>
      </w:r>
      <w:r>
        <w:rPr>
          <w:rFonts w:hint="eastAsia"/>
        </w:rPr>
        <w:t>　　第二节 全球肥皂盐行业市场发展情况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一、全球肥皂盐行业市场供给分析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二、全球肥皂盐行业市场需求分析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三、全球肥皂盐行业主要国家地区发展情况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2026-2032年全球肥皂盐行业市场规模趋势预测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中国肥皂盐行业市场供需现状</w:t>
      </w:r>
      <w:r>
        <w:rPr>
          <w:rFonts w:hint="eastAsia"/>
        </w:rPr>
        <w:br/>
      </w:r>
      <w:r>
        <w:rPr>
          <w:rFonts w:hint="eastAsia"/>
        </w:rPr>
        <w:t>　　第一节 中国肥皂盐市场现状</w:t>
      </w:r>
      <w:r>
        <w:rPr>
          <w:rFonts w:hint="eastAsia"/>
        </w:rPr>
        <w:br/>
      </w:r>
      <w:r>
        <w:rPr>
          <w:rFonts w:hint="eastAsia"/>
        </w:rPr>
        <w:t>　　第二节 中国肥皂盐产量情况分析及预测</w:t>
      </w:r>
      <w:r>
        <w:rPr>
          <w:rFonts w:hint="eastAsia"/>
        </w:rPr>
        <w:br/>
      </w:r>
      <w:r>
        <w:rPr>
          <w:rFonts w:hint="eastAsia"/>
        </w:rPr>
        <w:t>　　　　一、肥皂盐总体产能规模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二、2020-2025年中国肥皂盐行业产量统计分析</w:t>
      </w:r>
      <w:r>
        <w:rPr>
          <w:rFonts w:hint="eastAsia"/>
        </w:rPr>
        <w:br/>
      </w:r>
      <w:r>
        <w:rPr>
          <w:rFonts w:hint="eastAsia"/>
        </w:rPr>
        <w:t>　　　　三、肥皂盐行业区域产量分布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四、2026-2032年中国肥皂盐行业产量预测</w:t>
      </w:r>
      <w:r>
        <w:rPr>
          <w:rFonts w:hint="eastAsia"/>
        </w:rPr>
        <w:br/>
      </w:r>
      <w:r>
        <w:rPr>
          <w:rFonts w:hint="eastAsia"/>
        </w:rPr>
        <w:t>　　第三节 中国肥皂盐市场需求分析及预测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一、2020-2025年中国肥皂盐市场需求统计</w:t>
      </w:r>
      <w:r>
        <w:rPr>
          <w:rFonts w:hint="eastAsia"/>
        </w:rPr>
        <w:br/>
      </w:r>
      <w:r>
        <w:rPr>
          <w:rFonts w:hint="eastAsia"/>
        </w:rPr>
        <w:t>　　　　二、中国肥皂盐市场需求特点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三、2026-2032年中国肥皂盐市场需求量预测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2025-2026年肥皂盐行业技术发展现状及趋势分析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肥皂盐行业技术发展现状分析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国内外肥皂盐行业技术差异与原因</w:t>
      </w:r>
      <w:r>
        <w:rPr>
          <w:rFonts w:hint="eastAsia"/>
        </w:rPr>
        <w:br/>
      </w:r>
      <w:r>
        <w:rPr>
          <w:rFonts w:hint="eastAsia"/>
        </w:rPr>
        <w:t>　　第三节 肥皂盐行业技术发展方向、趋势预测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提升肥皂盐行业技术能力策略建议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中国肥皂盐行业现状调研分析</w:t>
      </w:r>
      <w:r>
        <w:rPr>
          <w:rFonts w:hint="eastAsia"/>
        </w:rPr>
        <w:br/>
      </w:r>
      <w:r>
        <w:rPr>
          <w:rFonts w:hint="eastAsia"/>
        </w:rPr>
        <w:t>　　第一节 中国肥皂盐行业发展现状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一、2025-2026年肥皂盐行业品牌发展现状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二、2025-2026年肥皂盐行业需求市场现状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三、2025-2026年肥皂盐市场需求层次分析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四、2025-2026年中国肥皂盐市场走向分析</w:t>
      </w:r>
      <w:r>
        <w:rPr>
          <w:rFonts w:hint="eastAsia"/>
        </w:rPr>
        <w:br/>
      </w:r>
      <w:r>
        <w:rPr>
          <w:rFonts w:hint="eastAsia"/>
        </w:rPr>
        <w:t>　　第二节 中国肥皂盐行业存在的问题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一、2025-2026年肥皂盐产品市场存在的主要问题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二、2025-2026年国内肥皂盐产品市场的三大瓶颈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三、2025-2026年肥皂盐产品市场遭遇的规模难题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对中国肥皂盐市场的分析及思考</w:t>
      </w:r>
      <w:r>
        <w:rPr>
          <w:rFonts w:hint="eastAsia"/>
        </w:rPr>
        <w:br/>
      </w:r>
      <w:r>
        <w:rPr>
          <w:rFonts w:hint="eastAsia"/>
        </w:rPr>
        <w:t>　　　　一、肥皂盐市场特点</w:t>
      </w:r>
      <w:r>
        <w:rPr>
          <w:rFonts w:hint="eastAsia"/>
        </w:rPr>
        <w:br/>
      </w:r>
      <w:r>
        <w:rPr>
          <w:rFonts w:hint="eastAsia"/>
        </w:rPr>
        <w:t>　　　　二、肥皂盐市场分析</w:t>
      </w:r>
      <w:r>
        <w:rPr>
          <w:rFonts w:hint="eastAsia"/>
        </w:rPr>
        <w:br/>
      </w:r>
      <w:r>
        <w:rPr>
          <w:rFonts w:hint="eastAsia"/>
        </w:rPr>
        <w:t>　　　　三、肥皂盐市场变化的方向</w:t>
      </w:r>
      <w:r>
        <w:rPr>
          <w:rFonts w:hint="eastAsia"/>
        </w:rPr>
        <w:br/>
      </w:r>
      <w:r>
        <w:rPr>
          <w:rFonts w:hint="eastAsia"/>
        </w:rPr>
        <w:t>　　　　四、中国肥皂盐行业发展的新思路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五、对中国肥皂盐行业发展的思考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2020-2025年中国肥皂盐产品市场进出口数据分析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2020-2025年中国肥皂盐产品出口统计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2020-2025年中国肥皂盐产品进口统计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2020-2025年中国肥皂盐产品进出口价格对比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中国肥皂盐主要进口来源地及出口目的地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肥皂盐行业细分产品调研</w:t>
      </w:r>
      <w:r>
        <w:rPr>
          <w:rFonts w:hint="eastAsia"/>
        </w:rPr>
        <w:br/>
      </w:r>
      <w:r>
        <w:rPr>
          <w:rFonts w:hint="eastAsia"/>
        </w:rPr>
        <w:t>　　第一节 肥皂盐细分产品结构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2020-2025年中国肥皂盐行业竞争态势分析</w:t>
      </w:r>
      <w:r>
        <w:rPr>
          <w:rFonts w:hint="eastAsia"/>
        </w:rPr>
        <w:br/>
      </w:r>
      <w:r>
        <w:rPr>
          <w:rFonts w:hint="eastAsia"/>
        </w:rPr>
        <w:t>　　第一节 2025年肥皂盐行业集中度分析</w:t>
      </w:r>
      <w:r>
        <w:rPr>
          <w:rFonts w:hint="eastAsia"/>
        </w:rPr>
        <w:br/>
      </w:r>
      <w:r>
        <w:rPr>
          <w:rFonts w:hint="eastAsia"/>
        </w:rPr>
        <w:t>　　　　一、肥皂盐市场集中度分析</w:t>
      </w:r>
      <w:r>
        <w:rPr>
          <w:rFonts w:hint="eastAsia"/>
        </w:rPr>
        <w:br/>
      </w:r>
      <w:r>
        <w:rPr>
          <w:rFonts w:hint="eastAsia"/>
        </w:rPr>
        <w:t>　　　　二、肥皂盐企业分布区域集中度分析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三、肥皂盐区域消费集中度分析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2020-2025年肥皂盐主要企业竞争力分析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2025年肥皂盐行业竞争格局分析</w:t>
      </w:r>
      <w:r>
        <w:rPr>
          <w:rFonts w:hint="eastAsia"/>
        </w:rPr>
        <w:br/>
      </w:r>
      <w:r>
        <w:rPr>
          <w:rFonts w:hint="eastAsia"/>
        </w:rPr>
        <w:t>　　　　一、肥皂盐行业竞争分析</w:t>
      </w:r>
      <w:r>
        <w:rPr>
          <w:rFonts w:hint="eastAsia"/>
        </w:rPr>
        <w:br/>
      </w:r>
      <w:r>
        <w:rPr>
          <w:rFonts w:hint="eastAsia"/>
        </w:rPr>
        <w:t>　　　　二、中外肥皂盐产品竞争分析</w:t>
      </w:r>
      <w:r>
        <w:rPr>
          <w:rFonts w:hint="eastAsia"/>
        </w:rPr>
        <w:br/>
      </w:r>
      <w:r>
        <w:rPr>
          <w:rFonts w:hint="eastAsia"/>
        </w:rPr>
        <w:t>　　　　三、国内肥皂盐行业重点企业发展动向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肥皂盐行业上下游产业链发展情况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肥皂盐上游产业发展分析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肥皂盐下游产业发展分析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肥皂盐行业重点企业竞争力分析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三、企业肥皂盐经营状况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三、企业肥皂盐经营状况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三、企业肥皂盐经营状况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三、企业肥皂盐经营状况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三、企业肥皂盐经营状况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三、企业肥皂盐经营状况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肥皂盐企业管理策略建议</w:t>
      </w:r>
      <w:r>
        <w:rPr>
          <w:rFonts w:hint="eastAsia"/>
        </w:rPr>
        <w:br/>
      </w:r>
      <w:r>
        <w:rPr>
          <w:rFonts w:hint="eastAsia"/>
        </w:rPr>
        <w:t>　　第一节 提高肥皂盐企业竞争力的策略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一、提高中国肥皂盐企业核心竞争力的对策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二、肥皂盐企业提升竞争力的主要方向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三、影响肥皂盐企业核心竞争力的因素及提升途径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四、提高肥皂盐企业竞争力的策略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对中国肥皂盐品牌的战略思考</w:t>
      </w:r>
      <w:r>
        <w:rPr>
          <w:rFonts w:hint="eastAsia"/>
        </w:rPr>
        <w:br/>
      </w:r>
      <w:r>
        <w:rPr>
          <w:rFonts w:hint="eastAsia"/>
        </w:rPr>
        <w:t>　　　　一、肥皂盐实施品牌战略的意义</w:t>
      </w:r>
      <w:r>
        <w:rPr>
          <w:rFonts w:hint="eastAsia"/>
        </w:rPr>
        <w:br/>
      </w:r>
      <w:r>
        <w:rPr>
          <w:rFonts w:hint="eastAsia"/>
        </w:rPr>
        <w:t>　　　　二、肥皂盐企业品牌的现状分析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三、中国肥皂盐企业的品牌战略</w:t>
      </w:r>
      <w:r>
        <w:rPr>
          <w:rFonts w:hint="eastAsia"/>
        </w:rPr>
        <w:br/>
      </w:r>
      <w:r>
        <w:rPr>
          <w:rFonts w:hint="eastAsia"/>
        </w:rPr>
        <w:t>　　　　四、肥皂盐品牌战略管理的策略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肥皂盐行业发展趋势及投资风险预警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2026年肥皂盐市场前景分析</w:t>
      </w:r>
      <w:r>
        <w:rPr>
          <w:rFonts w:hint="eastAsia"/>
        </w:rPr>
        <w:br/>
      </w:r>
      <w:r>
        <w:rPr>
          <w:rFonts w:hint="eastAsia"/>
        </w:rPr>
        <w:t>　　第二节 2026年肥皂盐行业发展趋势预测</w:t>
      </w:r>
      <w:r>
        <w:rPr>
          <w:rFonts w:hint="eastAsia"/>
        </w:rPr>
        <w:br/>
      </w:r>
      <w:r>
        <w:rPr>
          <w:rFonts w:hint="eastAsia"/>
        </w:rPr>
        <w:t>　　第三节 影响肥皂盐行业发展的主要因素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一、2026年影响肥皂盐行业运行的有利因素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二、2026年影响肥皂盐行业运行的稳定因素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三、2026年影响肥皂盐行业运行的不利因素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四、2026年中国肥皂盐行业发展面临的挑战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五、2026年中国肥皂盐行业发展面临的机遇</w:t>
      </w:r>
      <w:r>
        <w:rPr>
          <w:rFonts w:hint="eastAsia"/>
        </w:rPr>
        <w:br/>
      </w:r>
      <w:r>
        <w:rPr>
          <w:rFonts w:hint="eastAsia"/>
        </w:rPr>
        <w:t>　　第四节 肥皂盐行业投资风险预警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一、2026年肥皂盐行业市场风险及控制策略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二、2026年肥皂盐行业政策风险及控制策略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三、2026年肥皂盐行业经营风险及控制策略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四、2026年肥皂盐同业竞争风险及控制策略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五、2026年肥皂盐行业其他风险及控制策略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肥皂盐市场研究结论</w:t>
      </w:r>
      <w:r>
        <w:rPr>
          <w:rFonts w:hint="eastAsia"/>
        </w:rPr>
        <w:br/>
      </w:r>
      <w:r>
        <w:rPr>
          <w:rFonts w:hint="eastAsia"/>
        </w:rPr>
        <w:t>　　第二节 肥皂盐子行业研究结论</w:t>
      </w:r>
      <w:r>
        <w:rPr>
          <w:rFonts w:hint="eastAsia"/>
        </w:rPr>
        <w:br/>
      </w:r>
      <w:r>
        <w:rPr>
          <w:rFonts w:hint="eastAsia"/>
        </w:rPr>
        <w:t>　　第三节 中智⋅林⋅－肥皂盐市场发展建议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2020-2025年中国肥皂盐市场规模及增长情况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2020-2025年中国肥皂盐行业产能及增长趋势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2026-2032年中国肥皂盐行业产能预测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2020-2025年中国肥皂盐行业产量及增长趋势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2026-2032年中国肥皂盐行业产量预测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2020-2025年中国肥皂盐行业市场需求及增长情况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2026-2032年中国肥皂盐行业市场需求预测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2020-2025年中国肥皂盐行业利润及增长情况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**地区肥皂盐市场规模及增长情况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**地区肥皂盐行业市场需求情况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**地区肥皂盐市场规模及增长情况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**地区肥皂盐行业市场需求情况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2020-2025年中国肥皂盐行业进口量及增速统计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2020-2025年中国肥皂盐行业出口量及增速统计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肥皂盐重点企业经营情况分析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2026年肥皂盐行业壁垒</w:t>
      </w:r>
      <w:r>
        <w:rPr>
          <w:rFonts w:hint="eastAsia"/>
        </w:rPr>
        <w:br/>
      </w:r>
      <w:r>
        <w:rPr>
          <w:rFonts w:hint="eastAsia"/>
        </w:rPr>
        <w:t>　　图表 2026年肥皂盐市场前景分析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2026-2032年中国肥皂盐市场需求预测</w:t>
      </w:r>
      <w:r>
        <w:rPr>
          <w:rFonts w:hint="eastAsia"/>
        </w:rPr>
        <w:br/>
      </w:r>
      <w:r>
        <w:rPr>
          <w:rFonts w:hint="eastAsia"/>
        </w:rPr>
        <w:t>　　图表 2026年肥皂盐发展趋势预测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feb3bc4d3a471e" w:history="1">
        <w:r>
          <w:rPr>
            <w:rStyle w:val="Hyperlink"/>
          </w:rPr>
          <w:t>2026-2032年中国肥皂盐行业研究与前景趋势预测报告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6010176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feb3bc4d3a471e" w:history="1">
        <w:r>
          <w:rPr>
            <w:rStyle w:val="Hyperlink"/>
          </w:rPr>
          <w:t>https://www.20087.com/6/17/FeiZaoYanShiChangQianJingFenXi.html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热点：盐加硫磺会产生什么、肥皂盐析、盐皂怎么用、初中肥皂水化学式、盐和肥皂会发生什么、肥皂配方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dc1774a988472e" w:history="1">
      <w:r>
        <w:rPr>
          <w:rStyle w:val="Hyperlink"/>
        </w:rPr>
        <w:t>2026-2032年中国肥皂盐行业研究与前景趋势预测报告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7/FeiZaoYanShiChangQianJingFenXi.html" TargetMode="External" Id="R40feb3bc4d3a47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7/FeiZaoYanShiChangQianJingFenXi.html" TargetMode="External" Id="Rd3dc1774a98847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2026-10-26T00:24:22Z</dcterms:created>
  <dcterms:modified xsi:type="dcterms:W3CDTF">2026-10-26T01:24:22Z</dcterms:modified>
  <dc:subject>2026-2032年中国肥皂盐行业研究与前景趋势预测报告</dc:subject>
  <dc:title>2026-2032年中国肥皂盐行业研究与前景趋势预测报告</dc:title>
  <cp:keywords>2026-2032年中国肥皂盐行业研究与前景趋势预测报告</cp:keywords>
  <dc:description>2026-2032年中国肥皂盐行业研究与前景趋势预测报告</dc:description>
</cp:coreProperties>
</file>