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ea4687e524f0a" w:history="1">
              <w:r>
                <w:rPr>
                  <w:rStyle w:val="Hyperlink"/>
                </w:rPr>
                <w:t>2025-2031年中国运动休闲服装行业发展调研与前景趋势预测报告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ea4687e524f0a" w:history="1">
              <w:r>
                <w:rPr>
                  <w:rStyle w:val="Hyperlink"/>
                </w:rPr>
                <w:t>2025-2031年中国运动休闲服装行业发展调研与前景趋势预测报告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ea4687e524f0a" w:history="1">
                <w:r>
                  <w:rPr>
                    <w:rStyle w:val="Hyperlink"/>
                  </w:rPr>
                  <w:t>https://www.20087.com/6/67/YunDongXiuXianFuZhuangHangYeFaZhanQianJing.html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休闲服装，结合了运动性能和休闲风格，近年来随着健康生活方式的流行和消费者对舒适度的追求，市场需求持续增长。现代运动休闲服装不仅注重设计的时尚性和多样性，还融合了高科技面料和功能性设计，如透气、快干、抗菌和UV防护等，以适应各种户外活动和日常穿着需求。</w:t>
      </w:r>
      <w:r>
        <w:rPr>
          <w:rFonts w:hint="eastAsia"/>
        </w:rPr>
        <w:br/>
      </w:r>
      <w:r>
        <w:rPr>
          <w:rFonts w:hint="eastAsia"/>
        </w:rPr>
        <w:t>　　未来，运动休闲服装将更加注重个性化和可持续性。通过采用3D打印和定制化生产技术，消费者将能够获得完全符合自己身材和喜好的服装。同时，随着消费者环保意识的提高，使用可回收材料和生物基纤维的运动休闲服装将更加受欢迎，推动整个行业向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ea4687e524f0a" w:history="1">
        <w:r>
          <w:rPr>
            <w:rStyle w:val="Hyperlink"/>
          </w:rPr>
          <w:t>2025-2031年中国运动休闲服装行业发展调研与前景趋势预测报告</w:t>
        </w:r>
      </w:hyperlink>
      <w:r>
        <w:rPr>
          <w:rFonts w:hint="eastAsia"/>
        </w:rPr>
        <w:t>》基于国家统计局及相关协会的权威数据，系统研究了运动休闲服装行业的市场需求、市场规模及产业链现状，分析了运动休闲服装价格波动、细分市场动态及重点企业的经营表现，科学预测了运动休闲服装市场前景与发展趋势，揭示了潜在需求与投资机会，同时指出了运动休闲服装行业可能面临的风险。通过对运动休闲服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运动休闲服装行业界定及应用</w:t>
      </w:r>
      <w:r>
        <w:rPr>
          <w:rFonts w:hint="eastAsia"/>
        </w:rPr>
        <w:br/>
      </w:r>
      <w:r>
        <w:rPr>
          <w:rFonts w:hint="eastAsia"/>
        </w:rPr>
        <w:t>　　第一节 运动休闲服装行业定义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运动休闲服装主要应用领域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全球运动休闲服装行业发展状况分析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2019-2024年全球运动休闲服装行业运行概况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2019-2024年全球运动休闲服装行业市场规模分析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全球主要地区运动休闲服装行业运行情况分析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2025-2031年全球运动休闲服装行业发展趋势预测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中国运动休闲服装行业发展环境分析</w:t>
      </w:r>
      <w:r>
        <w:rPr>
          <w:rFonts w:hint="eastAsia"/>
        </w:rPr>
        <w:br/>
      </w:r>
      <w:r>
        <w:rPr>
          <w:rFonts w:hint="eastAsia"/>
        </w:rPr>
        <w:t>　　第一节 运动休闲服装行业经济环境分析</w:t>
      </w:r>
      <w:r>
        <w:rPr>
          <w:rFonts w:hint="eastAsia"/>
        </w:rPr>
        <w:br/>
      </w:r>
      <w:r>
        <w:rPr>
          <w:rFonts w:hint="eastAsia"/>
        </w:rPr>
        <w:t>　　第二节 运动休闲服装行业相关政策、标准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运动休闲服装行业相关发展规划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中国运动休闲服装行业现状调研分析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中国运动休闲服装行业发展现状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一、2024-2025年运动休闲服装行业品牌发展现状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二、2024-2025年运动休闲服装行业需求市场现状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三、2024-2025年运动休闲服装市场需求层次分析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四、2024-2025年中国运动休闲服装市场走向分析</w:t>
      </w:r>
      <w:r>
        <w:rPr>
          <w:rFonts w:hint="eastAsia"/>
        </w:rPr>
        <w:br/>
      </w:r>
      <w:r>
        <w:rPr>
          <w:rFonts w:hint="eastAsia"/>
        </w:rPr>
        <w:t>　　第二节 中国运动休闲服装行业存在的问题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一、2024-2025年运动休闲服装产品市场存在的主要问题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二、2024-2025年国内运动休闲服装产品市场的三大瓶颈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三、2024-2025年运动休闲服装产品市场遭遇的规模难题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对中国运动休闲服装市场的分析及思考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一、运动休闲服装市场特点</w:t>
      </w:r>
      <w:r>
        <w:rPr>
          <w:rFonts w:hint="eastAsia"/>
        </w:rPr>
        <w:br/>
      </w:r>
      <w:r>
        <w:rPr>
          <w:rFonts w:hint="eastAsia"/>
        </w:rPr>
        <w:t>　　　　二、运动休闲服装市场分析</w:t>
      </w:r>
      <w:r>
        <w:rPr>
          <w:rFonts w:hint="eastAsia"/>
        </w:rPr>
        <w:br/>
      </w:r>
      <w:r>
        <w:rPr>
          <w:rFonts w:hint="eastAsia"/>
        </w:rPr>
        <w:t>　　　　三、运动休闲服装市场变化的方向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四、中国运动休闲服装行业发展的新思路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五、对中国运动休闲服装行业发展的思考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中国运动休闲服装行业市场供需现状调研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中国运动休闲服装市场现状分析</w:t>
      </w:r>
      <w:r>
        <w:rPr>
          <w:rFonts w:hint="eastAsia"/>
        </w:rPr>
        <w:br/>
      </w:r>
      <w:r>
        <w:rPr>
          <w:rFonts w:hint="eastAsia"/>
        </w:rPr>
        <w:t>　　第二节 中国运动休闲服装行业产量情况分析及预测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一、运动休闲服装总体产能规模</w:t>
      </w:r>
      <w:r>
        <w:rPr>
          <w:rFonts w:hint="eastAsia"/>
        </w:rPr>
        <w:br/>
      </w:r>
      <w:r>
        <w:rPr>
          <w:rFonts w:hint="eastAsia"/>
        </w:rPr>
        <w:t>　　　　二、运动休闲服装生产区域分布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三、2019-2024年中国运动休闲服装行业产量统计分析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四、2025-2031年中国运动休闲服装行业产量预测分析</w:t>
      </w:r>
      <w:r>
        <w:rPr>
          <w:rFonts w:hint="eastAsia"/>
        </w:rPr>
        <w:br/>
      </w:r>
      <w:r>
        <w:rPr>
          <w:rFonts w:hint="eastAsia"/>
        </w:rPr>
        <w:t>　　第三节 中国运动休闲服装市场需求分析及预测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一、中国运动休闲服装市场需求特点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二、2019-2024年中国运动休闲服装市场需求量统计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三、2025-2031年中国运动休闲服装市场需求量预测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中国运动休闲服装价格趋势分析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一、2019-2024年中国运动休闲服装市场价格趋势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二、2025-2031年中国运动休闲服装市场价格走势预测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2024-2025年运动休闲服装行业技术发展现状及趋势分析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运动休闲服装行业技术发展现状分析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国内外运动休闲服装行业技术差异与原因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运动休闲服装行业技术发展方向、趋势预测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提升运动休闲服装行业技术能力策略建议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中国运动休闲服装进出口分析</w:t>
      </w:r>
      <w:r>
        <w:rPr>
          <w:rFonts w:hint="eastAsia"/>
        </w:rPr>
        <w:br/>
      </w:r>
      <w:r>
        <w:rPr>
          <w:rFonts w:hint="eastAsia"/>
        </w:rPr>
        <w:t>　　第一节 运动休闲服装进口情况分析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运动休闲服装出口情况分析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影响运动休闲服装进出口因素分析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中国运动休闲服装行业主要指标监测分析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2019-2024年中国运动休闲服装行业规模情况分析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2019-2024年中国运动休闲服装行业财务能力分析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运动休闲服装行业细分产品调研</w:t>
      </w:r>
      <w:r>
        <w:rPr>
          <w:rFonts w:hint="eastAsia"/>
        </w:rPr>
        <w:br/>
      </w:r>
      <w:r>
        <w:rPr>
          <w:rFonts w:hint="eastAsia"/>
        </w:rPr>
        <w:t>　　第一节 运动休闲服装细分产品结构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运动休闲服装行业上下游发展情况分析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运动休闲服装行业上游产业发展分析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运动休闲服装行业下游产业发展分析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中国运动休闲服装行业重点地区发展分析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运动休闲服装行业重点区域市场结构调研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**地区运动休闲服装市场容量分析</w:t>
      </w:r>
      <w:r>
        <w:rPr>
          <w:rFonts w:hint="eastAsia"/>
        </w:rPr>
        <w:br/>
      </w:r>
      <w:r>
        <w:rPr>
          <w:rFonts w:hint="eastAsia"/>
        </w:rPr>
        <w:t>　　第三节 **地区运动休闲服装市场容量分析</w:t>
      </w:r>
      <w:r>
        <w:rPr>
          <w:rFonts w:hint="eastAsia"/>
        </w:rPr>
        <w:br/>
      </w:r>
      <w:r>
        <w:rPr>
          <w:rFonts w:hint="eastAsia"/>
        </w:rPr>
        <w:t>　　第四节 **地区运动休闲服装市场容量分析</w:t>
      </w:r>
      <w:r>
        <w:rPr>
          <w:rFonts w:hint="eastAsia"/>
        </w:rPr>
        <w:br/>
      </w:r>
      <w:r>
        <w:rPr>
          <w:rFonts w:hint="eastAsia"/>
        </w:rPr>
        <w:t>　　第五节 **地区运动休闲服装市场容量分析</w:t>
      </w:r>
      <w:r>
        <w:rPr>
          <w:rFonts w:hint="eastAsia"/>
        </w:rPr>
        <w:br/>
      </w:r>
      <w:r>
        <w:rPr>
          <w:rFonts w:hint="eastAsia"/>
        </w:rPr>
        <w:t>　　第六节 **地区运动休闲服装市场容量分析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运动休闲服装行业重点企业竞争力分析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三、企业运动休闲服装经营状况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三、企业运动休闲服装经营状况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三、企业运动休闲服装经营状况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三、企业运动休闲服装经营状况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三、企业运动休闲服装经营状况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三、企业运动休闲服装经营状况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运动休闲服装行业企业经营策略研究分析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运动休闲服装企业多样化经营策略分析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一、运动休闲服装企业多样化经营情况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二、现行运动休闲服装行业多样化经营的方向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大型运动休闲服装企业集团未来发展策略分析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对中小运动休闲服装企业生产经营的建议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运动休闲服装行业前景及投资风险预警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2025年运动休闲服装市场前景分析</w:t>
      </w:r>
      <w:r>
        <w:rPr>
          <w:rFonts w:hint="eastAsia"/>
        </w:rPr>
        <w:br/>
      </w:r>
      <w:r>
        <w:rPr>
          <w:rFonts w:hint="eastAsia"/>
        </w:rPr>
        <w:t>　　第二节 2025年运动休闲服装行业发展趋势预测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影响运动休闲服装行业发展的主要因素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一、2025年影响运动休闲服装行业运行的有利因素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二、2025年影响运动休闲服装行业运行的稳定因素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三、2025年影响运动休闲服装行业运行的不利因素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四、2025年中国运动休闲服装行业发展面临的挑战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五、2025年中国运动休闲服装行业发展面临的机遇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运动休闲服装行业投资风险预警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一、运动休闲服装行业市场风险预测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二、运动休闲服装行业政策风险预测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三、运动休闲服装行业经营风险预测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四、运动休闲服装行业技术风险预测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五、运动休闲服装行业竞争风险预测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六、运动休闲服装行业其他风险预测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运动休闲服装投资建议</w:t>
      </w:r>
      <w:r>
        <w:rPr>
          <w:rFonts w:hint="eastAsia"/>
        </w:rPr>
        <w:br/>
      </w:r>
      <w:r>
        <w:rPr>
          <w:rFonts w:hint="eastAsia"/>
        </w:rPr>
        <w:t>　　第一节 运动休闲服装行业投资环境分析</w:t>
      </w:r>
      <w:r>
        <w:rPr>
          <w:rFonts w:hint="eastAsia"/>
        </w:rPr>
        <w:br/>
      </w:r>
      <w:r>
        <w:rPr>
          <w:rFonts w:hint="eastAsia"/>
        </w:rPr>
        <w:t>　　第二节 运动休闲服装行业投资进入壁垒分析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运动休闲服装行业历程</w:t>
      </w:r>
      <w:r>
        <w:rPr>
          <w:rFonts w:hint="eastAsia"/>
        </w:rPr>
        <w:br/>
      </w:r>
      <w:r>
        <w:rPr>
          <w:rFonts w:hint="eastAsia"/>
        </w:rPr>
        <w:t>　　图表 运动休闲服装行业生命周期</w:t>
      </w:r>
      <w:r>
        <w:rPr>
          <w:rFonts w:hint="eastAsia"/>
        </w:rPr>
        <w:br/>
      </w:r>
      <w:r>
        <w:rPr>
          <w:rFonts w:hint="eastAsia"/>
        </w:rPr>
        <w:t>　　图表 运动休闲服装行业产业链分析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2019-2024年中国运动休闲服装行业市场规模及增长情况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2019-2024年运动休闲服装行业市场容量分析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2019-2024年中国运动休闲服装行业产能统计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2019-2024年中国运动休闲服装行业产量及增长趋势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2019-2024年中国运动休闲服装市场需求量及增速统计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2025年中国运动休闲服装行业需求领域分布格局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2019-2024年中国运动休闲服装行业销售收入分析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2019-2024年中国运动休闲服装行业盈利情况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2019-2024年中国运动休闲服装行业利润总额统计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2019-2024年中国运动休闲服装进口数量分析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2019-2024年中国运动休闲服装进口金额分析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2019-2024年中国运动休闲服装出口数量分析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2019-2024年中国运动休闲服装出口金额分析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2025年中国运动休闲服装进口国家及地区分析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2025年中国运动休闲服装出口国家及地区分析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2019-2024年中国运动休闲服装行业企业数量情况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2019-2024年中国运动休闲服装行业企业平均规模情况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**地区运动休闲服装行业市场需求情况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**地区运动休闲服装行业市场需求情况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**地区运动休闲服装行业市场需求情况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**地区运动休闲服装行业市场需求情况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运动休闲服装重点企业（一）基本信息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运动休闲服装重点企业（一）经营情况分析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运动休闲服装重点企业（一）主要经济指标情况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运动休闲服装重点企业（一）盈利能力情况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运动休闲服装重点企业（一）偿债能力情况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运动休闲服装重点企业（一）运营能力情况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运动休闲服装重点企业（一）成长能力情况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运动休闲服装重点企业（二）基本信息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运动休闲服装重点企业（二）经营情况分析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运动休闲服装重点企业（二）主要经济指标情况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运动休闲服装重点企业（二）盈利能力情况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运动休闲服装重点企业（二）偿债能力情况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运动休闲服装重点企业（二）运营能力情况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运动休闲服装重点企业（二）成长能力情况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运动休闲服装重点企业（三）基本信息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运动休闲服装重点企业（三）经营情况分析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运动休闲服装重点企业（三）主要经济指标情况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运动休闲服装重点企业（三）盈利能力情况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运动休闲服装重点企业（三）偿债能力情况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运动休闲服装重点企业（三）运营能力情况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运动休闲服装重点企业（三）成长能力情况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2025-2031年中国运动休闲服装行业产能预测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2025-2031年中国运动休闲服装行业产量预测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2025-2031年中国运动休闲服装市场需求量预测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2025-2031年中国运动休闲服装行业供需平衡预测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2025-2031年中国运动休闲服装行业市场容量预测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2025-2031年中国运动休闲服装行业市场规模预测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2025-2031年中国运动休闲服装市场前景分析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2025-2031年中国运动休闲服装行业发展趋势预测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ea4687e524f0a" w:history="1">
        <w:r>
          <w:rPr>
            <w:rStyle w:val="Hyperlink"/>
          </w:rPr>
          <w:t>2025-2031年中国运动休闲服装行业发展调研与前景趋势预测报告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ea4687e524f0a" w:history="1">
        <w:r>
          <w:rPr>
            <w:rStyle w:val="Hyperlink"/>
          </w:rPr>
          <w:t>https://www.20087.com/6/67/YunDongXiuXianFuZhuangHangYeFaZhanQianJing.html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名牌运动服、运动休闲服装品牌大全排行榜标志、世界十大奢侈品运动装、运动休闲服装网店取名、十大高端运动品牌、运动休闲服装有哪些种类、京东商城网上购物运动服、运动休闲服装品牌排行榜前十名、运动休闲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acbe1a09d41c0" w:history="1">
      <w:r>
        <w:rPr>
          <w:rStyle w:val="Hyperlink"/>
        </w:rPr>
        <w:t>2025-2031年中国运动休闲服装行业发展调研与前景趋势预测报告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unDongXiuXianFuZhuangHangYeFaZhanQianJing.html" TargetMode="External" Id="R7d6ea4687e52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unDongXiuXianFuZhuangHangYeFaZhanQianJing.html" TargetMode="External" Id="R9ebacbe1a09d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2025-02-23T08:21:00Z</dcterms:created>
  <dcterms:modified xsi:type="dcterms:W3CDTF">2025-02-23T09:21:00Z</dcterms:modified>
  <dc:subject>2025-2031年中国运动休闲服装行业发展调研与前景趋势预测报告</dc:subject>
  <dc:title>2025-2031年中国运动休闲服装行业发展调研与前景趋势预测报告</dc:title>
  <cp:keywords>2025-2031年中国运动休闲服装行业发展调研与前景趋势预测报告</cp:keywords>
  <dc:description>2025-2031年中国运动休闲服装行业发展调研与前景趋势预测报告</dc:description>
</cp:coreProperties>
</file>