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1e0546ce642ec" w:history="1">
              <w:r>
                <w:rPr>
                  <w:rStyle w:val="Hyperlink"/>
                </w:rPr>
                <w:t>2026-2032年全球与中国尼龙太阳镜行业市场调研及发展前景报告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1e0546ce642ec" w:history="1">
              <w:r>
                <w:rPr>
                  <w:rStyle w:val="Hyperlink"/>
                </w:rPr>
                <w:t>2026-2032年全球与中国尼龙太阳镜行业市场调研及发展前景报告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1e0546ce642ec" w:history="1">
                <w:r>
                  <w:rPr>
                    <w:rStyle w:val="Hyperlink"/>
                  </w:rPr>
                  <w:t>https://www.20087.com/7/77/NiLongTaiYangJingShiChangQianJing.html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尼龙太阳镜是高性能光学佩戴产品，采用注塑成型尼龙镜框（如Grilamid TR-90），具备超轻、高弹性、耐冲击及抗紫外线特性，广泛应用于运动、驾驶及日常防护场景。尼龙太阳镜聚焦于偏光镜片集成、防雾涂层及人体工学鼻托设计，在户外活动与视力健康意识提升背景下，用户对UV400防护完整性、镜片光学畸变控制及长时间佩戴舒适性关注度显著提升。然而，部分低价产品存在色牢度差、镜片镀膜易剥落等问题。</w:t>
      </w:r>
      <w:r>
        <w:rPr>
          <w:rFonts w:hint="eastAsia"/>
        </w:rPr>
        <w:br/>
      </w:r>
      <w:r>
        <w:rPr>
          <w:rFonts w:hint="eastAsia"/>
        </w:rPr>
        <w:t>　　未来，尼龙太阳镜将向智能视觉与循环经济方向演进。市场调研网指出，嵌入微型光传感器可自动调节镜片透光率；而AR波导技术将叠加导航或健康信息于视野。在材料创新上，生物基尼龙（源自蓖麻油）将替代石油原料；可拆卸模块化结构将支持镜片与镜框独立更换。此外，品牌回收计划将旧镜再造为新配件。长远看，尼龙太阳镜不仅作为护眼工具，更将成为数字视觉增强与可持续时尚交汇的穿戴终端，在功能、美学与生态责任之间持续定义下一代光学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e1e0546ce642ec" w:history="1">
        <w:r>
          <w:rPr>
            <w:rStyle w:val="Hyperlink"/>
          </w:rPr>
          <w:t>2026-2032年全球与中国尼龙太阳镜行业市场调研及发展前景报告</w:t>
        </w:r>
      </w:hyperlink>
      <w:r>
        <w:rPr>
          <w:rFonts w:hint="eastAsia"/>
        </w:rPr>
        <w:t>》，2025年尼龙太阳镜行业市场规模达 亿元，预计2032年市场规模将达 亿元，期间年均复合增长率（CAGR）达 %。报告系统梳理了尼龙太阳镜行业的市场规模、技术现状及产业链结构，结合详实数据分析了尼龙太阳镜行业需求、价格动态与竞争格局，科学预测了尼龙太阳镜发展趋势与市场前景，重点解读了行业内重点企业的战略布局与品牌影响力，同时对市场竞争与集中度进行了评估。此外，报告还细分了市场领域，揭示了尼龙太阳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按产品类型细分，全球尼龙太阳镜市场规模2021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男款</w:t>
      </w:r>
      <w:r>
        <w:rPr>
          <w:rFonts w:hint="eastAsia"/>
        </w:rPr>
        <w:br/>
      </w:r>
      <w:r>
        <w:rPr>
          <w:rFonts w:hint="eastAsia"/>
        </w:rPr>
        <w:t>　　　　1.3.3 女款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按应用细分，全球尼龙太阳镜市场规模2021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车辆驾驶</w:t>
      </w:r>
      <w:r>
        <w:rPr>
          <w:rFonts w:hint="eastAsia"/>
        </w:rPr>
        <w:br/>
      </w:r>
      <w:r>
        <w:rPr>
          <w:rFonts w:hint="eastAsia"/>
        </w:rPr>
        <w:t>　　　　1.4.3 户外运动</w:t>
      </w:r>
      <w:r>
        <w:rPr>
          <w:rFonts w:hint="eastAsia"/>
        </w:rPr>
        <w:br/>
      </w:r>
      <w:r>
        <w:rPr>
          <w:rFonts w:hint="eastAsia"/>
        </w:rPr>
        <w:t>　　　　1.4.4 个人装饰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尼龙太阳镜行业发展总体概况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尼龙太阳镜行业发展主要特点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尼龙太阳镜行业发展影响因素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尼龙太阳镜有利因素</w:t>
      </w:r>
      <w:r>
        <w:rPr>
          <w:rFonts w:hint="eastAsia"/>
        </w:rPr>
        <w:br/>
      </w:r>
      <w:r>
        <w:rPr>
          <w:rFonts w:hint="eastAsia"/>
        </w:rPr>
        <w:t>　　　　1.5.3 .2 尼龙太阳镜不利因素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全球市场，近三年尼龙太阳镜主要企业占有率及排名（按销量）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尼龙太阳镜主要企业在国际市场占有率（按销量，2023-2026）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2025年尼龙太阳镜主要企业在国际市场排名（按销量）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全球市场主要企业尼龙太阳镜销量（2023-2026）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全球市场，近三年尼龙太阳镜主要企业占有率及排名（按收入）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尼龙太阳镜主要企业在国际市场占有率（按收入，2023-2026）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2025年尼龙太阳镜主要企业在国际市场排名（按收入）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全球市场主要企业尼龙太阳镜销售收入（2023-2026）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全球市场主要企业尼龙太阳镜销售价格（2023-2026）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中国市场，近三年尼龙太阳镜主要企业占有率及排名（按销量）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尼龙太阳镜主要企业在中国市场占有率（按销量，2023-2026）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2025年尼龙太阳镜主要企业在中国市场排名（按销量）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中国市场主要企业尼龙太阳镜销量（2023-2026）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中国市场，近三年尼龙太阳镜主要企业占有率及排名（按收入）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尼龙太阳镜主要企业在中国市场占有率（按收入，2023-2026）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2025年尼龙太阳镜主要企业在中国市场排名（按收入）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中国市场主要企业尼龙太阳镜销售收入（2023-2026）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全球主要厂商尼龙太阳镜总部及产地分布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全球主要厂商成立时间及尼龙太阳镜商业化日期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全球主要厂商尼龙太阳镜产品类型及应用</w:t>
      </w:r>
      <w:r>
        <w:rPr>
          <w:rFonts w:hint="eastAsia"/>
        </w:rPr>
        <w:br/>
      </w:r>
      <w:r>
        <w:rPr>
          <w:rFonts w:hint="eastAsia"/>
        </w:rPr>
        <w:t>　　2.9 尼龙太阳镜行业集中度、竞争程度分析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尼龙太阳镜行业集中度分析：2025年全球Top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全球尼龙太阳镜第一梯队、第二梯队和第三梯队生产商（品牌）及市场份额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全球尼龙太阳镜总体规模分析</w:t>
      </w:r>
      <w:r>
        <w:rPr>
          <w:rFonts w:hint="eastAsia"/>
        </w:rPr>
        <w:br/>
      </w:r>
      <w:r>
        <w:rPr>
          <w:rFonts w:hint="eastAsia"/>
        </w:rPr>
        <w:t>　　3.1 全球尼龙太阳镜供需现状及预测（2021-2032）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全球尼龙太阳镜产能、产量、产能利用率及发展趋势（2021-2032）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全球尼龙太阳镜产量、需求量及发展趋势（2021-2032）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全球主要地区尼龙太阳镜产量及发展趋势（2021-2032）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全球主要地区尼龙太阳镜产量（2021-2026）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全球主要地区尼龙太阳镜产量（2027-2032）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全球主要地区尼龙太阳镜产量市场份额（2021-2032）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中国尼龙太阳镜供需现状及预测（2021-2032）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中国尼龙太阳镜产能、产量、产能利用率及发展趋势（2021-2032）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中国尼龙太阳镜产量、市场需求量及发展趋势（2021-2032）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中国市场尼龙太阳镜进出口（2021-2032）</w:t>
      </w:r>
      <w:r>
        <w:rPr>
          <w:rFonts w:hint="eastAsia"/>
        </w:rPr>
        <w:br/>
      </w:r>
      <w:r>
        <w:rPr>
          <w:rFonts w:hint="eastAsia"/>
        </w:rPr>
        <w:t>　　3.4 全球尼龙太阳镜销量及销售额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全球市场尼龙太阳镜销售额（2021-2032）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全球市场尼龙太阳镜销量（2021-2032）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全球市场尼龙太阳镜价格趋势（2021-2032）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全球尼龙太阳镜主要地区分析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全球主要地区尼龙太阳镜市场规模分析：2021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全球主要地区尼龙太阳镜销售收入及市场份额（2021-2026）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全球主要地区尼龙太阳镜销售收入预测（2027-2032）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全球主要地区尼龙太阳镜销量分析：2021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全球主要地区尼龙太阳镜销量及市场份额预测（2027-2032）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不同产品类型尼龙太阳镜分析</w:t>
      </w:r>
      <w:r>
        <w:rPr>
          <w:rFonts w:hint="eastAsia"/>
        </w:rPr>
        <w:br/>
      </w:r>
      <w:r>
        <w:rPr>
          <w:rFonts w:hint="eastAsia"/>
        </w:rPr>
        <w:t>　　6.1 全球不同产品类型尼龙太阳镜销量（2021-2032）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全球不同产品类型尼龙太阳镜销量预测（2027-2032）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全球不同产品类型尼龙太阳镜收入（2021-2032）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全球不同产品类型尼龙太阳镜收入预测（2027-2032）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全球不同产品类型尼龙太阳镜价格走势（2021-2032）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中国不同产品类型尼龙太阳镜销量（2021-2032）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中国不同产品类型尼龙太阳镜销量预测（2027-2032）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中国不同产品类型尼龙太阳镜收入（2021-2032）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中国不同产品类型尼龙太阳镜收入预测（2027-2032）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不同应用尼龙太阳镜分析</w:t>
      </w:r>
      <w:r>
        <w:rPr>
          <w:rFonts w:hint="eastAsia"/>
        </w:rPr>
        <w:br/>
      </w:r>
      <w:r>
        <w:rPr>
          <w:rFonts w:hint="eastAsia"/>
        </w:rPr>
        <w:t>　　7.1 全球不同应用尼龙太阳镜销量（2021-2032）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全球不同应用尼龙太阳镜销量预测（2027-2032）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全球不同应用尼龙太阳镜收入（2021-2032）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全球不同应用尼龙太阳镜收入预测（2027-2032）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全球不同应用尼龙太阳镜价格走势（2021-2032）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中国不同应用尼龙太阳镜销量（2021-2032）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中国不同应用尼龙太阳镜销量预测（2027-2032）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中国不同应用尼龙太阳镜收入（2021-2032）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中国不同应用尼龙太阳镜收入预测（2027-2032）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尼龙太阳镜行业发展趋势</w:t>
      </w:r>
      <w:r>
        <w:rPr>
          <w:rFonts w:hint="eastAsia"/>
        </w:rPr>
        <w:br/>
      </w:r>
      <w:r>
        <w:rPr>
          <w:rFonts w:hint="eastAsia"/>
        </w:rPr>
        <w:t>　　8.2 尼龙太阳镜行业主要驱动因素</w:t>
      </w:r>
      <w:r>
        <w:rPr>
          <w:rFonts w:hint="eastAsia"/>
        </w:rPr>
        <w:br/>
      </w:r>
      <w:r>
        <w:rPr>
          <w:rFonts w:hint="eastAsia"/>
        </w:rPr>
        <w:t>　　8.3 尼龙太阳镜中国企业SWOT分析</w:t>
      </w:r>
      <w:r>
        <w:rPr>
          <w:rFonts w:hint="eastAsia"/>
        </w:rPr>
        <w:br/>
      </w:r>
      <w:r>
        <w:rPr>
          <w:rFonts w:hint="eastAsia"/>
        </w:rPr>
        <w:t>　　8.4 中国尼龙太阳镜行业政策环境分析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尼龙太阳镜行业产业链简介</w:t>
      </w:r>
      <w:r>
        <w:rPr>
          <w:rFonts w:hint="eastAsia"/>
        </w:rPr>
        <w:br/>
      </w:r>
      <w:r>
        <w:rPr>
          <w:rFonts w:hint="eastAsia"/>
        </w:rPr>
        <w:t>　　　　9.1.1 尼龙太阳镜行业供应链分析</w:t>
      </w:r>
      <w:r>
        <w:rPr>
          <w:rFonts w:hint="eastAsia"/>
        </w:rPr>
        <w:br/>
      </w:r>
      <w:r>
        <w:rPr>
          <w:rFonts w:hint="eastAsia"/>
        </w:rPr>
        <w:t>　　　　9.1.2 尼龙太阳镜主要原料及供应情况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尼龙太阳镜行业采购模式</w:t>
      </w:r>
      <w:r>
        <w:rPr>
          <w:rFonts w:hint="eastAsia"/>
        </w:rPr>
        <w:br/>
      </w:r>
      <w:r>
        <w:rPr>
          <w:rFonts w:hint="eastAsia"/>
        </w:rPr>
        <w:t>　　9.3 尼龙太阳镜行业生产模式</w:t>
      </w:r>
      <w:r>
        <w:rPr>
          <w:rFonts w:hint="eastAsia"/>
        </w:rPr>
        <w:br/>
      </w:r>
      <w:r>
        <w:rPr>
          <w:rFonts w:hint="eastAsia"/>
        </w:rPr>
        <w:t>　　9.4 尼龙太阳镜行业销售模式及销售渠道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按产品类型细分，全球尼龙太阳镜市场规模2021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按应用细分，全球尼龙太阳镜市场规模（CAGR）2021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尼龙太阳镜行业发展主要特点</w:t>
      </w:r>
      <w:r>
        <w:rPr>
          <w:rFonts w:hint="eastAsia"/>
        </w:rPr>
        <w:br/>
      </w:r>
      <w:r>
        <w:rPr>
          <w:rFonts w:hint="eastAsia"/>
        </w:rPr>
        <w:t>　　表 4： 尼龙太阳镜行业发展有利因素分析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尼龙太阳镜行业发展不利因素分析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进入尼龙太阳镜行业壁垒</w:t>
      </w:r>
      <w:r>
        <w:rPr>
          <w:rFonts w:hint="eastAsia"/>
        </w:rPr>
        <w:br/>
      </w:r>
      <w:r>
        <w:rPr>
          <w:rFonts w:hint="eastAsia"/>
        </w:rPr>
        <w:t>　　表 7： 尼龙太阳镜主要企业在国际市场占有率（按销量，2023-2026）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2025年尼龙太阳镜主要企业在国际市场排名（按销量）&amp;（千件）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全球市场主要企业尼龙太阳镜销量（2023-2026）&amp;（千件）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尼龙太阳镜主要企业在国际市场占有率（按收入，2023-2026）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2025年尼龙太阳镜主要企业在国际市场排名（按收入）&amp;（万元）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全球市场主要企业尼龙太阳镜销售收入（2023-2026）&amp;（万元）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全球市场主要企业尼龙太阳镜销售价格（2023-2026）&amp;（元/件）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尼龙太阳镜主要企业在中国市场占有率（按销量，2023-2026）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2025年尼龙太阳镜主要企业在中国市场排名（按销量）&amp;（千件）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中国市场主要企业尼龙太阳镜销量（2023-2026）&amp;（千件）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尼龙太阳镜主要企业在中国市场占有率（按收入，2023-2026）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2025年尼龙太阳镜主要企业在中国市场排名（按收入）&amp;（万元）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中国市场主要企业尼龙太阳镜销售收入（2023-2026）&amp;（万元）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全球主要厂商尼龙太阳镜总部及产地分布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全球主要厂商成立时间及尼龙太阳镜商业化日期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全球主要厂商尼龙太阳镜产品类型及应用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2025年全球尼龙太阳镜主要厂商市场地位（第一梯队、第二梯队和第三梯队）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全球尼龙太阳镜市场投资、并购等现状分析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全球主要地区尼龙太阳镜产量增速（CAGR）：（2021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全球主要地区尼龙太阳镜产量（2021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全球主要地区尼龙太阳镜产量（2021-2026）&amp;（千件）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全球主要地区尼龙太阳镜产量（2027-2032）&amp;（千件）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全球主要地区尼龙太阳镜产量市场份额（2021-2026）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全球主要地区尼龙太阳镜产量市场份额（2027-2032）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中国市场尼龙太阳镜产量、销量、进出口（2021-2026）&amp;（千件）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中国市场尼龙太阳镜产量、销量、进出口预测（2027-2032）&amp;（千件）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全球主要地区尼龙太阳镜销售收入增速：（2021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全球主要地区尼龙太阳镜销售收入（2021-2026）&amp;（万元）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全球主要地区尼龙太阳镜销售收入市场份额（2021-2026）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全球主要地区尼龙太阳镜收入（2027-2032）&amp;（万元）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全球主要地区尼龙太阳镜收入市场份额（2027-2032）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全球主要地区尼龙太阳镜销量（千件）：2021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全球主要地区尼龙太阳镜销量市场份额（2021-2026）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全球主要地区尼龙太阳镜销量（2027-2032）&amp;（千件）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全球主要地区尼龙太阳镜销量份额（2027-2032）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尼龙太阳镜销量（千件）、收入（万元）、价格（元/件）及毛利率（2021-2026）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尼龙太阳镜销量（千件）、收入（万元）、价格（元/件）及毛利率（2021-2026）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尼龙太阳镜销量（千件）、收入（万元）、价格（元/件）及毛利率（2021-2026）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尼龙太阳镜销量（千件）、收入（万元）、价格（元/件）及毛利率（2021-2026）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尼龙太阳镜销量（千件）、收入（万元）、价格（元/件）及毛利率（2021-2026）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尼龙太阳镜销量（千件）、收入（万元）、价格（元/件）及毛利率（2021-2026）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尼龙太阳镜销量（千件）、收入（万元）、价格（元/件）及毛利率（2021-2026）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尼龙太阳镜生产基地、销售区域、竞争对手及市场地位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尼龙太阳镜产品规格、参数及市场应用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尼龙太阳镜销量（千件）、收入（万元）、价格（元/件）及毛利率（2021-2026）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全球不同产品类型尼龙太阳镜销量（2021-2026）&amp;（千件）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全球不同产品类型尼龙太阳镜销量市场份额（2021-2026）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全球不同产品类型尼龙太阳镜销量预测（2027-2032）&amp;（千件）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全球市场不同产品类型尼龙太阳镜销量市场份额预测（2027-2032）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全球不同产品类型尼龙太阳镜收入（2021-2026）&amp;（万元）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全球不同产品类型尼龙太阳镜收入市场份额（2021-2026）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全球不同产品类型尼龙太阳镜收入预测（2027-2032）&amp;（万元）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全球不同产品类型尼龙太阳镜收入市场份额预测（2027-2032）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中国不同产品类型尼龙太阳镜销量（2021-2026）&amp;（千件）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中国不同产品类型尼龙太阳镜销量市场份额（2021-2026）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中国不同产品类型尼龙太阳镜销量预测（2027-2032）&amp;（千件）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全球市场不同产品类型尼龙太阳镜销量市场份额预测（2027-2032）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中国不同产品类型尼龙太阳镜收入（2021-2026）&amp;（万元）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中国不同产品类型尼龙太阳镜收入市场份额（2021-2026）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中国不同产品类型尼龙太阳镜收入预测（2027-2032）&amp;（万元）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中国不同产品类型尼龙太阳镜收入市场份额预测（2027-2032）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全球不同应用尼龙太阳镜销量（2021-2026）&amp;（千件）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全球不同应用尼龙太阳镜销量市场份额（2021-2026）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全球不同应用尼龙太阳镜销量预测（2027-2032）&amp;（千件）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全球市场不同应用尼龙太阳镜销量市场份额预测（2027-2032）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全球不同应用尼龙太阳镜收入（2021-2026）&amp;（万元）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全球不同应用尼龙太阳镜收入市场份额（2021-2026）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全球不同应用尼龙太阳镜收入预测（2027-2032）&amp;（万元）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全球不同应用尼龙太阳镜收入市场份额预测（2027-2032）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中国不同应用尼龙太阳镜销量（2021-2026）&amp;（千件）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中国不同应用尼龙太阳镜销量市场份额（2021-2026）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中国不同应用尼龙太阳镜销量预测（2027-2032）&amp;（千件）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中国市场不同应用尼龙太阳镜销量市场份额预测（2027-2032）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中国不同应用尼龙太阳镜收入（2021-2026）&amp;（万元）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中国不同应用尼龙太阳镜收入市场份额（2021-2026）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中国不同应用尼龙太阳镜收入预测（2027-2032）&amp;（万元）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中国不同应用尼龙太阳镜收入市场份额预测（2027-2032）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尼龙太阳镜行业发展趋势</w:t>
      </w:r>
      <w:r>
        <w:rPr>
          <w:rFonts w:hint="eastAsia"/>
        </w:rPr>
        <w:br/>
      </w:r>
      <w:r>
        <w:rPr>
          <w:rFonts w:hint="eastAsia"/>
        </w:rPr>
        <w:t>　　表 131： 尼龙太阳镜行业主要驱动因素</w:t>
      </w:r>
      <w:r>
        <w:rPr>
          <w:rFonts w:hint="eastAsia"/>
        </w:rPr>
        <w:br/>
      </w:r>
      <w:r>
        <w:rPr>
          <w:rFonts w:hint="eastAsia"/>
        </w:rPr>
        <w:t>　　表 132： 尼龙太阳镜行业供应链分析</w:t>
      </w:r>
      <w:r>
        <w:rPr>
          <w:rFonts w:hint="eastAsia"/>
        </w:rPr>
        <w:br/>
      </w:r>
      <w:r>
        <w:rPr>
          <w:rFonts w:hint="eastAsia"/>
        </w:rPr>
        <w:t>　　表 133： 尼龙太阳镜上游原料供应商</w:t>
      </w:r>
      <w:r>
        <w:rPr>
          <w:rFonts w:hint="eastAsia"/>
        </w:rPr>
        <w:br/>
      </w:r>
      <w:r>
        <w:rPr>
          <w:rFonts w:hint="eastAsia"/>
        </w:rPr>
        <w:t>　　表 134： 尼龙太阳镜主要地区不同应用客户分析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尼龙太阳镜典型经销商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尼龙太阳镜产品图片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全球不同产品类型尼龙太阳镜销售额2021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全球不同产品类型尼龙太阳镜市场份额2025 &amp; 2032</w:t>
      </w:r>
      <w:r>
        <w:rPr>
          <w:rFonts w:hint="eastAsia"/>
        </w:rPr>
        <w:br/>
      </w:r>
      <w:r>
        <w:rPr>
          <w:rFonts w:hint="eastAsia"/>
        </w:rPr>
        <w:t>　　图 4： 男款产品图片</w:t>
      </w:r>
      <w:r>
        <w:rPr>
          <w:rFonts w:hint="eastAsia"/>
        </w:rPr>
        <w:br/>
      </w:r>
      <w:r>
        <w:rPr>
          <w:rFonts w:hint="eastAsia"/>
        </w:rPr>
        <w:t>　　图 5： 女款产品图片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全球不同应用尼龙太阳镜市场份额2025 &amp; 2032</w:t>
      </w:r>
      <w:r>
        <w:rPr>
          <w:rFonts w:hint="eastAsia"/>
        </w:rPr>
        <w:br/>
      </w:r>
      <w:r>
        <w:rPr>
          <w:rFonts w:hint="eastAsia"/>
        </w:rPr>
        <w:t>　　图 8： 车辆驾驶</w:t>
      </w:r>
      <w:r>
        <w:rPr>
          <w:rFonts w:hint="eastAsia"/>
        </w:rPr>
        <w:br/>
      </w:r>
      <w:r>
        <w:rPr>
          <w:rFonts w:hint="eastAsia"/>
        </w:rPr>
        <w:t>　　图 9： 户外运动</w:t>
      </w:r>
      <w:r>
        <w:rPr>
          <w:rFonts w:hint="eastAsia"/>
        </w:rPr>
        <w:br/>
      </w:r>
      <w:r>
        <w:rPr>
          <w:rFonts w:hint="eastAsia"/>
        </w:rPr>
        <w:t>　　图 10： 个人装饰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2025年全球前五大生产商尼龙太阳镜市场份额</w:t>
      </w:r>
      <w:r>
        <w:rPr>
          <w:rFonts w:hint="eastAsia"/>
        </w:rPr>
        <w:br/>
      </w:r>
      <w:r>
        <w:rPr>
          <w:rFonts w:hint="eastAsia"/>
        </w:rPr>
        <w:t>　　图 13： 2025年全球尼龙太阳镜第一梯队、第二梯队和第三梯队厂商及市场份额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全球尼龙太阳镜产能、产量、产能利用率及发展趋势（2021-2032）&amp;（千件）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全球尼龙太阳镜产量、需求量及发展趋势（2021-2032）&amp;（千件）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全球主要地区尼龙太阳镜产量市场份额（2021-2032）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中国尼龙太阳镜产能、产量、产能利用率及发展趋势（2021-2032）&amp;（千件）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中国尼龙太阳镜产量、市场需求量及发展趋势（2021-2032）&amp;（千件）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全球尼龙太阳镜市场销售额及增长率：（2021-2032）&amp;（万元）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全球市场尼龙太阳镜市场规模：2021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全球市场尼龙太阳镜销量及增长率（2021-2032）&amp;（千件）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全球市场尼龙太阳镜价格趋势（2021-2032）&amp;（元/件）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全球主要地区尼龙太阳镜销售收入（2021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全球主要地区尼龙太阳镜销售收入市场份额（2021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北美市场尼龙太阳镜销量及增长率（2021-2032）&amp;（千件）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北美市场尼龙太阳镜收入及增长率（2021-2032）&amp;（万元）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欧洲市场尼龙太阳镜销量及增长率（2021-2032）&amp;（千件）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欧洲市场尼龙太阳镜收入及增长率（2021-2032）&amp;（万元）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中国市场尼龙太阳镜销量及增长率（2021-2032）&amp;（千件）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中国市场尼龙太阳镜收入及增长率（2021-2032）&amp;（万元）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日本市场尼龙太阳镜销量及增长率（2021-2032）&amp;（千件）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日本市场尼龙太阳镜收入及增长率（2021-2032）&amp;（万元）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东南亚市场尼龙太阳镜销量及增长率（2021-2032）&amp;（千件）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东南亚市场尼龙太阳镜收入及增长率（2021-2032）&amp;（万元）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印度市场尼龙太阳镜销量及增长率（2021-2032）&amp;（千件）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印度市场尼龙太阳镜收入及增长率（2021-2032）&amp;（万元）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南美市场尼龙太阳镜销量及增长率（2021-2032）&amp;（千件）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南美市场尼龙太阳镜收入及增长率（2021-2032）&amp;（万元）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中东市场尼龙太阳镜销量及增长率（2021-2032）&amp;（千件）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中东市场尼龙太阳镜收入及增长率（2021-2032）&amp;（万元）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全球不同产品类型尼龙太阳镜价格走势（2021-2032）&amp;（元/件）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全球不同应用尼龙太阳镜价格走势（2021-2032）&amp;（元/件）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尼龙太阳镜中国企业SWOT分析</w:t>
      </w:r>
      <w:r>
        <w:rPr>
          <w:rFonts w:hint="eastAsia"/>
        </w:rPr>
        <w:br/>
      </w:r>
      <w:r>
        <w:rPr>
          <w:rFonts w:hint="eastAsia"/>
        </w:rPr>
        <w:t>　　图 44： 尼龙太阳镜产业链</w:t>
      </w:r>
      <w:r>
        <w:rPr>
          <w:rFonts w:hint="eastAsia"/>
        </w:rPr>
        <w:br/>
      </w:r>
      <w:r>
        <w:rPr>
          <w:rFonts w:hint="eastAsia"/>
        </w:rPr>
        <w:t>　　图 45： 尼龙太阳镜行业采购模式分析</w:t>
      </w:r>
      <w:r>
        <w:rPr>
          <w:rFonts w:hint="eastAsia"/>
        </w:rPr>
        <w:br/>
      </w:r>
      <w:r>
        <w:rPr>
          <w:rFonts w:hint="eastAsia"/>
        </w:rPr>
        <w:t>　　图 46： 尼龙太阳镜行业生产模式</w:t>
      </w:r>
      <w:r>
        <w:rPr>
          <w:rFonts w:hint="eastAsia"/>
        </w:rPr>
        <w:br/>
      </w:r>
      <w:r>
        <w:rPr>
          <w:rFonts w:hint="eastAsia"/>
        </w:rPr>
        <w:t>　　图 47： 尼龙太阳镜行业销售模式分析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1e0546ce642ec" w:history="1">
        <w:r>
          <w:rPr>
            <w:rStyle w:val="Hyperlink"/>
          </w:rPr>
          <w:t>2026-2032年全球与中国尼龙太阳镜行业市场调研及发展前景报告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1e0546ce642ec" w:history="1">
        <w:r>
          <w:rPr>
            <w:rStyle w:val="Hyperlink"/>
          </w:rPr>
          <w:t>https://www.20087.com/7/77/NiLongTaiYangJingShiChangQianJing.html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热点：太阳镜最建议买的三个牌子、尼龙太阳镜片的优缺点、小米太阳镜、尼龙太阳镜怎么样、尼龙墨镜的优缺点、尼龙太阳镜片好吗、镜片最建议买的三款、尼龙太阳镜价格表、100元以内最好的偏光镜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602746f3e4c03" w:history="1">
      <w:r>
        <w:rPr>
          <w:rStyle w:val="Hyperlink"/>
        </w:rPr>
        <w:t>2026-2032年全球与中国尼龙太阳镜行业市场调研及发展前景报告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NiLongTaiYangJingShiChangQianJing.html" TargetMode="External" Id="Rc7e1e0546ce6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NiLongTaiYangJingShiChangQianJing.html" TargetMode="External" Id="R33f602746f3e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2026-02-07T00:17:08Z</dcterms:created>
  <dcterms:modified xsi:type="dcterms:W3CDTF">2026-02-07T01:17:08Z</dcterms:modified>
  <dc:subject>2026-2032年全球与中国尼龙太阳镜行业市场调研及发展前景报告</dc:subject>
  <dc:title>2026-2032年全球与中国尼龙太阳镜行业市场调研及发展前景报告</dc:title>
  <cp:keywords>2026-2032年全球与中国尼龙太阳镜行业市场调研及发展前景报告</cp:keywords>
  <dc:description>2026-2032年全球与中国尼龙太阳镜行业市场调研及发展前景报告</dc:description>
</cp:coreProperties>
</file>