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263e507e4ae9" w:history="1">
              <w:r>
                <w:rPr>
                  <w:rStyle w:val="Hyperlink"/>
                </w:rPr>
                <w:t>2024-2030年中国眼镜架市场调查研究与前景趋势分析报告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263e507e4ae9" w:history="1">
              <w:r>
                <w:rPr>
                  <w:rStyle w:val="Hyperlink"/>
                </w:rPr>
                <w:t>2024-2030年中国眼镜架市场调查研究与前景趋势分析报告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b263e507e4ae9" w:history="1">
                <w:r>
                  <w:rPr>
                    <w:rStyle w:val="Hyperlink"/>
                  </w:rPr>
                  <w:t>https://www.20087.com/7/97/YanJingJiaDeQianJingQuShi.html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行业随着人们视力健康意识的提高和时尚潮流的影响，呈现出多样化、个性化的发展趋势。现代眼镜架不仅注重功能性，如减轻佩戴压力、防蓝光、近视防控等，还融合了时尚设计元素，满足不同消费者对美观、舒适、耐用的需求。材料上，除了传统的金属、塑料，还引入了钛合金、碳纤维等高科技材料，提高了产品的轻量化和耐用性。</w:t>
      </w:r>
      <w:r>
        <w:rPr>
          <w:rFonts w:hint="eastAsia"/>
        </w:rPr>
        <w:br/>
      </w:r>
      <w:r>
        <w:rPr>
          <w:rFonts w:hint="eastAsia"/>
        </w:rPr>
        <w:t>　　未来眼镜架市场的发展将聚焦于创新材料与智能技术的结合。随着3D打印技术的成熟，个性化定制眼镜架将成为可能，消费者可根据自身脸型、喜好设计独一无二的眼镜。智能眼镜架的出现，如集成健康监测、AR显示等功能，将为行业带来新的增长点。环保可持续性也将成为行业关注焦点，推动生物降解材料和循环再利用技术的应用。此外，随着线上配镜服务的完善，包括虚拟试戴、远程眼科检查等，将优化消费者体验，促进眼镜架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263e507e4ae9" w:history="1">
        <w:r>
          <w:rPr>
            <w:rStyle w:val="Hyperlink"/>
          </w:rPr>
          <w:t>2024-2030年中国眼镜架市场调查研究与前景趋势分析报告</w:t>
        </w:r>
      </w:hyperlink>
      <w:r>
        <w:rPr>
          <w:rFonts w:hint="eastAsia"/>
        </w:rPr>
        <w:t>》基于对中国眼镜架市场多年的研究和深入分析，由眼镜架行业资深研究团队依托权威数据和长期市场监测数据库，对眼镜架行业市场规模、供需状况、竞争格局进行了全面评估。本报告旨在为投资者提供对眼镜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2024年中国眼镜架行业市场发展环境分析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2024年中国眼镜架行业政策环境分析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一、眼镜行业政策分析</w:t>
      </w:r>
      <w:r>
        <w:rPr>
          <w:rFonts w:hint="eastAsia"/>
        </w:rPr>
        <w:br/>
      </w:r>
      <w:r>
        <w:rPr>
          <w:rFonts w:hint="eastAsia"/>
        </w:rPr>
        <w:t>　　　　二、眼镜架进出口政策分析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2024年中国眼镜架行业社会环境分析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2024年中国眼镜架行业运行形势综述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2024年中国眼镜架行业发展概述</w:t>
      </w:r>
      <w:r>
        <w:rPr>
          <w:rFonts w:hint="eastAsia"/>
        </w:rPr>
        <w:br/>
      </w:r>
      <w:r>
        <w:rPr>
          <w:rFonts w:hint="eastAsia"/>
        </w:rPr>
        <w:t>　　　　一、镜架品牌分析</w:t>
      </w:r>
      <w:r>
        <w:rPr>
          <w:rFonts w:hint="eastAsia"/>
        </w:rPr>
        <w:br/>
      </w:r>
      <w:r>
        <w:rPr>
          <w:rFonts w:hint="eastAsia"/>
        </w:rPr>
        <w:t>　　　　二、镜架价格分析</w:t>
      </w:r>
      <w:r>
        <w:rPr>
          <w:rFonts w:hint="eastAsia"/>
        </w:rPr>
        <w:br/>
      </w:r>
      <w:r>
        <w:rPr>
          <w:rFonts w:hint="eastAsia"/>
        </w:rPr>
        <w:t>　　　　三、眼镜架行业特征分析</w:t>
      </w:r>
      <w:r>
        <w:rPr>
          <w:rFonts w:hint="eastAsia"/>
        </w:rPr>
        <w:br/>
      </w:r>
      <w:r>
        <w:rPr>
          <w:rFonts w:hint="eastAsia"/>
        </w:rPr>
        <w:t>　　第二节 2024年中国眼镜架行业运行形势分析</w:t>
      </w:r>
      <w:r>
        <w:rPr>
          <w:rFonts w:hint="eastAsia"/>
        </w:rPr>
        <w:br/>
      </w:r>
      <w:r>
        <w:rPr>
          <w:rFonts w:hint="eastAsia"/>
        </w:rPr>
        <w:t>　　　　一、眼镜架市场生产情况分析</w:t>
      </w:r>
      <w:r>
        <w:rPr>
          <w:rFonts w:hint="eastAsia"/>
        </w:rPr>
        <w:br/>
      </w:r>
      <w:r>
        <w:rPr>
          <w:rFonts w:hint="eastAsia"/>
        </w:rPr>
        <w:t>　　　　二、眼镜架需求分析</w:t>
      </w:r>
      <w:r>
        <w:rPr>
          <w:rFonts w:hint="eastAsia"/>
        </w:rPr>
        <w:br/>
      </w:r>
      <w:r>
        <w:rPr>
          <w:rFonts w:hint="eastAsia"/>
        </w:rPr>
        <w:t>　　　　三、眼镜架需求特点分析</w:t>
      </w:r>
      <w:r>
        <w:rPr>
          <w:rFonts w:hint="eastAsia"/>
        </w:rPr>
        <w:br/>
      </w:r>
      <w:r>
        <w:rPr>
          <w:rFonts w:hint="eastAsia"/>
        </w:rPr>
        <w:t>　　第三节 2024年中国眼镜架行业市场发展存在问题分析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2024年中国眼镜架行业市场消费者行为调研</w:t>
      </w:r>
      <w:r>
        <w:rPr>
          <w:rFonts w:hint="eastAsia"/>
        </w:rPr>
        <w:br/>
      </w:r>
      <w:r>
        <w:rPr>
          <w:rFonts w:hint="eastAsia"/>
        </w:rPr>
        <w:t>　　第一节 2024年中国眼镜架消费者基本情况分析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三、是否需要佩戴眼镜</w:t>
      </w:r>
      <w:r>
        <w:rPr>
          <w:rFonts w:hint="eastAsia"/>
        </w:rPr>
        <w:br/>
      </w:r>
      <w:r>
        <w:rPr>
          <w:rFonts w:hint="eastAsia"/>
        </w:rPr>
        <w:t>　　第二节 2024年中国眼镜架消费者行为调研</w:t>
      </w:r>
      <w:r>
        <w:rPr>
          <w:rFonts w:hint="eastAsia"/>
        </w:rPr>
        <w:br/>
      </w:r>
      <w:r>
        <w:rPr>
          <w:rFonts w:hint="eastAsia"/>
        </w:rPr>
        <w:t>　　　　一、喜欢隐形眼镜还是镜框眼镜</w:t>
      </w:r>
      <w:r>
        <w:rPr>
          <w:rFonts w:hint="eastAsia"/>
        </w:rPr>
        <w:br/>
      </w:r>
      <w:r>
        <w:rPr>
          <w:rFonts w:hint="eastAsia"/>
        </w:rPr>
        <w:t>　　　　二、喜欢戴哪种镜框架式</w:t>
      </w:r>
      <w:r>
        <w:rPr>
          <w:rFonts w:hint="eastAsia"/>
        </w:rPr>
        <w:br/>
      </w:r>
      <w:r>
        <w:rPr>
          <w:rFonts w:hint="eastAsia"/>
        </w:rPr>
        <w:t>　　　　三、换眼镜的频率</w:t>
      </w:r>
      <w:r>
        <w:rPr>
          <w:rFonts w:hint="eastAsia"/>
        </w:rPr>
        <w:br/>
      </w:r>
      <w:r>
        <w:rPr>
          <w:rFonts w:hint="eastAsia"/>
        </w:rPr>
        <w:t>　　　　四、镜框更换的频率</w:t>
      </w:r>
      <w:r>
        <w:rPr>
          <w:rFonts w:hint="eastAsia"/>
        </w:rPr>
        <w:br/>
      </w:r>
      <w:r>
        <w:rPr>
          <w:rFonts w:hint="eastAsia"/>
        </w:rPr>
        <w:t>　　　　五、拥有换戴眼镜的数量</w:t>
      </w:r>
      <w:r>
        <w:rPr>
          <w:rFonts w:hint="eastAsia"/>
        </w:rPr>
        <w:br/>
      </w:r>
      <w:r>
        <w:rPr>
          <w:rFonts w:hint="eastAsia"/>
        </w:rPr>
        <w:t>　　　　六、购买镜框的价格</w:t>
      </w:r>
      <w:r>
        <w:rPr>
          <w:rFonts w:hint="eastAsia"/>
        </w:rPr>
        <w:br/>
      </w:r>
      <w:r>
        <w:rPr>
          <w:rFonts w:hint="eastAsia"/>
        </w:rPr>
        <w:t>　　　　七、戴眼镜的质量</w:t>
      </w:r>
      <w:r>
        <w:rPr>
          <w:rFonts w:hint="eastAsia"/>
        </w:rPr>
        <w:br/>
      </w:r>
      <w:r>
        <w:rPr>
          <w:rFonts w:hint="eastAsia"/>
        </w:rPr>
        <w:t>　　　　八、喜欢哪种类型的镜框</w:t>
      </w:r>
      <w:r>
        <w:rPr>
          <w:rFonts w:hint="eastAsia"/>
        </w:rPr>
        <w:br/>
      </w:r>
      <w:r>
        <w:rPr>
          <w:rFonts w:hint="eastAsia"/>
        </w:rPr>
        <w:t>　　　　九、喜欢镜框的颜色</w:t>
      </w:r>
      <w:r>
        <w:rPr>
          <w:rFonts w:hint="eastAsia"/>
        </w:rPr>
        <w:br/>
      </w:r>
      <w:r>
        <w:rPr>
          <w:rFonts w:hint="eastAsia"/>
        </w:rPr>
        <w:t>　　　　十、喜欢佩戴眼镜的品牌和材质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一、2019-2024年眼镜产量数据分析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二、2019-2024年眼镜重点省市数据分析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一、2024年全国眼镜产量数据分析</w:t>
      </w:r>
      <w:r>
        <w:rPr>
          <w:rFonts w:hint="eastAsia"/>
        </w:rPr>
        <w:br/>
      </w:r>
      <w:r>
        <w:rPr>
          <w:rFonts w:hint="eastAsia"/>
        </w:rPr>
        <w:t>　　　　二、2024年眼镜重点省市数据分析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2024年中国眼镜产量增长性分析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一、2024年中国眼镜制造行业全部企业数据分析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二、2024年中国眼镜制造行业全部企业数据分析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三、2024年中国眼镜制造行业全部企业数据分析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2019-2024年中国眼镜制造行业不同规模企业数据分析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一、2024年中国眼镜制造行业不同规模企业数据分析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二、2024年中国眼镜制造行业不同规模企业数据分析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三、2024年中国眼镜制造行业不同规模企业数据分析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2019-2024年中国眼镜制造行业不同所有制企业数据分析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一、2024年中国眼镜制造行业不同所有制企业数据分析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二、2024年中国眼镜制造行业不同所有制企业数据分析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三、2024年中国眼镜制造行业不同所有制企业数据分析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2024年中国镜架行业市场竞争格局分析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2024年中国镜架行业竞争现状分析</w:t>
      </w:r>
      <w:r>
        <w:rPr>
          <w:rFonts w:hint="eastAsia"/>
        </w:rPr>
        <w:br/>
      </w:r>
      <w:r>
        <w:rPr>
          <w:rFonts w:hint="eastAsia"/>
        </w:rPr>
        <w:t>　　　　一、镜架行业竞争程度分析</w:t>
      </w:r>
      <w:r>
        <w:rPr>
          <w:rFonts w:hint="eastAsia"/>
        </w:rPr>
        <w:br/>
      </w:r>
      <w:r>
        <w:rPr>
          <w:rFonts w:hint="eastAsia"/>
        </w:rPr>
        <w:t>　　　　二、镜架技术竞争分析</w:t>
      </w:r>
      <w:r>
        <w:rPr>
          <w:rFonts w:hint="eastAsia"/>
        </w:rPr>
        <w:br/>
      </w:r>
      <w:r>
        <w:rPr>
          <w:rFonts w:hint="eastAsia"/>
        </w:rPr>
        <w:t>　　　　三、镜架主要产品价格竞争分析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2024年中国镜架行业集中度分析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2024年中国镜架行业提升竞争力策略分析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2019-2024年中国镜架生产企业竞争性财务数据分析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昶联金属材料应用制品（广州）有限公司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苏州三丽眼镜有限公司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无锡梦卡迪光学有限公司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博罗县罗阳星科眼镜制造有限公司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威海韩盛光学有限公司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镇江江南光学有限公司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文华眼镜制造（深圳）有限公司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上海华宏光学制品有限公司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2024年中国眼镜行业营运态势分析</w:t>
      </w:r>
      <w:r>
        <w:rPr>
          <w:rFonts w:hint="eastAsia"/>
        </w:rPr>
        <w:br/>
      </w:r>
      <w:r>
        <w:rPr>
          <w:rFonts w:hint="eastAsia"/>
        </w:rPr>
        <w:t>　　第一节 2024年中国眼镜行业发展概况分析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</w:t>
      </w:r>
      <w:r>
        <w:rPr>
          <w:rFonts w:hint="eastAsia"/>
        </w:rPr>
        <w:br/>
      </w:r>
      <w:r>
        <w:rPr>
          <w:rFonts w:hint="eastAsia"/>
        </w:rPr>
        <w:t>　　　　三、眼镜行业的融资现状分析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2024年中国眼镜行业的成本利润分析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第三节 2024年中国眼镜行业存在的问题分析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一、中国眼镜业存在的主要问题</w:t>
      </w:r>
      <w:r>
        <w:rPr>
          <w:rFonts w:hint="eastAsia"/>
        </w:rPr>
        <w:br/>
      </w:r>
      <w:r>
        <w:rPr>
          <w:rFonts w:hint="eastAsia"/>
        </w:rPr>
        <w:t>　　　　二、外销眼镜企业做内销面临的五大挑战</w:t>
      </w:r>
      <w:r>
        <w:rPr>
          <w:rFonts w:hint="eastAsia"/>
        </w:rPr>
        <w:br/>
      </w:r>
      <w:r>
        <w:rPr>
          <w:rFonts w:hint="eastAsia"/>
        </w:rPr>
        <w:t>　　　　三、中国眼镜行业配镜存在的问题</w:t>
      </w:r>
      <w:r>
        <w:rPr>
          <w:rFonts w:hint="eastAsia"/>
        </w:rPr>
        <w:br/>
      </w:r>
      <w:r>
        <w:rPr>
          <w:rFonts w:hint="eastAsia"/>
        </w:rPr>
        <w:t>　　第四节 2024年中国眼镜行业发展策略分析</w:t>
      </w:r>
      <w:r>
        <w:rPr>
          <w:rFonts w:hint="eastAsia"/>
        </w:rPr>
        <w:br/>
      </w:r>
      <w:r>
        <w:rPr>
          <w:rFonts w:hint="eastAsia"/>
        </w:rPr>
        <w:t>　　　　一、眼镜企业的全球化发展战略分析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二、眼镜产业的资源整合策略</w:t>
      </w:r>
      <w:r>
        <w:rPr>
          <w:rFonts w:hint="eastAsia"/>
        </w:rPr>
        <w:br/>
      </w:r>
      <w:r>
        <w:rPr>
          <w:rFonts w:hint="eastAsia"/>
        </w:rPr>
        <w:t>　　　　三、中小型眼镜企业的发展战略探究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2024-2030年中国镜架行业发展前景预测分析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2024-2030年中国镜架产品发展趋势预测分析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一、镜架制造行业预测分析</w:t>
      </w:r>
      <w:r>
        <w:rPr>
          <w:rFonts w:hint="eastAsia"/>
        </w:rPr>
        <w:br/>
      </w:r>
      <w:r>
        <w:rPr>
          <w:rFonts w:hint="eastAsia"/>
        </w:rPr>
        <w:t>　　　　二、镜架技术方向分析</w:t>
      </w:r>
      <w:r>
        <w:rPr>
          <w:rFonts w:hint="eastAsia"/>
        </w:rPr>
        <w:br/>
      </w:r>
      <w:r>
        <w:rPr>
          <w:rFonts w:hint="eastAsia"/>
        </w:rPr>
        <w:t>　　　　三、镜架竞争格局预测分析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2024-2030年中国镜架行业市场发展前景预测分析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一、镜架供给预测分析</w:t>
      </w:r>
      <w:r>
        <w:rPr>
          <w:rFonts w:hint="eastAsia"/>
        </w:rPr>
        <w:br/>
      </w:r>
      <w:r>
        <w:rPr>
          <w:rFonts w:hint="eastAsia"/>
        </w:rPr>
        <w:t>　　　　二、镜架需求预测分析</w:t>
      </w:r>
      <w:r>
        <w:rPr>
          <w:rFonts w:hint="eastAsia"/>
        </w:rPr>
        <w:br/>
      </w:r>
      <w:r>
        <w:rPr>
          <w:rFonts w:hint="eastAsia"/>
        </w:rPr>
        <w:t>　　　　三、镜架市场进出口预测分析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2024-2030年中国镜架行业市场盈利能力预测分析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2024-2030年中国镜架产业投资机会与风险分析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2024-2030年中国镜架产业投资机会分析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2024-2030年中国镜架产业投资风险分析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眼镜架行业类别</w:t>
      </w:r>
      <w:r>
        <w:rPr>
          <w:rFonts w:hint="eastAsia"/>
        </w:rPr>
        <w:br/>
      </w:r>
      <w:r>
        <w:rPr>
          <w:rFonts w:hint="eastAsia"/>
        </w:rPr>
        <w:t>　　图表 眼镜架行业产业链调研</w:t>
      </w:r>
      <w:r>
        <w:rPr>
          <w:rFonts w:hint="eastAsia"/>
        </w:rPr>
        <w:br/>
      </w:r>
      <w:r>
        <w:rPr>
          <w:rFonts w:hint="eastAsia"/>
        </w:rPr>
        <w:t>　　图表 眼镜架行业现状</w:t>
      </w:r>
      <w:r>
        <w:rPr>
          <w:rFonts w:hint="eastAsia"/>
        </w:rPr>
        <w:br/>
      </w:r>
      <w:r>
        <w:rPr>
          <w:rFonts w:hint="eastAsia"/>
        </w:rPr>
        <w:t>　　图表 眼镜架行业标准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2019-2024年中国眼镜架行业产量统计</w:t>
      </w:r>
      <w:r>
        <w:rPr>
          <w:rFonts w:hint="eastAsia"/>
        </w:rPr>
        <w:br/>
      </w:r>
      <w:r>
        <w:rPr>
          <w:rFonts w:hint="eastAsia"/>
        </w:rPr>
        <w:t>　　图表 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2019-2024年中国眼镜架市场需求量</w:t>
      </w:r>
      <w:r>
        <w:rPr>
          <w:rFonts w:hint="eastAsia"/>
        </w:rPr>
        <w:br/>
      </w:r>
      <w:r>
        <w:rPr>
          <w:rFonts w:hint="eastAsia"/>
        </w:rPr>
        <w:t>　　图表 2024年中国眼镜架行业需求区域调研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2019-2024年中国眼镜架行情</w:t>
      </w:r>
      <w:r>
        <w:rPr>
          <w:rFonts w:hint="eastAsia"/>
        </w:rPr>
        <w:br/>
      </w:r>
      <w:r>
        <w:rPr>
          <w:rFonts w:hint="eastAsia"/>
        </w:rPr>
        <w:t>　　图表 2019-2024年中国眼镜架价格走势图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眼镜架行业竞争对手分析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2024-2030年中国眼镜架行业市场规模预测</w:t>
      </w:r>
      <w:r>
        <w:rPr>
          <w:rFonts w:hint="eastAsia"/>
        </w:rPr>
        <w:br/>
      </w:r>
      <w:r>
        <w:rPr>
          <w:rFonts w:hint="eastAsia"/>
        </w:rPr>
        <w:t>　　图表 眼镜架行业准入条件</w:t>
      </w:r>
      <w:r>
        <w:rPr>
          <w:rFonts w:hint="eastAsia"/>
        </w:rPr>
        <w:br/>
      </w:r>
      <w:r>
        <w:rPr>
          <w:rFonts w:hint="eastAsia"/>
        </w:rPr>
        <w:t>　　图表 2024年中国眼镜架市场前景</w:t>
      </w:r>
      <w:r>
        <w:rPr>
          <w:rFonts w:hint="eastAsia"/>
        </w:rPr>
        <w:br/>
      </w:r>
      <w:r>
        <w:rPr>
          <w:rFonts w:hint="eastAsia"/>
        </w:rPr>
        <w:t>　　图表 2024-2030年中国眼镜架行业信息化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263e507e4ae9" w:history="1">
        <w:r>
          <w:rPr>
            <w:rStyle w:val="Hyperlink"/>
          </w:rPr>
          <w:t>2024-2030年中国眼镜架市场调查研究与前景趋势分析报告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b263e507e4ae9" w:history="1">
        <w:r>
          <w:rPr>
            <w:rStyle w:val="Hyperlink"/>
          </w:rPr>
          <w:t>https://www.20087.com/7/97/YanJingJiaDeQianJingQuShi.html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fa1427e2a4a80" w:history="1">
      <w:r>
        <w:rPr>
          <w:rStyle w:val="Hyperlink"/>
        </w:rPr>
        <w:t>2024-2030年中国眼镜架市场调查研究与前景趋势分析报告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nJingJiaDeQianJingQuShi.html" TargetMode="External" Id="R00ab263e507e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nJingJiaDeQianJingQuShi.html" TargetMode="External" Id="Rafbfa1427e2a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2024-04-01T03:37:02Z</dcterms:created>
  <dcterms:modified xsi:type="dcterms:W3CDTF">2024-04-01T04:37:02Z</dcterms:modified>
  <dc:subject>2024-2030年中国眼镜架市场调查研究与前景趋势分析报告</dc:subject>
  <dc:title>2024-2030年中国眼镜架市场调查研究与前景趋势分析报告</dc:title>
  <cp:keywords>2024-2030年中国眼镜架市场调查研究与前景趋势分析报告</cp:keywords>
  <dc:description>2024-2030年中国眼镜架市场调查研究与前景趋势分析报告</dc:description>
</cp:coreProperties>
</file>