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ec595abd49a4" w:history="1">
              <w:r>
                <w:rPr>
                  <w:rStyle w:val="Hyperlink"/>
                </w:rPr>
                <w:t>2024-2030年中国街机游戏机行业市场分析与发展前景预测报告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ec595abd49a4" w:history="1">
              <w:r>
                <w:rPr>
                  <w:rStyle w:val="Hyperlink"/>
                </w:rPr>
                <w:t>2024-2030年中国街机游戏机行业市场分析与发展前景预测报告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dec595abd49a4" w:history="1">
                <w:r>
                  <w:rPr>
                    <w:rStyle w:val="Hyperlink"/>
                  </w:rPr>
                  <w:t>https://www.20087.com/7/57/JieJiYouXiJiFaZhanQianJingFenXi.html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游戏机是娱乐文化的重要组成部分，历经数十年的发展，从最初的机械式游戏机进化到如今的数字多媒体平台。尽管在个人电脑和家用游戏机的冲击下，传统街机厅的数量有所减少，但街机文化依然活跃，尤其是在怀旧和复古风潮的推动下，复古街机和主题娱乐中心逐渐兴起。现代街机游戏机融合了高清显示、虚拟现实（VR）、增强现实（AR）等先进技术，为玩家提供沉浸式的娱乐体验。</w:t>
      </w:r>
      <w:r>
        <w:rPr>
          <w:rFonts w:hint="eastAsia"/>
        </w:rPr>
        <w:br/>
      </w:r>
      <w:r>
        <w:rPr>
          <w:rFonts w:hint="eastAsia"/>
        </w:rPr>
        <w:t>　　未来街机游戏机的发展趋势将侧重于技术创新和体验升级。一方面，结合物联网、云计算技术，街机游戏将实现跨平台互动和大数据分析，为运营商提供精细化运营支持；另一方面，随着5G、边缘计算的普及，云游戏技术将使街机游戏机无需高端硬件即可运行高质量游戏，降低运营成本。此外，街机游戏机将进一步融入文化、旅游、教育等多元场景，形成跨界融合的娱乐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ec595abd49a4" w:history="1">
        <w:r>
          <w:rPr>
            <w:rStyle w:val="Hyperlink"/>
          </w:rPr>
          <w:t>2024-2030年中国街机游戏机行业市场分析与发展前景预测报告</w:t>
        </w:r>
      </w:hyperlink>
      <w:r>
        <w:rPr>
          <w:rFonts w:hint="eastAsia"/>
        </w:rPr>
        <w:t>》依据国家统计局、海关总署及街机游戏机相关协会等部门的权威资料数据，以及对街机游戏机行业重点区域实地调研，结合街机游戏机行业发展所处的环境，从理论到实践、从宏观到微观等多个角度对街机游戏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ec595abd49a4" w:history="1">
        <w:r>
          <w:rPr>
            <w:rStyle w:val="Hyperlink"/>
          </w:rPr>
          <w:t>2024-2030年中国街机游戏机行业市场分析与发展前景预测报告</w:t>
        </w:r>
      </w:hyperlink>
      <w:r>
        <w:rPr>
          <w:rFonts w:hint="eastAsia"/>
        </w:rPr>
        <w:t>》内容严谨、数据翔实，通过辅以大量直观的图表，帮助街机游戏机企业准确把握街机游戏机行业发展动向、正确制定街机游戏机企业发展战略和街机游戏机投资策略。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街机游戏机行业发展概述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一、街机游戏机行业定义及分类</w:t>
      </w:r>
      <w:r>
        <w:rPr>
          <w:rFonts w:hint="eastAsia"/>
        </w:rPr>
        <w:br/>
      </w:r>
      <w:r>
        <w:rPr>
          <w:rFonts w:hint="eastAsia"/>
        </w:rPr>
        <w:t>　　　　二、街机游戏机行业经济特性</w:t>
      </w:r>
      <w:r>
        <w:rPr>
          <w:rFonts w:hint="eastAsia"/>
        </w:rPr>
        <w:br/>
      </w:r>
      <w:r>
        <w:rPr>
          <w:rFonts w:hint="eastAsia"/>
        </w:rPr>
        <w:t>　　　　三、街机游戏机行业产业链简介</w:t>
      </w:r>
      <w:r>
        <w:rPr>
          <w:rFonts w:hint="eastAsia"/>
        </w:rPr>
        <w:br/>
      </w:r>
      <w:r>
        <w:rPr>
          <w:rFonts w:hint="eastAsia"/>
        </w:rPr>
        <w:t>　　第二节 街机游戏机行业发展成熟度</w:t>
      </w:r>
      <w:r>
        <w:rPr>
          <w:rFonts w:hint="eastAsia"/>
        </w:rPr>
        <w:br/>
      </w:r>
      <w:r>
        <w:rPr>
          <w:rFonts w:hint="eastAsia"/>
        </w:rPr>
        <w:t>　　　　一、街机游戏机行业发展周期分析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街机游戏机行业相关产业动态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街机游戏机行业发展环境分析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街机游戏机行业环境分析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街机游戏机行业相关政策、法规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街机游戏机行业技术发展现状及趋势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当前我国街机游戏机技术发展现状</w:t>
      </w:r>
      <w:r>
        <w:rPr>
          <w:rFonts w:hint="eastAsia"/>
        </w:rPr>
        <w:br/>
      </w:r>
      <w:r>
        <w:rPr>
          <w:rFonts w:hint="eastAsia"/>
        </w:rPr>
        <w:t>　　第二节 中外街机游戏机技术差距及产生差距的主要原因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提高我国街机游戏机技术的对策</w:t>
      </w:r>
      <w:r>
        <w:rPr>
          <w:rFonts w:hint="eastAsia"/>
        </w:rPr>
        <w:br/>
      </w:r>
      <w:r>
        <w:rPr>
          <w:rFonts w:hint="eastAsia"/>
        </w:rPr>
        <w:t>　　第四节 我国街机游戏机产品研发、设计发展趋势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中国街机游戏机市场发展调研</w:t>
      </w:r>
      <w:r>
        <w:rPr>
          <w:rFonts w:hint="eastAsia"/>
        </w:rPr>
        <w:br/>
      </w:r>
      <w:r>
        <w:rPr>
          <w:rFonts w:hint="eastAsia"/>
        </w:rPr>
        <w:t>　　第一节 街机游戏机市场现状分析及预测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二、2024-2030年中国街机游戏机市场规模预测</w:t>
      </w:r>
      <w:r>
        <w:rPr>
          <w:rFonts w:hint="eastAsia"/>
        </w:rPr>
        <w:br/>
      </w:r>
      <w:r>
        <w:rPr>
          <w:rFonts w:hint="eastAsia"/>
        </w:rPr>
        <w:t>　　第二节 街机游戏机行业产能分析及预测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二、2024-2030年中国街机游戏机行业产能预测</w:t>
      </w:r>
      <w:r>
        <w:rPr>
          <w:rFonts w:hint="eastAsia"/>
        </w:rPr>
        <w:br/>
      </w:r>
      <w:r>
        <w:rPr>
          <w:rFonts w:hint="eastAsia"/>
        </w:rPr>
        <w:t>　　第三节 街机游戏机行业产量分析及预测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二、2024-2030年中国街机游戏机行业产量预测</w:t>
      </w:r>
      <w:r>
        <w:rPr>
          <w:rFonts w:hint="eastAsia"/>
        </w:rPr>
        <w:br/>
      </w:r>
      <w:r>
        <w:rPr>
          <w:rFonts w:hint="eastAsia"/>
        </w:rPr>
        <w:t>　　第四节 街机游戏机市场需求分析及预测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二、2024-2030年中国街机游戏机市场需求预测</w:t>
      </w:r>
      <w:r>
        <w:rPr>
          <w:rFonts w:hint="eastAsia"/>
        </w:rPr>
        <w:br/>
      </w:r>
      <w:r>
        <w:rPr>
          <w:rFonts w:hint="eastAsia"/>
        </w:rPr>
        <w:t>　　第五节 街机游戏机进出口数据分析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二、2024-2030年国内街机游戏机进出口情况预测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2019-2024年中国街机游戏机行业总体发展状况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中国街机游戏机行业规模情况分析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一、街机游戏机行业单位规模情况分析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二、街机游戏机行业人员规模状况分析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三、街机游戏机行业资产规模状况分析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四、街机游戏机行业市场规模状况分析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五、街机游戏机行业敏感性分析</w:t>
      </w:r>
      <w:r>
        <w:rPr>
          <w:rFonts w:hint="eastAsia"/>
        </w:rPr>
        <w:br/>
      </w:r>
      <w:r>
        <w:rPr>
          <w:rFonts w:hint="eastAsia"/>
        </w:rPr>
        <w:t>　　第二节 中国街机游戏机行业财务能力分析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一、街机游戏机行业盈利能力分析</w:t>
      </w:r>
      <w:r>
        <w:rPr>
          <w:rFonts w:hint="eastAsia"/>
        </w:rPr>
        <w:br/>
      </w:r>
      <w:r>
        <w:rPr>
          <w:rFonts w:hint="eastAsia"/>
        </w:rPr>
        <w:t>　　　　二、街机游戏机行业偿债能力分析</w:t>
      </w:r>
      <w:r>
        <w:rPr>
          <w:rFonts w:hint="eastAsia"/>
        </w:rPr>
        <w:br/>
      </w:r>
      <w:r>
        <w:rPr>
          <w:rFonts w:hint="eastAsia"/>
        </w:rPr>
        <w:t>　　　　三、街机游戏机行业营运能力分析</w:t>
      </w:r>
      <w:r>
        <w:rPr>
          <w:rFonts w:hint="eastAsia"/>
        </w:rPr>
        <w:br/>
      </w:r>
      <w:r>
        <w:rPr>
          <w:rFonts w:hint="eastAsia"/>
        </w:rPr>
        <w:t>　　　　四、街机游戏机行业发展能力分析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中国街机游戏机行业重点区域发展分析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一、中国街机游戏机行业重点区域市场结构变化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街机游戏机行业产品价格分析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三、主要街机游戏机品牌产品价位分析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五、价格在街机游戏机行业竞争中的重要性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2024年中国街机游戏机行业上下游行业发展分析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街机游戏机上游行业分析</w:t>
      </w:r>
      <w:r>
        <w:rPr>
          <w:rFonts w:hint="eastAsia"/>
        </w:rPr>
        <w:br/>
      </w:r>
      <w:r>
        <w:rPr>
          <w:rFonts w:hint="eastAsia"/>
        </w:rPr>
        <w:t>　　　　一、街机游戏机产品成本构成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四、上游供给对街机游戏机行业的影响</w:t>
      </w:r>
      <w:r>
        <w:rPr>
          <w:rFonts w:hint="eastAsia"/>
        </w:rPr>
        <w:br/>
      </w:r>
      <w:r>
        <w:rPr>
          <w:rFonts w:hint="eastAsia"/>
        </w:rPr>
        <w:t>　　第二节 街机游戏机下游行业分析</w:t>
      </w:r>
      <w:r>
        <w:rPr>
          <w:rFonts w:hint="eastAsia"/>
        </w:rPr>
        <w:br/>
      </w:r>
      <w:r>
        <w:rPr>
          <w:rFonts w:hint="eastAsia"/>
        </w:rPr>
        <w:t>　　　　一、街机游戏机下游行业分布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四、下游需求对街机游戏机行业的影响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街机游戏机行业重点企业发展调研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2024年中国街机游戏机产业市场竞争格局分析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2024年中国街机游戏机产业竞争现状分析</w:t>
      </w:r>
      <w:r>
        <w:rPr>
          <w:rFonts w:hint="eastAsia"/>
        </w:rPr>
        <w:br/>
      </w:r>
      <w:r>
        <w:rPr>
          <w:rFonts w:hint="eastAsia"/>
        </w:rPr>
        <w:t>　　　　一、街机游戏机竞争力分析</w:t>
      </w:r>
      <w:r>
        <w:rPr>
          <w:rFonts w:hint="eastAsia"/>
        </w:rPr>
        <w:br/>
      </w:r>
      <w:r>
        <w:rPr>
          <w:rFonts w:hint="eastAsia"/>
        </w:rPr>
        <w:t>　　　　二、街机游戏机技术竞争分析</w:t>
      </w:r>
      <w:r>
        <w:rPr>
          <w:rFonts w:hint="eastAsia"/>
        </w:rPr>
        <w:br/>
      </w:r>
      <w:r>
        <w:rPr>
          <w:rFonts w:hint="eastAsia"/>
        </w:rPr>
        <w:t>　　　　三、街机游戏机价格竞争分析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2024年中国街机游戏机产业集中度分析</w:t>
      </w:r>
      <w:r>
        <w:rPr>
          <w:rFonts w:hint="eastAsia"/>
        </w:rPr>
        <w:br/>
      </w:r>
      <w:r>
        <w:rPr>
          <w:rFonts w:hint="eastAsia"/>
        </w:rPr>
        <w:t>　　　　一、街机游戏机市场集中度分析</w:t>
      </w:r>
      <w:r>
        <w:rPr>
          <w:rFonts w:hint="eastAsia"/>
        </w:rPr>
        <w:br/>
      </w:r>
      <w:r>
        <w:rPr>
          <w:rFonts w:hint="eastAsia"/>
        </w:rPr>
        <w:t>　　　　二、街机游戏机企业集中度分析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2024-2030年提高街机游戏机企业竞争力的策略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街机游戏机行业投资风险预警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2024年影响街机游戏机行业发展的主要因素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一、影响街机游戏机行业运行的有利因素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二、影响街机游戏机行业运行的稳定因素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三、影响街机游戏机行业运行的不利因素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四、我国街机游戏机行业发展面临的挑战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五、我国街机游戏机行业发展面临的机遇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对街机游戏机行业投资风险预警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一、2024-2030年街机游戏机行业市场风险及控制策略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二、2024-2030年街机游戏机行业政策风险及控制策略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三、2024-2030年街机游戏机行业经营风险及控制策略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四、2024-2030年街机游戏机同业竞争风险及控制策略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五、2024-2030年街机游戏机行业其他风险及控制策略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街机游戏机行业发展趋势与投资规划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2024-2030年街机游戏机市场发展潜力分析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2024-2030年街机游戏机行业发展趋势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2024-2030年街机游戏机行业投资前景研究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(中智.林)对我国街机游戏机品牌的战略思考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二、街机游戏机实施品牌战略的意义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三、街机游戏机企业品牌的现状分析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四、我国街机游戏机企业的品牌战略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五、街机游戏机品牌战略管理的策略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2024-2030年中国街机游戏机行业产量预测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2024-2030年中国街机游戏机行业市场需求预测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2024-2030年中国街机游戏机行业产品市场价格走势预测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街机游戏机重点企业经营情况分析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街机游戏机重点企业经营情况分析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2024-2030年中国街机游戏机市场规模预测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2024-2030年中国街机游戏机行业利润预测</w:t>
      </w:r>
      <w:r>
        <w:rPr>
          <w:rFonts w:hint="eastAsia"/>
        </w:rPr>
        <w:br/>
      </w:r>
      <w:r>
        <w:rPr>
          <w:rFonts w:hint="eastAsia"/>
        </w:rPr>
        <w:t>　　图表 2024年街机游戏机行业壁垒</w:t>
      </w:r>
      <w:r>
        <w:rPr>
          <w:rFonts w:hint="eastAsia"/>
        </w:rPr>
        <w:br/>
      </w:r>
      <w:r>
        <w:rPr>
          <w:rFonts w:hint="eastAsia"/>
        </w:rPr>
        <w:t>　　图表 2024年街机游戏机市场前景分析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2024-2030年中国街机游戏机市场需求预测</w:t>
      </w:r>
      <w:r>
        <w:rPr>
          <w:rFonts w:hint="eastAsia"/>
        </w:rPr>
        <w:br/>
      </w:r>
      <w:r>
        <w:rPr>
          <w:rFonts w:hint="eastAsia"/>
        </w:rPr>
        <w:t>　　图表 2024年街机游戏机发展趋势预测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ec595abd49a4" w:history="1">
        <w:r>
          <w:rPr>
            <w:rStyle w:val="Hyperlink"/>
          </w:rPr>
          <w:t>2024-2030年中国街机游戏机行业市场分析与发展前景预测报告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dec595abd49a4" w:history="1">
        <w:r>
          <w:rPr>
            <w:rStyle w:val="Hyperlink"/>
          </w:rPr>
          <w:t>https://www.20087.com/7/57/JieJiYouXiJiFaZhanQianJingFenXi.html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198e115a846a9" w:history="1">
      <w:r>
        <w:rPr>
          <w:rStyle w:val="Hyperlink"/>
        </w:rPr>
        <w:t>2024-2030年中国街机游戏机行业市场分析与发展前景预测报告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eJiYouXiJiFaZhanQianJingFenXi.html" TargetMode="External" Id="R453dec595abd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eJiYouXiJiFaZhanQianJingFenXi.html" TargetMode="External" Id="R927198e115a8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2024-03-24T07:06:00Z</dcterms:created>
  <dcterms:modified xsi:type="dcterms:W3CDTF">2024-03-24T08:06:00Z</dcterms:modified>
  <dc:subject>2024-2030年中国街机游戏机行业市场分析与发展前景预测报告</dc:subject>
  <dc:title>2024-2030年中国街机游戏机行业市场分析与发展前景预测报告</dc:title>
  <cp:keywords>2024-2030年中国街机游戏机行业市场分析与发展前景预测报告</cp:keywords>
  <dc:description>2024-2030年中国街机游戏机行业市场分析与发展前景预测报告</dc:description>
</cp:coreProperties>
</file>