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49b67547640ed" w:history="1">
              <w:r>
                <w:rPr>
                  <w:rStyle w:val="Hyperlink"/>
                </w:rPr>
                <w:t>2026-2032年全球与中国挂绳数据线发展现状分析及市场前景报告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49b67547640ed" w:history="1">
              <w:r>
                <w:rPr>
                  <w:rStyle w:val="Hyperlink"/>
                </w:rPr>
                <w:t>2026-2032年全球与中国挂绳数据线发展现状分析及市场前景报告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49b67547640ed" w:history="1">
                <w:r>
                  <w:rPr>
                    <w:rStyle w:val="Hyperlink"/>
                  </w:rPr>
                  <w:t>https://www.20087.com/7/17/GuaShengShuJuXianDeQianJingQuShi.html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绳数据线是便携式电子配件，通过在USB-C/Lightning线缆末端集成挂绳环或编织腕带，防止设备跌落并提升携带便利性，主要面向手机、移动电源及TWS耳机用户。挂绳数据线强调编织外被耐磨性、接口镀层抗氧化及拉力强度（通常≥10kg），部分高端型号加入快充协议认证与磁吸分离设计。在户外运动与通勤场景需求驱动下，挂绳数据线成为年轻消费群体的潮流配件。然而，大量低价产品使用劣质铜芯，导致充电发热或数据传输中断；挂绳材质易老化断裂，存在缠绕安全隐患。此外，挂绳长度与粗细缺乏人体工学考量，影响握持舒适度。</w:t>
      </w:r>
      <w:r>
        <w:rPr>
          <w:rFonts w:hint="eastAsia"/>
        </w:rPr>
        <w:br/>
      </w:r>
      <w:r>
        <w:rPr>
          <w:rFonts w:hint="eastAsia"/>
        </w:rPr>
        <w:t>　　未来，挂绳数据线将向模块化快换、环保材料与智能状态提示方向突破。磁吸式接口支持线缆与挂绳组件独立更换，延长整体寿命；而再生海洋塑料或植物基TPE成为外被主流，降低碳足迹。在功能端，微型LED指示灯嵌入挂绳扣，显示充电状态或线缆故障。更关键的是，产品将通过MFi或USB-IF完整认证，并标注真实线径与载流能力，引导理性消费。长远看，挂绳数据线将从防丢配件升级为可持续个人电子伴侣，在兼顾实用性与环保责任中重塑小配件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49b67547640ed" w:history="1">
        <w:r>
          <w:rPr>
            <w:rStyle w:val="Hyperlink"/>
          </w:rPr>
          <w:t>2026-2032年全球与中国挂绳数据线发展现状分析及市场前景报告</w:t>
        </w:r>
      </w:hyperlink>
      <w:r>
        <w:rPr>
          <w:rFonts w:hint="eastAsia"/>
        </w:rPr>
        <w:t>》系统梳理了挂绳数据线行业的产业链结构，详细分析了挂绳数据线市场规模与需求状况，并对市场价格、行业现状及未来前景进行了客观评估。报告结合挂绳数据线技术现状与发展方向，对行业趋势作出科学预测，同时聚焦挂绳数据线重点企业，解析竞争格局、市场集中度及品牌影响力。通过对挂绳数据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按产品类型细分，全球挂绳数据线市场规模2020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 Gbps</w:t>
      </w:r>
      <w:r>
        <w:rPr>
          <w:rFonts w:hint="eastAsia"/>
        </w:rPr>
        <w:br/>
      </w:r>
      <w:r>
        <w:rPr>
          <w:rFonts w:hint="eastAsia"/>
        </w:rPr>
        <w:t>　　　　1.3.3 20 Gbps</w:t>
      </w:r>
      <w:r>
        <w:rPr>
          <w:rFonts w:hint="eastAsia"/>
        </w:rPr>
        <w:br/>
      </w:r>
      <w:r>
        <w:rPr>
          <w:rFonts w:hint="eastAsia"/>
        </w:rPr>
        <w:t>　　　　1.3.4 40 Gbps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按功率细分，全球挂绳数据线市场规模2020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20W以下</w:t>
      </w:r>
      <w:r>
        <w:rPr>
          <w:rFonts w:hint="eastAsia"/>
        </w:rPr>
        <w:br/>
      </w:r>
      <w:r>
        <w:rPr>
          <w:rFonts w:hint="eastAsia"/>
        </w:rPr>
        <w:t>　　　　1.4.3 20-65W</w:t>
      </w:r>
      <w:r>
        <w:rPr>
          <w:rFonts w:hint="eastAsia"/>
        </w:rPr>
        <w:br/>
      </w:r>
      <w:r>
        <w:rPr>
          <w:rFonts w:hint="eastAsia"/>
        </w:rPr>
        <w:t>　　　　1.4.4 65W以上</w:t>
      </w:r>
      <w:r>
        <w:rPr>
          <w:rFonts w:hint="eastAsia"/>
        </w:rPr>
        <w:br/>
      </w:r>
      <w:r>
        <w:rPr>
          <w:rFonts w:hint="eastAsia"/>
        </w:rPr>
        <w:t>　　1.5 产品分类，按接口类型</w:t>
      </w:r>
      <w:r>
        <w:rPr>
          <w:rFonts w:hint="eastAsia"/>
        </w:rPr>
        <w:br/>
      </w:r>
      <w:r>
        <w:rPr>
          <w:rFonts w:hint="eastAsia"/>
        </w:rPr>
        <w:t>　　　　1.5.1 按接口类型细分，全球挂绳数据线市场规模2020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Type-A</w:t>
      </w:r>
      <w:r>
        <w:rPr>
          <w:rFonts w:hint="eastAsia"/>
        </w:rPr>
        <w:br/>
      </w:r>
      <w:r>
        <w:rPr>
          <w:rFonts w:hint="eastAsia"/>
        </w:rPr>
        <w:t>　　　　1.5.3 Type-C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按应用细分，全球挂绳数据线市场规模2020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工业电子</w:t>
      </w:r>
      <w:r>
        <w:rPr>
          <w:rFonts w:hint="eastAsia"/>
        </w:rPr>
        <w:br/>
      </w:r>
      <w:r>
        <w:rPr>
          <w:rFonts w:hint="eastAsia"/>
        </w:rPr>
        <w:t>　　　　1.6.4 医疗电子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挂绳数据线行业发展总体概况</w:t>
      </w:r>
      <w:r>
        <w:rPr>
          <w:rFonts w:hint="eastAsia"/>
        </w:rPr>
        <w:br/>
      </w:r>
      <w:r>
        <w:rPr>
          <w:rFonts w:hint="eastAsia"/>
        </w:rPr>
        <w:t>　　　　1.7.2 挂绳数据线行业发展主要特点</w:t>
      </w:r>
      <w:r>
        <w:rPr>
          <w:rFonts w:hint="eastAsia"/>
        </w:rPr>
        <w:br/>
      </w:r>
      <w:r>
        <w:rPr>
          <w:rFonts w:hint="eastAsia"/>
        </w:rPr>
        <w:t>　　　　1.7.3 挂绳数据线行业发展影响因素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挂绳数据线有利因素</w:t>
      </w:r>
      <w:r>
        <w:rPr>
          <w:rFonts w:hint="eastAsia"/>
        </w:rPr>
        <w:br/>
      </w:r>
      <w:r>
        <w:rPr>
          <w:rFonts w:hint="eastAsia"/>
        </w:rPr>
        <w:t>　　　　1.7.3 .2 挂绳数据线不利因素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全球市场，近三年挂绳数据线主要企业占有率及排名（按销量）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挂绳数据线主要企业在国际市场占有率（按销量，2022-2025）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2024年挂绳数据线主要企业在国际市场排名（按销量）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全球市场主要企业挂绳数据线销量（2022-2025）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全球市场，近三年挂绳数据线主要企业占有率及排名（按收入）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挂绳数据线主要企业在国际市场占有率（按收入，2022-2025）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2024年挂绳数据线主要企业在国际市场排名（按收入）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全球市场主要企业挂绳数据线销售收入（2022-2025）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全球市场主要企业挂绳数据线销售价格（2022-2025）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中国市场，近三年挂绳数据线主要企业占有率及排名（按销量）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挂绳数据线主要企业在中国市场占有率（按销量，2022-2025）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2024年挂绳数据线主要企业在中国市场排名（按销量）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中国市场主要企业挂绳数据线销量（2022-2025）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中国市场，近三年挂绳数据线主要企业占有率及排名（按收入）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挂绳数据线主要企业在中国市场占有率（按收入，2022-2025）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2024年挂绳数据线主要企业在中国市场排名（按收入）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中国市场主要企业挂绳数据线销售收入（2022-2025）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全球主要厂商挂绳数据线总部及产地分布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全球主要厂商成立时间及挂绳数据线商业化日期</w:t>
      </w:r>
      <w:r>
        <w:rPr>
          <w:rFonts w:hint="eastAsia"/>
        </w:rPr>
        <w:br/>
      </w:r>
      <w:r>
        <w:rPr>
          <w:rFonts w:hint="eastAsia"/>
        </w:rPr>
        <w:t>　　2.8 全球主要厂商挂绳数据线产品类型及应用</w:t>
      </w:r>
      <w:r>
        <w:rPr>
          <w:rFonts w:hint="eastAsia"/>
        </w:rPr>
        <w:br/>
      </w:r>
      <w:r>
        <w:rPr>
          <w:rFonts w:hint="eastAsia"/>
        </w:rPr>
        <w:t>　　2.9 挂绳数据线行业集中度、竞争程度分析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挂绳数据线行业集中度分析：2024年全球Top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全球挂绳数据线第一梯队、第二梯队和第三梯队生产商（品牌）及市场份额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全球挂绳数据线总体规模分析</w:t>
      </w:r>
      <w:r>
        <w:rPr>
          <w:rFonts w:hint="eastAsia"/>
        </w:rPr>
        <w:br/>
      </w:r>
      <w:r>
        <w:rPr>
          <w:rFonts w:hint="eastAsia"/>
        </w:rPr>
        <w:t>　　3.1 全球挂绳数据线供需现状及预测（2020-2032）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全球挂绳数据线产能、产量、产能利用率及发展趋势（2020-2032）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全球挂绳数据线产量、需求量及发展趋势（2020-2032）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全球主要地区挂绳数据线产量及发展趋势（2020-2032）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全球主要地区挂绳数据线产量（2020-2025）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全球主要地区挂绳数据线产量（2026-2032）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全球主要地区挂绳数据线产量市场份额（2020-2032）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中国挂绳数据线供需现状及预测（2020-2032）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中国挂绳数据线产能、产量、产能利用率及发展趋势（2020-2032）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中国挂绳数据线产量、市场需求量及发展趋势（2020-2032）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中国市场挂绳数据线进出口（2020-2032）</w:t>
      </w:r>
      <w:r>
        <w:rPr>
          <w:rFonts w:hint="eastAsia"/>
        </w:rPr>
        <w:br/>
      </w:r>
      <w:r>
        <w:rPr>
          <w:rFonts w:hint="eastAsia"/>
        </w:rPr>
        <w:t>　　3.4 全球挂绳数据线销量及销售额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全球市场挂绳数据线销售额（2020-2032）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全球市场挂绳数据线销量（2020-2032）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全球市场挂绳数据线价格趋势（2020-2032）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全球挂绳数据线主要地区分析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全球主要地区挂绳数据线市场规模分析：2020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全球主要地区挂绳数据线销售收入及市场份额（2020-2025年）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全球主要地区挂绳数据线销售收入预测（2026-2032年）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全球主要地区挂绳数据线销量分析：2020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全球主要地区挂绳数据线销量及市场份额（2020-2025年）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全球主要地区挂绳数据线销量及市场份额预测（2026-2032）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北美市场挂绳数据线销量、收入及增长率（2020-2032）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欧洲市场挂绳数据线销量、收入及增长率（2020-2032）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中国市场挂绳数据线销量、收入及增长率（2020-2032）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日本市场挂绳数据线销量、收入及增长率（2020-2032）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东南亚市场挂绳数据线销量、收入及增长率（2020-2032）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印度市场挂绳数据线销量、收入及增长率（2020-2032）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挂绳数据线销量、收入、价格及毛利率（2020-2025）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不同产品类型挂绳数据线分析</w:t>
      </w:r>
      <w:r>
        <w:rPr>
          <w:rFonts w:hint="eastAsia"/>
        </w:rPr>
        <w:br/>
      </w:r>
      <w:r>
        <w:rPr>
          <w:rFonts w:hint="eastAsia"/>
        </w:rPr>
        <w:t>　　6.1 全球不同产品类型挂绳数据线销量（2020-2032）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全球不同产品类型挂绳数据线销量及市场份额（2020-2025）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全球不同产品类型挂绳数据线销量预测（2026-2032）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全球不同产品类型挂绳数据线收入（2020-2032）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全球不同产品类型挂绳数据线收入及市场份额（2020-2025）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全球不同产品类型挂绳数据线收入预测（2026-2032）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全球不同产品类型挂绳数据线价格走势（2020-2032）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中国不同产品类型挂绳数据线销量（2020-2032）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中国不同产品类型挂绳数据线销量预测（2026-2032）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中国不同产品类型挂绳数据线销量及市场份额（2020-2025）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中国不同产品类型挂绳数据线收入（2020-2032）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中国不同产品类型挂绳数据线收入及市场份额（2020-2025）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中国不同产品类型挂绳数据线收入预测（2026-2032）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不同应用挂绳数据线分析</w:t>
      </w:r>
      <w:r>
        <w:rPr>
          <w:rFonts w:hint="eastAsia"/>
        </w:rPr>
        <w:br/>
      </w:r>
      <w:r>
        <w:rPr>
          <w:rFonts w:hint="eastAsia"/>
        </w:rPr>
        <w:t>　　7.1 全球不同应用挂绳数据线销量（2020-2032）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全球不同应用挂绳数据线销量及市场份额（2020-2025）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全球不同应用挂绳数据线销量预测（2026-2032）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全球不同应用挂绳数据线收入（2020-2032）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全球不同应用挂绳数据线收入及市场份额（2020-2025）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全球不同应用挂绳数据线收入预测（2026-2032）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全球不同应用挂绳数据线价格走势（2020-2032）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中国不同应用挂绳数据线销量（2020-2032）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中国不同应用挂绳数据线销量及市场份额（2020-2025）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中国不同应用挂绳数据线销量预测（2026-2032）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中国不同应用挂绳数据线收入（2020-2032）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中国不同应用挂绳数据线收入及市场份额（2020-2025）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中国不同应用挂绳数据线收入预测（2026-2032）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挂绳数据线行业发展趋势</w:t>
      </w:r>
      <w:r>
        <w:rPr>
          <w:rFonts w:hint="eastAsia"/>
        </w:rPr>
        <w:br/>
      </w:r>
      <w:r>
        <w:rPr>
          <w:rFonts w:hint="eastAsia"/>
        </w:rPr>
        <w:t>　　8.2 挂绳数据线行业主要驱动因素</w:t>
      </w:r>
      <w:r>
        <w:rPr>
          <w:rFonts w:hint="eastAsia"/>
        </w:rPr>
        <w:br/>
      </w:r>
      <w:r>
        <w:rPr>
          <w:rFonts w:hint="eastAsia"/>
        </w:rPr>
        <w:t>　　8.3 挂绳数据线中国企业SWOT分析</w:t>
      </w:r>
      <w:r>
        <w:rPr>
          <w:rFonts w:hint="eastAsia"/>
        </w:rPr>
        <w:br/>
      </w:r>
      <w:r>
        <w:rPr>
          <w:rFonts w:hint="eastAsia"/>
        </w:rPr>
        <w:t>　　8.4 中国挂绳数据线行业政策环境分析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挂绳数据线行业产业链简介</w:t>
      </w:r>
      <w:r>
        <w:rPr>
          <w:rFonts w:hint="eastAsia"/>
        </w:rPr>
        <w:br/>
      </w:r>
      <w:r>
        <w:rPr>
          <w:rFonts w:hint="eastAsia"/>
        </w:rPr>
        <w:t>　　　　9.1.1 挂绳数据线行业供应链分析</w:t>
      </w:r>
      <w:r>
        <w:rPr>
          <w:rFonts w:hint="eastAsia"/>
        </w:rPr>
        <w:br/>
      </w:r>
      <w:r>
        <w:rPr>
          <w:rFonts w:hint="eastAsia"/>
        </w:rPr>
        <w:t>　　　　9.1.2 挂绳数据线主要原料及供应情况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挂绳数据线行业采购模式</w:t>
      </w:r>
      <w:r>
        <w:rPr>
          <w:rFonts w:hint="eastAsia"/>
        </w:rPr>
        <w:br/>
      </w:r>
      <w:r>
        <w:rPr>
          <w:rFonts w:hint="eastAsia"/>
        </w:rPr>
        <w:t>　　9.3 挂绳数据线行业生产模式</w:t>
      </w:r>
      <w:r>
        <w:rPr>
          <w:rFonts w:hint="eastAsia"/>
        </w:rPr>
        <w:br/>
      </w:r>
      <w:r>
        <w:rPr>
          <w:rFonts w:hint="eastAsia"/>
        </w:rPr>
        <w:t>　　9.4 挂绳数据线行业销售模式及销售渠道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按产品类型细分，全球挂绳数据线市场规模2020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按功率细分，全球挂绳数据线市场规模2020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按接口类型细分，全球挂绳数据线市场规模2020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按应用细分，全球挂绳数据线市场规模（CAGR）2020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挂绳数据线行业发展主要特点</w:t>
      </w:r>
      <w:r>
        <w:rPr>
          <w:rFonts w:hint="eastAsia"/>
        </w:rPr>
        <w:br/>
      </w:r>
      <w:r>
        <w:rPr>
          <w:rFonts w:hint="eastAsia"/>
        </w:rPr>
        <w:t>　　表 6： 挂绳数据线行业发展有利因素分析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挂绳数据线行业发展不利因素分析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进入挂绳数据线行业壁垒</w:t>
      </w:r>
      <w:r>
        <w:rPr>
          <w:rFonts w:hint="eastAsia"/>
        </w:rPr>
        <w:br/>
      </w:r>
      <w:r>
        <w:rPr>
          <w:rFonts w:hint="eastAsia"/>
        </w:rPr>
        <w:t>　　表 9： 挂绳数据线主要企业在国际市场占有率（按销量，2022-2025）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2024年挂绳数据线主要企业在国际市场排名（按销量）&amp;（千件）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全球市场主要企业挂绳数据线销量（2022-2025）&amp;（千件）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挂绳数据线主要企业在国际市场占有率（按收入，2022-2025）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2024年挂绳数据线主要企业在国际市场排名（按收入）&amp;（万元）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全球市场主要企业挂绳数据线销售收入（2022-2025）&amp;（万元）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全球市场主要企业挂绳数据线销售价格（2022-2025）&amp;（元/件）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挂绳数据线主要企业在中国市场占有率（按销量，2022-2025）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2024年挂绳数据线主要企业在中国市场排名（按销量）&amp;（千件）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中国市场主要企业挂绳数据线销量（2022-2025）&amp;（千件）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挂绳数据线主要企业在中国市场占有率（按收入，2022-2025）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2024年挂绳数据线主要企业在中国市场排名（按收入）&amp;（万元）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中国市场主要企业挂绳数据线销售收入（2022-2025）&amp;（万元）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全球主要厂商挂绳数据线总部及产地分布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全球主要厂商成立时间及挂绳数据线商业化日期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全球主要厂商挂绳数据线产品类型及应用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2024年全球挂绳数据线主要厂商市场地位（第一梯队、第二梯队和第三梯队）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全球挂绳数据线市场投资、并购等现状分析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全球主要地区挂绳数据线产量增速（CAGR）：（2020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全球主要地区挂绳数据线产量（2020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全球主要地区挂绳数据线产量（2020-2025）&amp;（千件）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全球主要地区挂绳数据线产量（2026-2032）&amp;（千件）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全球主要地区挂绳数据线产量市场份额（2020-2025）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全球主要地区挂绳数据线产量（2026-2032）&amp;（千件）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中国市场挂绳数据线产量、销量、进出口（2020-2025年）&amp;（千件）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中国市场挂绳数据线产量、销量、进出口预测（2026-2032）&amp;（千件）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全球主要地区挂绳数据线销售收入增速：（2020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全球主要地区挂绳数据线销售收入（2020-2025）&amp;（万元）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全球主要地区挂绳数据线销售收入市场份额（2020-2025）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全球主要地区挂绳数据线收入（2026-2032）&amp;（万元）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全球主要地区挂绳数据线收入市场份额（2026-2032）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全球主要地区挂绳数据线销量（千件）：2020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全球主要地区挂绳数据线销量（2020-2025）&amp;（千件）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全球主要地区挂绳数据线销量市场份额（2020-2025）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全球主要地区挂绳数据线销量（2026-2032）&amp;（千件）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全球主要地区挂绳数据线销量份额（2026-2032）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挂绳数据线生产基地、销售区域、竞争对手及市场地位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挂绳数据线产品规格、参数及市场应用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挂绳数据线销量（千件）、收入（万元）、价格（元/件）及毛利率（2020-2025）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全球不同产品类型挂绳数据线销量（2020-2025年）&amp;（千件）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全球不同产品类型挂绳数据线销量市场份额（2020-2025）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全球不同产品类型挂绳数据线销量预测（2026-2032）&amp;（千件）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全球市场不同产品类型挂绳数据线销量市场份额预测（2026-2032）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全球不同产品类型挂绳数据线收入（2020-2025年）&amp;（万元）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全球不同产品类型挂绳数据线收入市场份额（2020-2025）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全球不同产品类型挂绳数据线收入预测（2026-2032）&amp;（万元）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全球不同产品类型挂绳数据线收入市场份额预测（2026-2032）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中国不同产品类型挂绳数据线销量预测（2026-2032）&amp;（千件）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全球市场不同产品类型挂绳数据线销量市场份额预测（2026-2032）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中国不同产品类型挂绳数据线销量（2020-2025年）&amp;（千件）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中国不同产品类型挂绳数据线销量市场份额（2020-2025）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中国不同产品类型挂绳数据线收入（2020-2025年）&amp;（万元）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中国不同产品类型挂绳数据线收入市场份额（2020-2025）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中国不同产品类型挂绳数据线收入预测（2026-2032）&amp;（万元）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中国不同产品类型挂绳数据线收入市场份额预测（2026-2032）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全球不同应用挂绳数据线销量（2020-2025年）&amp;（千件）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全球不同应用挂绳数据线销量市场份额（2020-2025）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全球不同应用挂绳数据线销量预测（2026-2032）&amp;（千件）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全球市场不同应用挂绳数据线销量市场份额预测（2026-2032）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全球不同应用挂绳数据线收入（2020-2025年）&amp;（万元）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全球不同应用挂绳数据线收入市场份额（2020-2025）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全球不同应用挂绳数据线收入预测（2026-2032）&amp;（万元）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全球不同应用挂绳数据线收入市场份额预测（2026-2032）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中国不同应用挂绳数据线销量（2020-2025年）&amp;（千件）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中国不同应用挂绳数据线销量市场份额（2020-2025）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中国不同应用挂绳数据线销量预测（2026-2032）&amp;（千件）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中国市场不同应用挂绳数据线销量市场份额预测（2026-2032）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中国不同应用挂绳数据线收入（2020-2025年）&amp;（万元）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中国不同应用挂绳数据线收入市场份额（2020-2025）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中国不同应用挂绳数据线收入预测（2026-2032）&amp;（万元）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中国不同应用挂绳数据线收入市场份额预测（2026-2032）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挂绳数据线行业发展趋势</w:t>
      </w:r>
      <w:r>
        <w:rPr>
          <w:rFonts w:hint="eastAsia"/>
        </w:rPr>
        <w:br/>
      </w:r>
      <w:r>
        <w:rPr>
          <w:rFonts w:hint="eastAsia"/>
        </w:rPr>
        <w:t>　　表 153： 挂绳数据线行业主要驱动因素</w:t>
      </w:r>
      <w:r>
        <w:rPr>
          <w:rFonts w:hint="eastAsia"/>
        </w:rPr>
        <w:br/>
      </w:r>
      <w:r>
        <w:rPr>
          <w:rFonts w:hint="eastAsia"/>
        </w:rPr>
        <w:t>　　表 154： 挂绳数据线行业供应链分析</w:t>
      </w:r>
      <w:r>
        <w:rPr>
          <w:rFonts w:hint="eastAsia"/>
        </w:rPr>
        <w:br/>
      </w:r>
      <w:r>
        <w:rPr>
          <w:rFonts w:hint="eastAsia"/>
        </w:rPr>
        <w:t>　　表 155： 挂绳数据线上游原料供应商</w:t>
      </w:r>
      <w:r>
        <w:rPr>
          <w:rFonts w:hint="eastAsia"/>
        </w:rPr>
        <w:br/>
      </w:r>
      <w:r>
        <w:rPr>
          <w:rFonts w:hint="eastAsia"/>
        </w:rPr>
        <w:t>　　表 156： 挂绳数据线主要地区不同应用客户分析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挂绳数据线典型经销商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挂绳数据线产品图片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全球不同产品类型挂绳数据线销售额2020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全球不同产品类型挂绳数据线市场份额2024 &amp; 2032</w:t>
      </w:r>
      <w:r>
        <w:rPr>
          <w:rFonts w:hint="eastAsia"/>
        </w:rPr>
        <w:br/>
      </w:r>
      <w:r>
        <w:rPr>
          <w:rFonts w:hint="eastAsia"/>
        </w:rPr>
        <w:t>　　图 4： 10 Gbps产品图片</w:t>
      </w:r>
      <w:r>
        <w:rPr>
          <w:rFonts w:hint="eastAsia"/>
        </w:rPr>
        <w:br/>
      </w:r>
      <w:r>
        <w:rPr>
          <w:rFonts w:hint="eastAsia"/>
        </w:rPr>
        <w:t>　　图 5： 20 Gbps产品图片</w:t>
      </w:r>
      <w:r>
        <w:rPr>
          <w:rFonts w:hint="eastAsia"/>
        </w:rPr>
        <w:br/>
      </w:r>
      <w:r>
        <w:rPr>
          <w:rFonts w:hint="eastAsia"/>
        </w:rPr>
        <w:t>　　图 6： 40 Gbps产品图片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全球不同功率挂绳数据线销售额2020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全球不同功率挂绳数据线市场份额2024 &amp; 2032</w:t>
      </w:r>
      <w:r>
        <w:rPr>
          <w:rFonts w:hint="eastAsia"/>
        </w:rPr>
        <w:br/>
      </w:r>
      <w:r>
        <w:rPr>
          <w:rFonts w:hint="eastAsia"/>
        </w:rPr>
        <w:t>　　图 10： 20W以下产品图片</w:t>
      </w:r>
      <w:r>
        <w:rPr>
          <w:rFonts w:hint="eastAsia"/>
        </w:rPr>
        <w:br/>
      </w:r>
      <w:r>
        <w:rPr>
          <w:rFonts w:hint="eastAsia"/>
        </w:rPr>
        <w:t>　　图 11： 20-65W产品图片</w:t>
      </w:r>
      <w:r>
        <w:rPr>
          <w:rFonts w:hint="eastAsia"/>
        </w:rPr>
        <w:br/>
      </w:r>
      <w:r>
        <w:rPr>
          <w:rFonts w:hint="eastAsia"/>
        </w:rPr>
        <w:t>　　图 12： 65W以上产品图片</w:t>
      </w:r>
      <w:r>
        <w:rPr>
          <w:rFonts w:hint="eastAsia"/>
        </w:rPr>
        <w:br/>
      </w:r>
      <w:r>
        <w:rPr>
          <w:rFonts w:hint="eastAsia"/>
        </w:rPr>
        <w:t>　　图 13： 全球不同接口类型挂绳数据线销售额2020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全球不同接口类型挂绳数据线市场份额2024 &amp; 2032</w:t>
      </w:r>
      <w:r>
        <w:rPr>
          <w:rFonts w:hint="eastAsia"/>
        </w:rPr>
        <w:br/>
      </w:r>
      <w:r>
        <w:rPr>
          <w:rFonts w:hint="eastAsia"/>
        </w:rPr>
        <w:t>　　图 15： Type-A产品图片</w:t>
      </w:r>
      <w:r>
        <w:rPr>
          <w:rFonts w:hint="eastAsia"/>
        </w:rPr>
        <w:br/>
      </w:r>
      <w:r>
        <w:rPr>
          <w:rFonts w:hint="eastAsia"/>
        </w:rPr>
        <w:t>　　图 16： Type-C产品图片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全球不同应用挂绳数据线市场份额2024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工业电子</w:t>
      </w:r>
      <w:r>
        <w:rPr>
          <w:rFonts w:hint="eastAsia"/>
        </w:rPr>
        <w:br/>
      </w:r>
      <w:r>
        <w:rPr>
          <w:rFonts w:hint="eastAsia"/>
        </w:rPr>
        <w:t>　　图 22： 医疗电子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2024年全球前五大生产商挂绳数据线市场份额</w:t>
      </w:r>
      <w:r>
        <w:rPr>
          <w:rFonts w:hint="eastAsia"/>
        </w:rPr>
        <w:br/>
      </w:r>
      <w:r>
        <w:rPr>
          <w:rFonts w:hint="eastAsia"/>
        </w:rPr>
        <w:t>　　图 25： 2024年全球挂绳数据线第一梯队、第二梯队和第三梯队厂商及市场份额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全球挂绳数据线产能、产量、产能利用率及发展趋势（2020-2032）&amp;（千件）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全球挂绳数据线产量、需求量及发展趋势（2020-2032）&amp;（千件）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全球主要地区挂绳数据线产量市场份额（2020-2032）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中国挂绳数据线产能、产量、产能利用率及发展趋势（2020-2032）&amp;（千件）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中国挂绳数据线产量、市场需求量及发展趋势（2020-2032）&amp;（千件）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全球挂绳数据线市场销售额及增长率：（2020-2032）&amp;（万元）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全球市场挂绳数据线市场规模：2020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全球市场挂绳数据线销量及增长率（2020-2032）&amp;（千件）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全球市场挂绳数据线价格趋势（2020-2032）&amp;（元/件）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全球主要地区挂绳数据线销售收入（2020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全球主要地区挂绳数据线销售收入市场份额（2020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北美市场挂绳数据线销量及增长率（2020-2032）&amp;（千件）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北美市场挂绳数据线收入及增长率（2020-2032）&amp;（万元）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欧洲市场挂绳数据线销量及增长率（2020-2032）&amp;（千件）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欧洲市场挂绳数据线收入及增长率（2020-2032）&amp;（万元）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中国市场挂绳数据线销量及增长率（2020-2032）&amp;（千件）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中国市场挂绳数据线收入及增长率（2020-2032）&amp;（万元）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日本市场挂绳数据线销量及增长率（2020-2032）&amp;（千件）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日本市场挂绳数据线收入及增长率（2020-2032）&amp;（万元）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东南亚市场挂绳数据线销量及增长率（2020-2032）&amp;（千件）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东南亚市场挂绳数据线收入及增长率（2020-2032）&amp;（万元）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印度市场挂绳数据线销量及增长率（2020-2032）&amp;（千件）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印度市场挂绳数据线收入及增长率（2020-2032）&amp;（万元）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全球不同产品类型挂绳数据线价格走势（2020-2032）&amp;（元/件）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全球不同应用挂绳数据线价格走势（2020-2032）&amp;（元/件）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51： 挂绳数据线中国企业SWOT分析</w:t>
      </w:r>
      <w:r>
        <w:rPr>
          <w:rFonts w:hint="eastAsia"/>
        </w:rPr>
        <w:br/>
      </w:r>
      <w:r>
        <w:rPr>
          <w:rFonts w:hint="eastAsia"/>
        </w:rPr>
        <w:t>　　图 52： 挂绳数据线产业链</w:t>
      </w:r>
      <w:r>
        <w:rPr>
          <w:rFonts w:hint="eastAsia"/>
        </w:rPr>
        <w:br/>
      </w:r>
      <w:r>
        <w:rPr>
          <w:rFonts w:hint="eastAsia"/>
        </w:rPr>
        <w:t>　　图 53： 挂绳数据线行业采购模式分析</w:t>
      </w:r>
      <w:r>
        <w:rPr>
          <w:rFonts w:hint="eastAsia"/>
        </w:rPr>
        <w:br/>
      </w:r>
      <w:r>
        <w:rPr>
          <w:rFonts w:hint="eastAsia"/>
        </w:rPr>
        <w:t>　　图 54： 挂绳数据线行业生产模式</w:t>
      </w:r>
      <w:r>
        <w:rPr>
          <w:rFonts w:hint="eastAsia"/>
        </w:rPr>
        <w:br/>
      </w:r>
      <w:r>
        <w:rPr>
          <w:rFonts w:hint="eastAsia"/>
        </w:rPr>
        <w:t>　　图 55： 挂绳数据线行业销售模式分析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49b67547640ed" w:history="1">
        <w:r>
          <w:rPr>
            <w:rStyle w:val="Hyperlink"/>
          </w:rPr>
          <w:t>2026-2032年全球与中国挂绳数据线发展现状分析及市场前景报告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49b67547640ed" w:history="1">
        <w:r>
          <w:rPr>
            <w:rStyle w:val="Hyperlink"/>
          </w:rPr>
          <w:t>https://www.20087.com/7/17/GuaShengShuJuXianDeQianJingQuShi.html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99da37d114bbe" w:history="1">
      <w:r>
        <w:rPr>
          <w:rStyle w:val="Hyperlink"/>
        </w:rPr>
        <w:t>2026-2032年全球与中国挂绳数据线发展现状分析及市场前景报告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uaShengShuJuXianDeQianJingQuShi.html" TargetMode="External" Id="Rebd49b675476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uaShengShuJuXianDeQianJingQuShi.html" TargetMode="External" Id="R13c99da37d11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2025-11-12T00:28:59Z</dcterms:created>
  <dcterms:modified xsi:type="dcterms:W3CDTF">2025-11-12T01:28:59Z</dcterms:modified>
  <dc:subject>2026-2032年全球与中国挂绳数据线发展现状分析及市场前景报告</dc:subject>
  <dc:title>2026-2032年全球与中国挂绳数据线发展现状分析及市场前景报告</dc:title>
  <cp:keywords>2026-2032年全球与中国挂绳数据线发展现状分析及市场前景报告</cp:keywords>
  <dc:description>2026-2032年全球与中国挂绳数据线发展现状分析及市场前景报告</dc:description>
</cp:coreProperties>
</file>