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4033683f4a0b" w:history="1">
              <w:r>
                <w:rPr>
                  <w:rStyle w:val="Hyperlink"/>
                </w:rPr>
                <w:t>2023-2029年中国收腹带行业市场调研与发展趋势预测报告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4033683f4a0b" w:history="1">
              <w:r>
                <w:rPr>
                  <w:rStyle w:val="Hyperlink"/>
                </w:rPr>
                <w:t>2023-2029年中国收腹带行业市场调研与发展趋势预测报告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34033683f4a0b" w:history="1">
                <w:r>
                  <w:rPr>
                    <w:rStyle w:val="Hyperlink"/>
                  </w:rPr>
                  <w:t>https://www.20087.com/7/77/ShouFuDaiHangYeQianJingQuShi.html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腹带是塑身产品的一种，近年来在市场上受到了广泛的欢迎，尤其在产后恢复、健身塑形人群中。产品设计上，从单一的束腰款式发展到全方位包裹腹部、腰部、臀部的多功能款式，材质上追求透气性、弹性与舒适度的平衡，以适应长时间穿戴。技术方面，引入了渐进式压力设计，旨在科学施压，避免血液循环受阻。</w:t>
      </w:r>
      <w:r>
        <w:rPr>
          <w:rFonts w:hint="eastAsia"/>
        </w:rPr>
        <w:br/>
      </w:r>
      <w:r>
        <w:rPr>
          <w:rFonts w:hint="eastAsia"/>
        </w:rPr>
        <w:t>　　未来，收腹带的创新将更加注重科技融合与个性化。智能穿戴技术的融入，如结合健康监测功能，记录穿戴者体态、运动数据，甚至提供改善建议，将成为一大趋势。同时，材质的环保化与生物可降解材料的应用，响应可持续发展的需求，也将是重要方向。此外，定制化服务，依据个体体型、需求量身定做，将提升用户体验，进一步细分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a34033683f4a0b" w:history="1">
        <w:r>
          <w:rPr>
            <w:rStyle w:val="Hyperlink"/>
          </w:rPr>
          <w:t>2023-2029年中国收腹带行业市场调研与发展趋势预测报告</w:t>
        </w:r>
      </w:hyperlink>
      <w:r>
        <w:rPr>
          <w:rFonts w:hint="eastAsia"/>
        </w:rPr>
        <w:t>全面分析了收腹带行业的市场规模、需求和价格动态，同时对收腹带产业链进行了探讨。报告客观描述了收腹带行业现状，审慎预测了收腹带市场前景及发展趋势。此外，报告还聚焦于收腹带重点企业，剖析了市场竞争格局、集中度以及品牌影响力，并对收腹带细分市场进行了研究。收腹带报告以专业、科学的视角，为投资者和行业决策者提供了权威的市场洞察与决策参考，是收腹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收腹带行业发展概述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一、收腹带行业定义及分类</w:t>
      </w:r>
      <w:r>
        <w:rPr>
          <w:rFonts w:hint="eastAsia"/>
        </w:rPr>
        <w:br/>
      </w:r>
      <w:r>
        <w:rPr>
          <w:rFonts w:hint="eastAsia"/>
        </w:rPr>
        <w:t>　　　　二、收腹带行业经济特性</w:t>
      </w:r>
      <w:r>
        <w:rPr>
          <w:rFonts w:hint="eastAsia"/>
        </w:rPr>
        <w:br/>
      </w:r>
      <w:r>
        <w:rPr>
          <w:rFonts w:hint="eastAsia"/>
        </w:rPr>
        <w:t>　　　　三、收腹带行业产业链简介</w:t>
      </w:r>
      <w:r>
        <w:rPr>
          <w:rFonts w:hint="eastAsia"/>
        </w:rPr>
        <w:br/>
      </w:r>
      <w:r>
        <w:rPr>
          <w:rFonts w:hint="eastAsia"/>
        </w:rPr>
        <w:t>　　第二节 收腹带行业发展成熟度</w:t>
      </w:r>
      <w:r>
        <w:rPr>
          <w:rFonts w:hint="eastAsia"/>
        </w:rPr>
        <w:br/>
      </w:r>
      <w:r>
        <w:rPr>
          <w:rFonts w:hint="eastAsia"/>
        </w:rPr>
        <w:t>　　　　一、收腹带行业发展周期分析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收腹带行业相关产业动态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收腹带行业发展环境分析</w:t>
      </w:r>
      <w:r>
        <w:rPr>
          <w:rFonts w:hint="eastAsia"/>
        </w:rPr>
        <w:br/>
      </w:r>
      <w:r>
        <w:rPr>
          <w:rFonts w:hint="eastAsia"/>
        </w:rPr>
        <w:t>　　第一节 收腹带行业环境分析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收腹带行业相关政策、法规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收腹带行业技术发展现状及趋势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当前我国收腹带技术发展现状</w:t>
      </w:r>
      <w:r>
        <w:rPr>
          <w:rFonts w:hint="eastAsia"/>
        </w:rPr>
        <w:br/>
      </w:r>
      <w:r>
        <w:rPr>
          <w:rFonts w:hint="eastAsia"/>
        </w:rPr>
        <w:t>　　第二节 中外收腹带技术差距及产生差距的主要原因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提高我国收腹带技术的对策</w:t>
      </w:r>
      <w:r>
        <w:rPr>
          <w:rFonts w:hint="eastAsia"/>
        </w:rPr>
        <w:br/>
      </w:r>
      <w:r>
        <w:rPr>
          <w:rFonts w:hint="eastAsia"/>
        </w:rPr>
        <w:t>　　第四节 我国收腹带产品研发、设计发展趋势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中国收腹带市场发展调研</w:t>
      </w:r>
      <w:r>
        <w:rPr>
          <w:rFonts w:hint="eastAsia"/>
        </w:rPr>
        <w:br/>
      </w:r>
      <w:r>
        <w:rPr>
          <w:rFonts w:hint="eastAsia"/>
        </w:rPr>
        <w:t>　　第一节 收腹带市场现状分析及预测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一、2017-2022年中国收腹带市场规模分析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二、2023-2029年中国收腹带市场规模预测</w:t>
      </w:r>
      <w:r>
        <w:rPr>
          <w:rFonts w:hint="eastAsia"/>
        </w:rPr>
        <w:br/>
      </w:r>
      <w:r>
        <w:rPr>
          <w:rFonts w:hint="eastAsia"/>
        </w:rPr>
        <w:t>　　第二节 收腹带行业产能分析及预测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一、2017-2022年中国收腹带行业产能分析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二、2023-2029年中国收腹带行业产能预测</w:t>
      </w:r>
      <w:r>
        <w:rPr>
          <w:rFonts w:hint="eastAsia"/>
        </w:rPr>
        <w:br/>
      </w:r>
      <w:r>
        <w:rPr>
          <w:rFonts w:hint="eastAsia"/>
        </w:rPr>
        <w:t>　　第三节 收腹带行业产量分析及预测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一、2017-2022年中国收腹带行业产量分析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二、2023-2029年中国收腹带行业产量预测</w:t>
      </w:r>
      <w:r>
        <w:rPr>
          <w:rFonts w:hint="eastAsia"/>
        </w:rPr>
        <w:br/>
      </w:r>
      <w:r>
        <w:rPr>
          <w:rFonts w:hint="eastAsia"/>
        </w:rPr>
        <w:t>　　第四节 收腹带市场需求分析及预测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一、2017-2022年中国收腹带市场需求分析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二、2023-2029年中国收腹带市场需求预测</w:t>
      </w:r>
      <w:r>
        <w:rPr>
          <w:rFonts w:hint="eastAsia"/>
        </w:rPr>
        <w:br/>
      </w:r>
      <w:r>
        <w:rPr>
          <w:rFonts w:hint="eastAsia"/>
        </w:rPr>
        <w:t>　　第五节 收腹带进出口数据分析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一、2017-2022年中国收腹带进出口数据分析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二、2023-2029年国内收腹带进出口情况预测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2017-2022年中国收腹带行业总体发展状况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中国收腹带行业规模情况分析</w:t>
      </w:r>
      <w:r>
        <w:rPr>
          <w:rFonts w:hint="eastAsia"/>
        </w:rPr>
        <w:br/>
      </w:r>
      <w:r>
        <w:rPr>
          <w:rFonts w:hint="eastAsia"/>
        </w:rPr>
        <w:t>　　　　一、收腹带行业单位规模情况分析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二、收腹带行业人员规模状况分析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三、收腹带行业资产规模状况分析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四、收腹带行业市场规模状况分析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五、收腹带行业敏感性分析</w:t>
      </w:r>
      <w:r>
        <w:rPr>
          <w:rFonts w:hint="eastAsia"/>
        </w:rPr>
        <w:br/>
      </w:r>
      <w:r>
        <w:rPr>
          <w:rFonts w:hint="eastAsia"/>
        </w:rPr>
        <w:t>　　第二节 中国收腹带行业财务能力分析</w:t>
      </w:r>
      <w:r>
        <w:rPr>
          <w:rFonts w:hint="eastAsia"/>
        </w:rPr>
        <w:br/>
      </w:r>
      <w:r>
        <w:rPr>
          <w:rFonts w:hint="eastAsia"/>
        </w:rPr>
        <w:t>　　　　一、收腹带行业盈利能力分析</w:t>
      </w:r>
      <w:r>
        <w:rPr>
          <w:rFonts w:hint="eastAsia"/>
        </w:rPr>
        <w:br/>
      </w:r>
      <w:r>
        <w:rPr>
          <w:rFonts w:hint="eastAsia"/>
        </w:rPr>
        <w:t>　　　　二、收腹带行业偿债能力分析</w:t>
      </w:r>
      <w:r>
        <w:rPr>
          <w:rFonts w:hint="eastAsia"/>
        </w:rPr>
        <w:br/>
      </w:r>
      <w:r>
        <w:rPr>
          <w:rFonts w:hint="eastAsia"/>
        </w:rPr>
        <w:t>　　　　三、收腹带行业营运能力分析</w:t>
      </w:r>
      <w:r>
        <w:rPr>
          <w:rFonts w:hint="eastAsia"/>
        </w:rPr>
        <w:br/>
      </w:r>
      <w:r>
        <w:rPr>
          <w:rFonts w:hint="eastAsia"/>
        </w:rPr>
        <w:t>　　　　四、收腹带行业发展能力分析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中国收腹带行业重点区域发展分析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一、中国收腹带行业重点区域市场结构变化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二、重点地区（一）收腹带行业发展分析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三、重点地区（二）收腹带行业发展分析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四、重点地区（三）收腹带行业发展分析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五、重点地区（四）收腹带行业发展分析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六、重点地区（五）收腹带行业发展分析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收腹带行业产品价格分析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三、主要收腹带品牌产品价位分析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五、价格在收腹带行业竞争中的重要性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2022年中国收腹带行业上下游行业发展分析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收腹带上游行业分析</w:t>
      </w:r>
      <w:r>
        <w:rPr>
          <w:rFonts w:hint="eastAsia"/>
        </w:rPr>
        <w:br/>
      </w:r>
      <w:r>
        <w:rPr>
          <w:rFonts w:hint="eastAsia"/>
        </w:rPr>
        <w:t>　　　　一、收腹带产品成本构成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四、上游供给对收腹带行业的影响</w:t>
      </w:r>
      <w:r>
        <w:rPr>
          <w:rFonts w:hint="eastAsia"/>
        </w:rPr>
        <w:br/>
      </w:r>
      <w:r>
        <w:rPr>
          <w:rFonts w:hint="eastAsia"/>
        </w:rPr>
        <w:t>　　第二节 收腹带下游行业分析</w:t>
      </w:r>
      <w:r>
        <w:rPr>
          <w:rFonts w:hint="eastAsia"/>
        </w:rPr>
        <w:br/>
      </w:r>
      <w:r>
        <w:rPr>
          <w:rFonts w:hint="eastAsia"/>
        </w:rPr>
        <w:t>　　　　一、收腹带下游行业分布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四、下游需求对收腹带行业的影响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2022年中国收腹带产业市场竞争格局分析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2022年中国收腹带产业竞争现状分析</w:t>
      </w:r>
      <w:r>
        <w:rPr>
          <w:rFonts w:hint="eastAsia"/>
        </w:rPr>
        <w:br/>
      </w:r>
      <w:r>
        <w:rPr>
          <w:rFonts w:hint="eastAsia"/>
        </w:rPr>
        <w:t>　　　　一、收腹带竞争力分析</w:t>
      </w:r>
      <w:r>
        <w:rPr>
          <w:rFonts w:hint="eastAsia"/>
        </w:rPr>
        <w:br/>
      </w:r>
      <w:r>
        <w:rPr>
          <w:rFonts w:hint="eastAsia"/>
        </w:rPr>
        <w:t>　　　　二、收腹带技术竞争分析</w:t>
      </w:r>
      <w:r>
        <w:rPr>
          <w:rFonts w:hint="eastAsia"/>
        </w:rPr>
        <w:br/>
      </w:r>
      <w:r>
        <w:rPr>
          <w:rFonts w:hint="eastAsia"/>
        </w:rPr>
        <w:t>　　　　三、收腹带价格竞争分析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2022年中国收腹带产业集中度分析</w:t>
      </w:r>
      <w:r>
        <w:rPr>
          <w:rFonts w:hint="eastAsia"/>
        </w:rPr>
        <w:br/>
      </w:r>
      <w:r>
        <w:rPr>
          <w:rFonts w:hint="eastAsia"/>
        </w:rPr>
        <w:t>　　　　一、收腹带市场集中度分析</w:t>
      </w:r>
      <w:r>
        <w:rPr>
          <w:rFonts w:hint="eastAsia"/>
        </w:rPr>
        <w:br/>
      </w:r>
      <w:r>
        <w:rPr>
          <w:rFonts w:hint="eastAsia"/>
        </w:rPr>
        <w:t>　　　　二、收腹带企业集中度分析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2023-2029年提高收腹带企业竞争力的策略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收腹带行业投资风险预警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2022年影响收腹带行业发展的主要因素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一、影响收腹带行业运行的有利因素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二、影响收腹带行业运行的稳定因素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三、影响收腹带行业运行的不利因素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四、我国收腹带行业发展面临的挑战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五、我国收腹带行业发展面临的机遇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对收腹带行业投资风险预警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一、2023-2029年收腹带行业市场风险及控制策略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二、2023-2029年收腹带行业政策风险及控制策略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三、2023-2029年收腹带行业经营风险及控制策略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四、2023-2029年收腹带同业竞争风险及控制策略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五、2023-2029年收腹带行业其他风险及控制策略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收腹带行业发展趋势与投资规划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2023-2029年收腹带市场发展潜力分析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2023-2029年收腹带行业发展趋势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2023-2029年收腹带行业投资前景研究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(中:智:林)对我国收腹带品牌的战略思考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二、收腹带实施品牌战略的意义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三、收腹带企业品牌的现状分析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四、我国收腹带企业的品牌战略</w:t>
      </w:r>
      <w:r>
        <w:rPr>
          <w:rFonts w:hint="eastAsia"/>
        </w:rPr>
        <w:br/>
      </w:r>
      <w:r>
        <w:rPr>
          <w:rFonts w:hint="eastAsia"/>
        </w:rPr>
        <w:t>　　　　五、收腹带品牌战略管理的策略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2017-2022年中国收腹带市场规模及增长情况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2017-2022年中国收腹带行业产量及增长趋势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2023-2029年中国收腹带行业产量预测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2017-2022年中国收腹带行业市场需求及增长情况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2023-2029年中国收腹带行业市场需求预测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2017-2022年中国收腹带行业利润及增长情况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**地区收腹带行业市场需求情况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2017-2022年中国收腹带行业出口情况分析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2017-2022年中国收腹带行业产品市场价格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2023-2029年中国收腹带行业产品市场价格走势预测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收腹带重点企业经营情况分析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收腹带重点企业经营情况分析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2023-2029年中国收腹带市场规模预测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2023-2029年中国收腹带行业利润预测</w:t>
      </w:r>
      <w:r>
        <w:rPr>
          <w:rFonts w:hint="eastAsia"/>
        </w:rPr>
        <w:br/>
      </w:r>
      <w:r>
        <w:rPr>
          <w:rFonts w:hint="eastAsia"/>
        </w:rPr>
        <w:t>　　图表 2023年收腹带行业壁垒</w:t>
      </w:r>
      <w:r>
        <w:rPr>
          <w:rFonts w:hint="eastAsia"/>
        </w:rPr>
        <w:br/>
      </w:r>
      <w:r>
        <w:rPr>
          <w:rFonts w:hint="eastAsia"/>
        </w:rPr>
        <w:t>　　图表 2023年收腹带市场前景分析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2023-2029年中国收腹带市场需求预测</w:t>
      </w:r>
      <w:r>
        <w:rPr>
          <w:rFonts w:hint="eastAsia"/>
        </w:rPr>
        <w:br/>
      </w:r>
      <w:r>
        <w:rPr>
          <w:rFonts w:hint="eastAsia"/>
        </w:rPr>
        <w:t>　　图表 2023年收腹带发展趋势预测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4033683f4a0b" w:history="1">
        <w:r>
          <w:rPr>
            <w:rStyle w:val="Hyperlink"/>
          </w:rPr>
          <w:t>2023-2029年中国收腹带行业市场调研与发展趋势预测报告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34033683f4a0b" w:history="1">
        <w:r>
          <w:rPr>
            <w:rStyle w:val="Hyperlink"/>
          </w:rPr>
          <w:t>https://www.20087.com/7/77/ShouFuDaiHangYeQianJingQuShi.html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3421dc984dc7" w:history="1">
      <w:r>
        <w:rPr>
          <w:rStyle w:val="Hyperlink"/>
        </w:rPr>
        <w:t>2023-2029年中国收腹带行业市场调研与发展趋势预测报告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ouFuDaiHangYeQianJingQuShi.html" TargetMode="External" Id="R75a34033683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ouFuDaiHangYeQianJingQuShi.html" TargetMode="External" Id="Rc4bf3421dc9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2022-12-20T02:55:59Z</dcterms:created>
  <dcterms:modified xsi:type="dcterms:W3CDTF">2022-12-20T03:55:59Z</dcterms:modified>
  <dc:subject>2023-2029年中国收腹带行业市场调研与发展趋势预测报告</dc:subject>
  <dc:title>2023-2029年中国收腹带行业市场调研与发展趋势预测报告</dc:title>
  <cp:keywords>2023-2029年中国收腹带行业市场调研与发展趋势预测报告</cp:keywords>
  <dc:description>2023-2029年中国收腹带行业市场调研与发展趋势预测报告</dc:description>
</cp:coreProperties>
</file>