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974606f54e6b" w:history="1">
              <w:r>
                <w:rPr>
                  <w:rStyle w:val="Hyperlink"/>
                </w:rPr>
                <w:t>2025-2031年全球与中国聚碳酸酯镜片行业研究及前景趋势报告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974606f54e6b" w:history="1">
              <w:r>
                <w:rPr>
                  <w:rStyle w:val="Hyperlink"/>
                </w:rPr>
                <w:t>2025-2031年全球与中国聚碳酸酯镜片行业研究及前景趋势报告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5974606f54e6b" w:history="1">
                <w:r>
                  <w:rPr>
                    <w:rStyle w:val="Hyperlink"/>
                  </w:rPr>
                  <w:t>https://www.20087.com/7/17/JuTanSuanZhiJingPianHangYeQuShi.html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镜片作为光学材料的重要组成部分，广泛应用于眼镜、护目镜、安全面罩、相机镜头及车载显示等领域，具备高抗冲击性、轻量化、透光率优异等特点。其生产工艺涵盖注塑成型、镀膜处理、多层复合等多个环节，近年来在防蓝光、抗反射、防雾化与变色功能等方面持续优化，部分高端产品已集成智能调光与多波段防护性能，提升佩戴舒适度与视觉体验。然而，行业内仍面临表面硬度较低、易划伤、镀膜工艺复杂、市场竞争激烈等问题，影响产品的耐用性与附加值。</w:t>
      </w:r>
      <w:r>
        <w:rPr>
          <w:rFonts w:hint="eastAsia"/>
        </w:rPr>
        <w:br/>
      </w:r>
      <w:r>
        <w:rPr>
          <w:rFonts w:hint="eastAsia"/>
        </w:rPr>
        <w:t>　　未来，聚碳酸酯镜片将朝着多功能集成、智能化升级、环保制造与医疗应用拓展方向深入发展。未来，结合纳米材料与智能响应技术的新型镜片将成为重点发展方向，实现根据环境光线自动调节透光率、增强对比度等功能，满足个性化与专业场景需求。同时，抗菌、防病毒涂层技术的应用将进一步深化，推动其在医疗防护、公共卫生等领域的应用。行业还将加快绿色生产体系构建，推广低能耗、少溶剂的镀膜与成型工艺，提升可持续发展能力。此外，随着消费者对眼部健康关注度提升与可穿戴设备快速发展，聚碳酸酯镜片将在AR/VR头显、智能眼镜等新兴终端中获得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974606f54e6b" w:history="1">
        <w:r>
          <w:rPr>
            <w:rStyle w:val="Hyperlink"/>
          </w:rPr>
          <w:t>2025-2031年全球与中国聚碳酸酯镜片行业研究及前景趋势报告</w:t>
        </w:r>
      </w:hyperlink>
      <w:r>
        <w:rPr>
          <w:rFonts w:hint="eastAsia"/>
        </w:rPr>
        <w:t>》依托权威数据资源与长期市场监测，系统分析了聚碳酸酯镜片行业的市场规模、市场需求及产业链结构，深入探讨了聚碳酸酯镜片价格变动与细分市场特征。报告科学预测了聚碳酸酯镜片市场前景及未来发展趋势，重点剖析了行业集中度、竞争格局及重点企业的市场地位，并通过SWOT分析揭示了聚碳酸酯镜片行业机遇与潜在风险。报告为投资者及业内企业提供了全面的市场洞察与决策参考，助力把握聚碳酸酯镜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聚碳酸酯镜片行业概述及市场现状分析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聚碳酸酯镜片行业介绍</w:t>
      </w:r>
      <w:r>
        <w:rPr>
          <w:rFonts w:hint="eastAsia"/>
        </w:rPr>
        <w:br/>
      </w:r>
      <w:r>
        <w:rPr>
          <w:rFonts w:hint="eastAsia"/>
        </w:rPr>
        <w:t>　　第二节 聚碳酸酯镜片产品主要分类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一、不同种类聚碳酸酯镜片产量占比（2024年）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二、不同种类聚碳酸酯镜片价格走势（2020-2031年）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聚碳酸酯镜片主要应用领域分析</w:t>
      </w:r>
      <w:r>
        <w:rPr>
          <w:rFonts w:hint="eastAsia"/>
        </w:rPr>
        <w:br/>
      </w:r>
      <w:r>
        <w:rPr>
          <w:rFonts w:hint="eastAsia"/>
        </w:rPr>
        <w:t>　　　　一、聚碳酸酯镜片主要应用领域</w:t>
      </w:r>
      <w:r>
        <w:rPr>
          <w:rFonts w:hint="eastAsia"/>
        </w:rPr>
        <w:br/>
      </w:r>
      <w:r>
        <w:rPr>
          <w:rFonts w:hint="eastAsia"/>
        </w:rPr>
        <w:t>　　　　二、全球聚碳酸酯镜片不同应用领域消费量占比（2024年）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全球与中国聚碳酸酯镜片市场发展现状对比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一、全球聚碳酸酯镜片市场现状及发展趋势（2020-2031年）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二、中国聚碳酸酯镜片市场现状及发展趋势（2020-2031年）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全球聚碳酸酯镜片供需现状及趋势预测（2020-2031年）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一、全球聚碳酸酯镜片产能、产量、产能利用率情况及趋势（2020-2031年）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二、全球聚碳酸酯镜片产量、表观消费量情况及趋势（2020-2031年）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中国聚碳酸酯镜片供需现状及趋势预测（2020-2031年）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一、中国聚碳酸酯镜片产能、产量、产能利用率情况及趋势（2020-2031年）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二、中国聚碳酸酯镜片产量、表观消费量情况及趋势（2020-2031年）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三、中国聚碳酸酯镜片产量、需求量、市场缺口情况及趋势（2020-2031年）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中国聚碳酸酯镜片行业政策分析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全球与中国聚碳酸酯镜片重点企业产量、产值、集中度分析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全球市场聚碳酸酯镜片重点企业2024和2025年产量、产值统计分析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一、全球市场聚碳酸酯镜片重点企业2024和2025年产量统计分析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二、全球市场聚碳酸酯镜片重点企业2024和2025年产值统计分析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三、全球市场聚碳酸酯镜片重点企业2024和2025年产品价格分析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中国市场聚碳酸酯镜片重点企业2024和2025年产量、产值统计分析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一、中国市场聚碳酸酯镜片重点企业2024和2025年产量统计分析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二、中国市场聚碳酸酯镜片重点企业2024和2025年产值统计分析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聚碳酸酯镜片重点厂商总部</w:t>
      </w:r>
      <w:r>
        <w:rPr>
          <w:rFonts w:hint="eastAsia"/>
        </w:rPr>
        <w:br/>
      </w:r>
      <w:r>
        <w:rPr>
          <w:rFonts w:hint="eastAsia"/>
        </w:rPr>
        <w:t>　　第四节 聚碳酸酯镜片行业企业集中度分析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全球重点聚碳酸酯镜片企业SWOT分析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中国重点聚碳酸酯镜片企业SWOT分析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全球主要地区聚碳酸酯镜片产量、产值、市场份额情况及趋势预测（2020-2031年）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全球主要地区聚碳酸酯镜片产量、产值及市场份额情况及趋势（2020-2031年）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一、全球主要地区聚碳酸酯镜片产量及市场份额情况及趋势（2020-2031年）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二、全球主要地区聚碳酸酯镜片产值及市场份额情况及趋势（2020-2031年）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中国市场2020-2031年聚碳酸酯镜片产量、产值情况及趋势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北美市场2020-2031年聚碳酸酯镜片产量、产值情况及趋势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欧洲市场2020-2031年聚碳酸酯镜片产量、产值情况及趋势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日本市场2020-2031年聚碳酸酯镜片产量、产值情况及趋势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全球主要地区聚碳酸酯镜片消费量、市场份额及发展趋势分析（2020-2031年）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全球主要地区聚碳酸酯镜片消费量、市场份额及发展趋势（2020-2031年）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中国市场2020-2031年聚碳酸酯镜片消费情况及发展趋势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北美市场2020-2031年聚碳酸酯镜片消费情况及发展趋势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欧洲市场2020-2031年聚碳酸酯镜片消费情况及发展趋势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日本市场2020-2031年聚碳酸酯镜片消费情况及发展趋势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主要聚碳酸酯镜片企业调研分析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二、企业聚碳酸酯镜片产品</w:t>
      </w:r>
      <w:r>
        <w:rPr>
          <w:rFonts w:hint="eastAsia"/>
        </w:rPr>
        <w:br/>
      </w:r>
      <w:r>
        <w:rPr>
          <w:rFonts w:hint="eastAsia"/>
        </w:rPr>
        <w:t>　　　　三、企业聚碳酸酯镜片产量、价格、收入、成本、毛利情况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不同种类聚碳酸酯镜片产量、价格、产值及市场份额情况（2020-2031）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全球市场不同种类聚碳酸酯镜片产量、产值及市场份额情况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一、全球市场不同种类聚碳酸酯镜片产量、市场份额情况（2020-2031年）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二、全球市场不同种类聚碳酸酯镜片产值、市场份额情况（2020-2031年）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三、全球市场不同种类聚碳酸酯镜片价格走势分析（2020-2031年）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中国市场不同种类聚碳酸酯镜片产量、产值及市场份额情况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一、中国市场不同种类聚碳酸酯镜片产量、市场份额情况（2020-2031年）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二、中国市场不同种类聚碳酸酯镜片产值、市场份额情况（2020-2031年）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三、中国市场不同种类聚碳酸酯镜片价格走势分析（2020-2031年）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聚碳酸酯镜片产业链分析</w:t>
      </w:r>
      <w:r>
        <w:rPr>
          <w:rFonts w:hint="eastAsia"/>
        </w:rPr>
        <w:br/>
      </w:r>
      <w:r>
        <w:rPr>
          <w:rFonts w:hint="eastAsia"/>
        </w:rPr>
        <w:t>　　第二节 聚碳酸酯镜片产业上游供应分析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全球市场聚碳酸酯镜片下游主要应用领域消费量、市场份额及增长情况（2020-2031年）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中国市场聚碳酸酯镜片下游主要应用领域消费量、市场份额及增长情况（2020-2031年）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中国市场聚碳酸酯镜片产量、消费量、进出口分析及发展趋势（2020-2031年）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中国市场聚碳酸酯镜片产量、消费量、进出口分析及发展趋势（2020-2031年）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中国市场聚碳酸酯镜片进出口贸易趋势（2020-2031年）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中国市场聚碳酸酯镜片主要进口来源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中国市场聚碳酸酯镜片主要出口目的地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中国市场聚碳酸酯镜片主要地区分布（2025年）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中国聚碳酸酯镜片生产地区分布</w:t>
      </w:r>
      <w:r>
        <w:rPr>
          <w:rFonts w:hint="eastAsia"/>
        </w:rPr>
        <w:br/>
      </w:r>
      <w:r>
        <w:rPr>
          <w:rFonts w:hint="eastAsia"/>
        </w:rPr>
        <w:t>　　第二节 中国聚碳酸酯镜片消费地区分布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影响中国市场聚碳酸酯镜片供需因素分析</w:t>
      </w:r>
      <w:r>
        <w:rPr>
          <w:rFonts w:hint="eastAsia"/>
        </w:rPr>
        <w:br/>
      </w:r>
      <w:r>
        <w:rPr>
          <w:rFonts w:hint="eastAsia"/>
        </w:rPr>
        <w:t>　　第一节 聚碳酸酯镜片及相关行业技术发展概况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聚碳酸酯镜片进出口贸易现状及趋势（2020-2031年）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聚碳酸酯镜片产品技术趋势与价格走势预测（2020-2031年）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聚碳酸酯镜片行业市场环境发展趋势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不同种类聚碳酸酯镜片产品技术发展趋势（2020-2031年）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聚碳酸酯镜片价格走势预测（2020-2031年）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国内市场聚碳酸酯镜片销售渠道分析</w:t>
      </w:r>
      <w:r>
        <w:rPr>
          <w:rFonts w:hint="eastAsia"/>
        </w:rPr>
        <w:br/>
      </w:r>
      <w:r>
        <w:rPr>
          <w:rFonts w:hint="eastAsia"/>
        </w:rPr>
        <w:t>　　　　一、当前聚碳酸酯镜片主要销售模式及销售渠道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二、国内市场聚碳酸酯镜片销售模式及销售渠道趋势（2020-2031年）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海外市场聚碳酸酯镜片销售渠道分析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聚碳酸酯镜片行业营销策略建议</w:t>
      </w:r>
      <w:r>
        <w:rPr>
          <w:rFonts w:hint="eastAsia"/>
        </w:rPr>
        <w:br/>
      </w:r>
      <w:r>
        <w:rPr>
          <w:rFonts w:hint="eastAsia"/>
        </w:rPr>
        <w:t>　　　　一、聚碳酸酯镜片市场定位及目标消费者分析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二、聚碳酸酯镜片行业营销模式及销售渠道建议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聚碳酸酯镜片产品介绍</w:t>
      </w:r>
      <w:r>
        <w:rPr>
          <w:rFonts w:hint="eastAsia"/>
        </w:rPr>
        <w:br/>
      </w:r>
      <w:r>
        <w:rPr>
          <w:rFonts w:hint="eastAsia"/>
        </w:rPr>
        <w:t>　　表 聚碳酸酯镜片产品分类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2024年全球不同种类聚碳酸酯镜片产量份额</w:t>
      </w:r>
      <w:r>
        <w:rPr>
          <w:rFonts w:hint="eastAsia"/>
        </w:rPr>
        <w:br/>
      </w:r>
      <w:r>
        <w:rPr>
          <w:rFonts w:hint="eastAsia"/>
        </w:rPr>
        <w:t>　　表 不同种类聚碳酸酯镜片价格及趋势（2020-2031年）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聚碳酸酯镜片主要应用领域</w:t>
      </w:r>
      <w:r>
        <w:rPr>
          <w:rFonts w:hint="eastAsia"/>
        </w:rPr>
        <w:br/>
      </w:r>
      <w:r>
        <w:rPr>
          <w:rFonts w:hint="eastAsia"/>
        </w:rPr>
        <w:t>　　图 全球2025年聚碳酸酯镜片不同应用领域消费量份额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全球市场聚碳酸酯镜片产量及增长情况（2020-2031年）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全球市场聚碳酸酯镜片产值及增长情况（2020-2031年）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中国市场聚碳酸酯镜片产量、增长率及趋势（2020-2031年）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中国市场聚碳酸酯镜片产值、增长率及趋势（2020-2031年）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全球聚碳酸酯镜片产能、产量、产能利用率及趋势（2020-2031年）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全球聚碳酸酯镜片产量、表观消费量及趋势（2020-2031年）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中国聚碳酸酯镜片产能、产量、产能利用率及趋势（2020-2031年）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中国聚碳酸酯镜片产量、表观消费量及趋势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中国聚碳酸酯镜片产量、市场需求量及趋势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聚碳酸酯镜片行业政策分析</w:t>
      </w:r>
      <w:r>
        <w:rPr>
          <w:rFonts w:hint="eastAsia"/>
        </w:rPr>
        <w:br/>
      </w:r>
      <w:r>
        <w:rPr>
          <w:rFonts w:hint="eastAsia"/>
        </w:rPr>
        <w:t>　　表 全球市场聚碳酸酯镜片重点企业2024和2025年产量统计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全球市场聚碳酸酯镜片重点企业2024和2025年产量、市场份额统计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全球市场聚碳酸酯镜片重点企业2024和2025年产值统计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全球市场聚碳酸酯镜片重点企业2024和2025年产值市场份额统计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全球市场聚碳酸酯镜片重点企业2024和2025年产品价格统计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中国市场聚碳酸酯镜片重点企业2024和2025年产量统计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中国市场聚碳酸酯镜片重点企业2024和2025年产量市场份额统计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中国市场聚碳酸酯镜片重点企业2024和2025年产值统计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中国市场聚碳酸酯镜片重点企业2024和2025年产值市场份额统计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聚碳酸酯镜片企业总部</w:t>
      </w:r>
      <w:r>
        <w:rPr>
          <w:rFonts w:hint="eastAsia"/>
        </w:rPr>
        <w:br/>
      </w:r>
      <w:r>
        <w:rPr>
          <w:rFonts w:hint="eastAsia"/>
        </w:rPr>
        <w:t>　　表 全球市场聚碳酸酯镜片重点企业2024和2025年产值市场份额统计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全球聚碳酸酯镜片重点企业SWOT分析</w:t>
      </w:r>
      <w:r>
        <w:rPr>
          <w:rFonts w:hint="eastAsia"/>
        </w:rPr>
        <w:br/>
      </w:r>
      <w:r>
        <w:rPr>
          <w:rFonts w:hint="eastAsia"/>
        </w:rPr>
        <w:t>　　表 中国聚碳酸酯镜片重点企业SWOT分析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全球主要地区2020-2025年聚碳酸酯镜片产量统计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全球主要地区2025-2031年聚碳酸酯镜片产量预测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全球主要地区2020-2031年聚碳酸酯镜片产量市场份额统计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全球主要地区2025年聚碳酸酯镜片产量市场份额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全球主要地区2020-2025年聚碳酸酯镜片产值统计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全球主要地区2025-2031年聚碳酸酯镜片产值预测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全球主要地区2020-2031年聚碳酸酯镜片产值市场份额统计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全球主要地区2025年聚碳酸酯镜片产值市场份额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中国市场2020-2031年聚碳酸酯镜片产量及增长情况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中国市场2020-2031年聚碳酸酯镜片产值及增长情况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北美市场2020-2031年聚碳酸酯镜片产量及增长情况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北美市场2020-2031年聚碳酸酯镜片产值及增长情况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欧洲市场2020-2031年聚碳酸酯镜片产量及增长情况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欧洲市场2020-2031年聚碳酸酯镜片产值及增长情况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日本市场2020-2031年聚碳酸酯镜片产量及增长情况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日本市场2020-2031年聚碳酸酯镜片产值及增长情况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全球主要地区2020-2025年聚碳酸酯镜片消费量统计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全球主要地区2025-2031年聚碳酸酯镜片消费量预测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全球主要地区2020-2031年聚碳酸酯镜片消费量市场份额统计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全球主要地区2025年聚碳酸酯镜片消费量市场份额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中国市场2020-2031年聚碳酸酯镜片消费量、增长率及趋势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北美市场2020-2031年聚碳酸酯镜片消费量、增长率及趋势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欧洲市场2020-2031年聚碳酸酯镜片消费量、增长率及趋势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日本市场2020-2031年聚碳酸酯镜片消费量、增长率及趋势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企业（十）聚碳酸酯镜片产品情况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企业（十）2024-2025年聚碳酸酯镜片产量、价格、收入、成本、毛利情况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全球市场不同种类聚碳酸酯镜片产量统计（2020-2025年）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全球市场不同种类聚碳酸酯镜片产量预测（2025-2031年）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全球市场不同种类聚碳酸酯镜片产量市场份额（2020-2031年）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全球市场不同种类聚碳酸酯镜片产值统计（2020-2025年）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全球市场不同种类聚碳酸酯镜片产值预测（2025-2031年）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全球市场不同种类聚碳酸酯镜片产值市场份额（2020-2031年）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全球市场不同种类聚碳酸酯镜片价格走势（2020-2031年）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中国市场不同种类聚碳酸酯镜片产量统计（2020-2025年）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中国市场不同种类聚碳酸酯镜片产量预测（2025-2031年）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中国市场不同种类聚碳酸酯镜片产量市场份额（2020-2031年）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中国市场不同种类聚碳酸酯镜片产值统计（2020-2025年）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中国市场不同种类聚碳酸酯镜片产值预测（2025-2031年）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中国市场不同种类聚碳酸酯镜片产值市场份额（2020-2031年）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中国市场不同种类聚碳酸酯镜片价格走势（2020-2031年）</w:t>
      </w:r>
      <w:r>
        <w:rPr>
          <w:rFonts w:hint="eastAsia"/>
        </w:rPr>
        <w:br/>
      </w:r>
      <w:r>
        <w:rPr>
          <w:rFonts w:hint="eastAsia"/>
        </w:rPr>
        <w:t>　　图 聚碳酸酯镜片产业链</w:t>
      </w:r>
      <w:r>
        <w:rPr>
          <w:rFonts w:hint="eastAsia"/>
        </w:rPr>
        <w:br/>
      </w:r>
      <w:r>
        <w:rPr>
          <w:rFonts w:hint="eastAsia"/>
        </w:rPr>
        <w:t>　　表 聚碳酸酯镜片原材料</w:t>
      </w:r>
      <w:r>
        <w:rPr>
          <w:rFonts w:hint="eastAsia"/>
        </w:rPr>
        <w:br/>
      </w:r>
      <w:r>
        <w:rPr>
          <w:rFonts w:hint="eastAsia"/>
        </w:rPr>
        <w:t>　　表 聚碳酸酯镜片上游原料供应商及联系方式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全球市场聚碳酸酯镜片主要应用领域消费量统计（2020-2025年）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全球市场聚碳酸酯镜片主要应用领域消费量预测（2025-2031年）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全球市场聚碳酸酯镜片主要应用领域消费量市场份额（2020-2031年）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2025年全球市场聚碳酸酯镜片主要应用领域消费量市场份额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全球市场聚碳酸酯镜片主要应用领域消费量增长率（2020-2031年）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中国市场聚碳酸酯镜片主要应用领域消费量预测（2025-2031年）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中国市场聚碳酸酯镜片主要应用领域消费量市场份额（2020-2031年）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中国市场聚碳酸酯镜片主要应用领域消费量增长率（2020-2031年）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中国市场聚碳酸酯镜片产量、消费量、进出口情况分析（2020-2025年）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中国市场聚碳酸酯镜片产量、消费量、进出口情况预测（2025-2031年）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2020-2031年中国市场聚碳酸酯镜片进出口量</w:t>
      </w:r>
      <w:r>
        <w:rPr>
          <w:rFonts w:hint="eastAsia"/>
        </w:rPr>
        <w:br/>
      </w:r>
      <w:r>
        <w:rPr>
          <w:rFonts w:hint="eastAsia"/>
        </w:rPr>
        <w:t>　　图 2025年聚碳酸酯镜片生产地区分布</w:t>
      </w:r>
      <w:r>
        <w:rPr>
          <w:rFonts w:hint="eastAsia"/>
        </w:rPr>
        <w:br/>
      </w:r>
      <w:r>
        <w:rPr>
          <w:rFonts w:hint="eastAsia"/>
        </w:rPr>
        <w:t>　　图 2025年聚碳酸酯镜片消费地区分布</w:t>
      </w:r>
      <w:r>
        <w:rPr>
          <w:rFonts w:hint="eastAsia"/>
        </w:rPr>
        <w:br/>
      </w:r>
      <w:r>
        <w:rPr>
          <w:rFonts w:hint="eastAsia"/>
        </w:rPr>
        <w:t>　　图 中国聚碳酸酯镜片进口量及趋势预测（2020-2031年）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中国聚碳酸酯镜片出口量及趋势预测（2020-2031年）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不同种类聚碳酸酯镜片产量占比（2025-2031年）</w:t>
      </w:r>
      <w:r>
        <w:rPr>
          <w:rFonts w:hint="eastAsia"/>
        </w:rPr>
        <w:br/>
      </w:r>
      <w:r>
        <w:rPr>
          <w:rFonts w:hint="eastAsia"/>
        </w:rPr>
        <w:t>　　图 聚碳酸酯镜片价格走势预测（2025-2031年）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国内市场聚碳酸酯镜片未来销售渠道趋势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974606f54e6b" w:history="1">
        <w:r>
          <w:rPr>
            <w:rStyle w:val="Hyperlink"/>
          </w:rPr>
          <w:t>2025-2031年全球与中国聚碳酸酯镜片行业研究及前景趋势报告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5974606f54e6b" w:history="1">
        <w:r>
          <w:rPr>
            <w:rStyle w:val="Hyperlink"/>
          </w:rPr>
          <w:t>https://www.20087.com/7/17/JuTanSuanZhiJingPianHangYeQuShi.html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镜片和树脂镜片哪个好、pc镜片的特点、聚碳酸酯镜片和pc镜片区别、常见的镜片材质有哪些、聚碳酸酯镜片和玻璃镜片哪个好、聚碳酸酯的应用、聚碳酸酯镜片是什么材料、玻璃镜片的主要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f000942d4559" w:history="1">
      <w:r>
        <w:rPr>
          <w:rStyle w:val="Hyperlink"/>
        </w:rPr>
        <w:t>2025-2031年全球与中国聚碳酸酯镜片行业研究及前景趋势报告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TanSuanZhiJingPianHangYeQuShi.html" TargetMode="External" Id="R4255974606f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TanSuanZhiJingPianHangYeQuShi.html" TargetMode="External" Id="Rd1e9f000942d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2024-12-27T06:17:00Z</dcterms:created>
  <dcterms:modified xsi:type="dcterms:W3CDTF">2024-12-27T07:17:00Z</dcterms:modified>
  <dc:subject>2025-2031年全球与中国聚碳酸酯镜片行业研究及前景趋势报告</dc:subject>
  <dc:title>2025-2031年全球与中国聚碳酸酯镜片行业研究及前景趋势报告</dc:title>
  <cp:keywords>2025-2031年全球与中国聚碳酸酯镜片行业研究及前景趋势报告</cp:keywords>
  <dc:description>2025-2031年全球与中国聚碳酸酯镜片行业研究及前景趋势报告</dc:description>
</cp:coreProperties>
</file>