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a0628cf8a48b2" w:history="1">
              <w:r>
                <w:rPr>
                  <w:rStyle w:val="Hyperlink"/>
                </w:rPr>
                <w:t>2025-2031年中国钢制容器行业现状调研与发展趋势分析报告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a0628cf8a48b2" w:history="1">
              <w:r>
                <w:rPr>
                  <w:rStyle w:val="Hyperlink"/>
                </w:rPr>
                <w:t>2025-2031年中国钢制容器行业现状调研与发展趋势分析报告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a0628cf8a48b2" w:history="1">
                <w:r>
                  <w:rPr>
                    <w:rStyle w:val="Hyperlink"/>
                  </w:rPr>
                  <w:t>https://www.20087.com/8/97/GangZhiRongQiHangYeFaZhanQuShi.html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容器是使用钢材制造的各类储罐、压力容器等。它们广泛应用于化工、石油、食品加工、医药等行业。近年来，随着工业生产的不断发展，对于钢制容器的需求量持续增加。同时，随着材料科学的进步，新型钢材的应用使得钢制容器的性能得到了显著提升，如耐腐蚀性、承压能力等。此外，随着安全生产意识的提高，钢制容器的设计和制造更加注重安全性和可靠性。</w:t>
      </w:r>
      <w:r>
        <w:rPr>
          <w:rFonts w:hint="eastAsia"/>
        </w:rPr>
        <w:br/>
      </w:r>
      <w:r>
        <w:rPr>
          <w:rFonts w:hint="eastAsia"/>
        </w:rPr>
        <w:t>　　未来，钢制容器的发展将更加注重安全性和技术创新。一方面，随着对安全生产要求的提高，钢制容器的设计和制造将更加注重材料的选择和结构的优化，以确保在极端条件下的安全性能。另一方面，随着新材料技术的发展，钢制容器将采用更加轻质、高强度的钢材，以提高容器的承压能力和降低自重。此外，随着数字化转型的推进，钢制容器的生产将更加智能化，通过物联网技术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a0628cf8a48b2" w:history="1">
        <w:r>
          <w:rPr>
            <w:rStyle w:val="Hyperlink"/>
          </w:rPr>
          <w:t>2025-2031年中国钢制容器行业现状调研与发展趋势分析报告</w:t>
        </w:r>
      </w:hyperlink>
      <w:r>
        <w:rPr>
          <w:rFonts w:hint="eastAsia"/>
        </w:rPr>
        <w:t>》基于深入的行业调研，对钢制容器产业链进行了全面分析。报告详细探讨了钢制容器市场规模、需求状况，以及价格动态，并深入解读了当前钢制容器行业现状、市场前景及未来发展趋势。同时，报告聚焦于钢制容器行业重点企业，剖析了竞争格局、市场集中度及品牌建设情况，并对钢制容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一、钢制容器行业定义及分类</w:t>
      </w:r>
      <w:r>
        <w:rPr>
          <w:rFonts w:hint="eastAsia"/>
        </w:rPr>
        <w:br/>
      </w:r>
      <w:r>
        <w:rPr>
          <w:rFonts w:hint="eastAsia"/>
        </w:rPr>
        <w:t>　　　　二、钢制容器行业经济特性</w:t>
      </w:r>
      <w:r>
        <w:rPr>
          <w:rFonts w:hint="eastAsia"/>
        </w:rPr>
        <w:br/>
      </w:r>
      <w:r>
        <w:rPr>
          <w:rFonts w:hint="eastAsia"/>
        </w:rPr>
        <w:t>　　　　三、钢制容器行业产业链简介</w:t>
      </w:r>
      <w:r>
        <w:rPr>
          <w:rFonts w:hint="eastAsia"/>
        </w:rPr>
        <w:br/>
      </w:r>
      <w:r>
        <w:rPr>
          <w:rFonts w:hint="eastAsia"/>
        </w:rPr>
        <w:t>　　第二节 钢制容器行业发展成熟度</w:t>
      </w:r>
      <w:r>
        <w:rPr>
          <w:rFonts w:hint="eastAsia"/>
        </w:rPr>
        <w:br/>
      </w:r>
      <w:r>
        <w:rPr>
          <w:rFonts w:hint="eastAsia"/>
        </w:rPr>
        <w:t>　　　　一、钢制容器行业发展周期分析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钢制容器行业相关产业动态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钢制容器行业发展环境分析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钢制容器行业环境分析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钢制容器行业相关政策、法规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钢制容器行业技术发展现状及趋势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当前我国钢制容器技术发展现状</w:t>
      </w:r>
      <w:r>
        <w:rPr>
          <w:rFonts w:hint="eastAsia"/>
        </w:rPr>
        <w:br/>
      </w:r>
      <w:r>
        <w:rPr>
          <w:rFonts w:hint="eastAsia"/>
        </w:rPr>
        <w:t>　　第二节 中外钢制容器技术差距及产生差距的主要原因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提高我国钢制容器技术的对策</w:t>
      </w:r>
      <w:r>
        <w:rPr>
          <w:rFonts w:hint="eastAsia"/>
        </w:rPr>
        <w:br/>
      </w:r>
      <w:r>
        <w:rPr>
          <w:rFonts w:hint="eastAsia"/>
        </w:rPr>
        <w:t>　　第四节 我国钢制容器产品研发、设计发展趋势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中国钢制容器市场发展调研</w:t>
      </w:r>
      <w:r>
        <w:rPr>
          <w:rFonts w:hint="eastAsia"/>
        </w:rPr>
        <w:br/>
      </w:r>
      <w:r>
        <w:rPr>
          <w:rFonts w:hint="eastAsia"/>
        </w:rPr>
        <w:t>　　第一节 钢制容器市场现状分析及预测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一、2019-2024年中国钢制容器市场规模分析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二、2025-2031年中国钢制容器市场规模预测</w:t>
      </w:r>
      <w:r>
        <w:rPr>
          <w:rFonts w:hint="eastAsia"/>
        </w:rPr>
        <w:br/>
      </w:r>
      <w:r>
        <w:rPr>
          <w:rFonts w:hint="eastAsia"/>
        </w:rPr>
        <w:t>　　第二节 钢制容器行业产能分析及预测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一、2019-2024年中国钢制容器行业产能分析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二、2025-2031年中国钢制容器行业产能预测</w:t>
      </w:r>
      <w:r>
        <w:rPr>
          <w:rFonts w:hint="eastAsia"/>
        </w:rPr>
        <w:br/>
      </w:r>
      <w:r>
        <w:rPr>
          <w:rFonts w:hint="eastAsia"/>
        </w:rPr>
        <w:t>　　第三节 钢制容器行业产量分析及预测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一、2019-2024年中国钢制容器行业产量分析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二、2025-2031年中国钢制容器行业产量预测</w:t>
      </w:r>
      <w:r>
        <w:rPr>
          <w:rFonts w:hint="eastAsia"/>
        </w:rPr>
        <w:br/>
      </w:r>
      <w:r>
        <w:rPr>
          <w:rFonts w:hint="eastAsia"/>
        </w:rPr>
        <w:t>　　第四节 钢制容器市场需求分析及预测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一、2019-2024年中国钢制容器市场需求分析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二、2025-2031年中国钢制容器市场需求预测</w:t>
      </w:r>
      <w:r>
        <w:rPr>
          <w:rFonts w:hint="eastAsia"/>
        </w:rPr>
        <w:br/>
      </w:r>
      <w:r>
        <w:rPr>
          <w:rFonts w:hint="eastAsia"/>
        </w:rPr>
        <w:t>　　第五节 钢制容器进出口数据分析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一、2019-2024年中国钢制容器进出口数据分析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二、2025-2031年国内钢制容器进出口情况预测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2019-2024年中国钢制容器行业总体发展状况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中国钢制容器行业规模情况分析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一、钢制容器行业单位规模情况分析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二、钢制容器行业人员规模状况分析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三、钢制容器行业资产规模状况分析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四、钢制容器行业市场规模状况分析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五、钢制容器行业敏感性分析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中国钢制容器行业财务能力分析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一、钢制容器行业盈利能力分析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二、钢制容器行业偿债能力分析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三、钢制容器行业营运能力分析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四、钢制容器行业发展能力分析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中国钢制容器行业重点区域发展分析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一、中国钢制容器行业重点区域市场结构变化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二、重点地区（一）钢制容器行业发展分析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三、重点地区（二）钢制容器行业发展分析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四、重点地区（三）钢制容器行业发展分析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五、重点地区（四）钢制容器行业发展分析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六、重点地区（五）钢制容器行业发展分析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钢制容器行业产品价格分析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三、主要钢制容器品牌产品价位分析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五、价格在钢制容器行业竞争中的重要性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2025年中国钢制容器行业上下游行业发展分析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钢制容器上游行业分析</w:t>
      </w:r>
      <w:r>
        <w:rPr>
          <w:rFonts w:hint="eastAsia"/>
        </w:rPr>
        <w:br/>
      </w:r>
      <w:r>
        <w:rPr>
          <w:rFonts w:hint="eastAsia"/>
        </w:rPr>
        <w:t>　　　　一、钢制容器产品成本构成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四、上游供给对钢制容器行业的影响</w:t>
      </w:r>
      <w:r>
        <w:rPr>
          <w:rFonts w:hint="eastAsia"/>
        </w:rPr>
        <w:br/>
      </w:r>
      <w:r>
        <w:rPr>
          <w:rFonts w:hint="eastAsia"/>
        </w:rPr>
        <w:t>　　第二节 钢制容器下游行业分析</w:t>
      </w:r>
      <w:r>
        <w:rPr>
          <w:rFonts w:hint="eastAsia"/>
        </w:rPr>
        <w:br/>
      </w:r>
      <w:r>
        <w:rPr>
          <w:rFonts w:hint="eastAsia"/>
        </w:rPr>
        <w:t>　　　　一、钢制容器下游行业分布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四、下游需求对钢制容器行业的影响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钢制容器行业重点企业发展调研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钢制容器重点企业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钢制容器重点企业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钢制容器重点企业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钢制容器重点企业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钢制容器重点企业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钢制容器重点企业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2025年中国钢制容器产业市场竞争格局分析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2025年中国钢制容器产业竞争现状分析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一、钢制容器竞争力分析</w:t>
      </w:r>
      <w:r>
        <w:rPr>
          <w:rFonts w:hint="eastAsia"/>
        </w:rPr>
        <w:br/>
      </w:r>
      <w:r>
        <w:rPr>
          <w:rFonts w:hint="eastAsia"/>
        </w:rPr>
        <w:t>　　　　二、钢制容器技术竞争分析</w:t>
      </w:r>
      <w:r>
        <w:rPr>
          <w:rFonts w:hint="eastAsia"/>
        </w:rPr>
        <w:br/>
      </w:r>
      <w:r>
        <w:rPr>
          <w:rFonts w:hint="eastAsia"/>
        </w:rPr>
        <w:t>　　　　三、钢制容器价格竞争分析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2025年中国钢制容器产业集中度分析</w:t>
      </w:r>
      <w:r>
        <w:rPr>
          <w:rFonts w:hint="eastAsia"/>
        </w:rPr>
        <w:br/>
      </w:r>
      <w:r>
        <w:rPr>
          <w:rFonts w:hint="eastAsia"/>
        </w:rPr>
        <w:t>　　　　一、钢制容器市场集中度分析</w:t>
      </w:r>
      <w:r>
        <w:rPr>
          <w:rFonts w:hint="eastAsia"/>
        </w:rPr>
        <w:br/>
      </w:r>
      <w:r>
        <w:rPr>
          <w:rFonts w:hint="eastAsia"/>
        </w:rPr>
        <w:t>　　　　二、钢制容器企业集中度分析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2025-2031年提高钢制容器企业竞争力的策略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钢制容器行业投资风险预警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2025年影响钢制容器行业发展的主要因素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一、影响钢制容器行业运行的有利因素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二、影响钢制容器行业运行的稳定因素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三、影响钢制容器行业运行的不利因素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四、我国钢制容器行业发展面临的挑战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五、我国钢制容器行业发展面临的机遇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对钢制容器行业投资风险预警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一、2025-2031年钢制容器行业市场风险及控制策略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二、2025-2031年钢制容器行业政策风险及控制策略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三、2025-2031年钢制容器行业经营风险及控制策略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四、2025-2031年钢制容器同业竞争风险及控制策略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五、2025-2031年钢制容器行业其他风险及控制策略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钢制容器行业发展趋势与投资规划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2025-2031年钢制容器市场发展潜力分析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2025-2031年钢制容器行业发展趋势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2025-2031年钢制容器行业投资前景研究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中⋅智⋅林⋅－对我国钢制容器品牌的战略思考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二、钢制容器实施品牌战略的意义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三、钢制容器企业品牌的现状分析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四、我国钢制容器企业的品牌战略</w:t>
      </w:r>
      <w:r>
        <w:rPr>
          <w:rFonts w:hint="eastAsia"/>
        </w:rPr>
        <w:br/>
      </w:r>
      <w:r>
        <w:rPr>
          <w:rFonts w:hint="eastAsia"/>
        </w:rPr>
        <w:t>　　　　五、钢制容器品牌战略管理的策略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2019-2024年中国钢制容器市场规模及增长情况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2019-2024年中国钢制容器行业产能及增长趋势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2025-2031年中国钢制容器行业产能预测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2019-2024年中国钢制容器行业产量及增长趋势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2025-2031年中国钢制容器行业产量预测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2025-2031年中国钢制容器行业市场需求预测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**地区钢制容器市场规模及增长情况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2019-2024年中国钢制容器行业进口量及增速统计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2019-2024年中国钢制容器行业出口量及增速统计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2025年钢制容器行业壁垒</w:t>
      </w:r>
      <w:r>
        <w:rPr>
          <w:rFonts w:hint="eastAsia"/>
        </w:rPr>
        <w:br/>
      </w:r>
      <w:r>
        <w:rPr>
          <w:rFonts w:hint="eastAsia"/>
        </w:rPr>
        <w:t>　　图表 2025年钢制容器市场前景分析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2025-2031年中国钢制容器市场需求预测</w:t>
      </w:r>
      <w:r>
        <w:rPr>
          <w:rFonts w:hint="eastAsia"/>
        </w:rPr>
        <w:br/>
      </w:r>
      <w:r>
        <w:rPr>
          <w:rFonts w:hint="eastAsia"/>
        </w:rPr>
        <w:t>　　图表 2025年钢制容器发展趋势预测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a0628cf8a48b2" w:history="1">
        <w:r>
          <w:rPr>
            <w:rStyle w:val="Hyperlink"/>
          </w:rPr>
          <w:t>2025-2031年中国钢制容器行业现状调研与发展趋势分析报告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a0628cf8a48b2" w:history="1">
        <w:r>
          <w:rPr>
            <w:rStyle w:val="Hyperlink"/>
          </w:rPr>
          <w:t>https://www.20087.com/8/97/GangZhiRongQiHangYeFaZhanQuShi.html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化工容器制造技术要求、钢制容器标准、刚性密闭容器、钢制容器用作酸溶液的中间贮槽、不能用铁制容器、钢制容器不大于、钢制容器设计规范、钢制容器及塔设备设计基本要求、在一钢制圆筒容器中盛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a9ff30ee47b5" w:history="1">
      <w:r>
        <w:rPr>
          <w:rStyle w:val="Hyperlink"/>
        </w:rPr>
        <w:t>2025-2031年中国钢制容器行业现状调研与发展趋势分析报告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ngZhiRongQiHangYeFaZhanQuShi.html" TargetMode="External" Id="Rc6aa0628cf8a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ngZhiRongQiHangYeFaZhanQuShi.html" TargetMode="External" Id="R02e1a9ff30ee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2024-11-09T04:29:00Z</dcterms:created>
  <dcterms:modified xsi:type="dcterms:W3CDTF">2024-11-09T05:29:00Z</dcterms:modified>
  <dc:subject>2025-2031年中国钢制容器行业现状调研与发展趋势分析报告</dc:subject>
  <dc:title>2025-2031年中国钢制容器行业现状调研与发展趋势分析报告</dc:title>
  <cp:keywords>2025-2031年中国钢制容器行业现状调研与发展趋势分析报告</cp:keywords>
  <dc:description>2025-2031年中国钢制容器行业现状调研与发展趋势分析报告</dc:description>
</cp:coreProperties>
</file>