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bbe35005249ca" w:history="1">
              <w:r>
                <w:rPr>
                  <w:rStyle w:val="Hyperlink"/>
                </w:rPr>
                <w:t>2026-2032年中国手动压面机行业现状与市场前景预测报告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bbe35005249ca" w:history="1">
              <w:r>
                <w:rPr>
                  <w:rStyle w:val="Hyperlink"/>
                </w:rPr>
                <w:t>2026-2032年中国手动压面机行业现状与市场前景预测报告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bbe35005249ca" w:history="1">
                <w:r>
                  <w:rPr>
                    <w:rStyle w:val="Hyperlink"/>
                  </w:rPr>
                  <w:t>https://www.20087.com/8/37/ShouDongYaMianJiDeQianJing.html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压面机是家庭及小型餐饮场景的传统面食加工工具，凭借结构简单、操作直观、无需电力及维护成本低等优势，在全球范围内保持稳定需求。主流产品采用铸铁或不锈钢轧辊，通过手摇曲柄调节辊隙以控制面片厚度，适用于制作面条、馄饨皮、饺子皮等。近年来，消费者对食品健康与手工体验的重视推动高端机型采用食品级涂层、防滑底座及人体工学手柄设计。尽管电动设备普及，手动压面机因无噪音、易清洗及文化传承价值，在烘焙爱好者与传统面食文化圈层中仍具独特地位。然而，效率低下、劳动强度大及厚度均匀性依赖操作经验是其主要局限。</w:t>
      </w:r>
      <w:r>
        <w:rPr>
          <w:rFonts w:hint="eastAsia"/>
        </w:rPr>
        <w:br/>
      </w:r>
      <w:r>
        <w:rPr>
          <w:rFonts w:hint="eastAsia"/>
        </w:rPr>
        <w:t>　　未来，手动压面机将向人机协同、材料创新与文化赋能方向演进。市场调研网认为，轻量化高强度合金（如航空铝）将减轻整体重量而不牺牲刚性；模块化附件（如切面刀头、波纹辊）可扩展至意面、千层面等多品类制作。在体验层面，AR教程联动可指导用户掌握最佳揉面—压面节奏；限量联名设计将强化其作为厨房美学与生活仪式感载体的价值。此外，面向教育市场，透明结构教学版可用于食品科学课堂演示。长远看，手动压面机将从实用厨具升级为慢生活与饮食文化传承的象征物，在工业化与手工价值并存的时代中持续焕发情感与功能双重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bbe35005249ca" w:history="1">
        <w:r>
          <w:rPr>
            <w:rStyle w:val="Hyperlink"/>
          </w:rPr>
          <w:t>2026-2032年中国手动压面机行业现状与市场前景预测报告</w:t>
        </w:r>
      </w:hyperlink>
      <w:r>
        <w:rPr>
          <w:rFonts w:hint="eastAsia"/>
        </w:rPr>
        <w:t>》基于国家统计局及相关行业协会的详实数据，结合国内外手动压面机行业研究资料及深入市场调研，系统分析了手动压面机行业的市场规模、市场需求及产业链现状。报告重点探讨了手动压面机行业整体运行情况及细分领域特点，科学预测了手动压面机市场前景与发展趋势，揭示了手动压面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7bbe35005249ca" w:history="1">
        <w:r>
          <w:rPr>
            <w:rStyle w:val="Hyperlink"/>
          </w:rPr>
          <w:t>2026-2032年中国手动压面机行业现状与市场前景预测报告</w:t>
        </w:r>
      </w:hyperlink>
      <w:r>
        <w:rPr>
          <w:rFonts w:hint="eastAsia"/>
        </w:rPr>
        <w:t>》，2025年手动压面机行业市场规模达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手动压面机市场概述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按照不同产品类型，手动压面机主要可以分为如下几个类别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中国不同产品类型手动压面机增长趋势2021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单功能</w:t>
      </w:r>
      <w:r>
        <w:rPr>
          <w:rFonts w:hint="eastAsia"/>
        </w:rPr>
        <w:br/>
      </w:r>
      <w:r>
        <w:rPr>
          <w:rFonts w:hint="eastAsia"/>
        </w:rPr>
        <w:t>　　　　1.2.3 多功能</w:t>
      </w:r>
      <w:r>
        <w:rPr>
          <w:rFonts w:hint="eastAsia"/>
        </w:rPr>
        <w:br/>
      </w:r>
      <w:r>
        <w:rPr>
          <w:rFonts w:hint="eastAsia"/>
        </w:rPr>
        <w:t>　　1.3 从不同应用，手动压面机主要包括如下几个方面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中国不同应用手动压面机增长趋势2021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中国手动压面机发展现状及未来趋势（2021-2032）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中国市场手动压面机收入及增长率（2021-2032）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中国市场手动压面机销量及增长率（2021-2032）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中国市场主要手动压面机厂商分析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中国市场主要厂商手动压面机销量及市场占有率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中国市场主要厂商手动压面机销量（2021-2026）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中国市场主要厂商手动压面机销量市场份额（2021-2026）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中国市场主要厂商手动压面机收入及市场占有率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中国市场主要厂商手动压面机收入（2021-2026）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中国市场主要厂商手动压面机收入市场份额（2021-2026）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2025年中国市场主要厂商手动压面机收入排名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中国市场主要厂商手动压面机价格（2021-2026）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中国市场主要厂商手动压面机总部及产地分布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中国市场主要厂商成立时间及手动压面机商业化日期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中国市场主要厂商手动压面机产品类型及应用</w:t>
      </w:r>
      <w:r>
        <w:rPr>
          <w:rFonts w:hint="eastAsia"/>
        </w:rPr>
        <w:br/>
      </w:r>
      <w:r>
        <w:rPr>
          <w:rFonts w:hint="eastAsia"/>
        </w:rPr>
        <w:t>　　2.7 手动压面机行业集中度、竞争程度分析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手动压面机行业集中度分析：2025年中国Top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中国市场手动压面机第一梯队、第二梯队和第三梯队厂商（品牌）及2025年市场份额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重点企业（1）基本信息、手动压面机生产基地、总部、竞争对手及市场地位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重点企业（1）在中国市场手动压面机销量、收入、价格及毛利率（2021-2026）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重点企业（2）基本信息、手动压面机生产基地、总部、竞争对手及市场地位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重点企业（2）在中国市场手动压面机销量、收入、价格及毛利率（2021-2026）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重点企业（3）基本信息、手动压面机生产基地、总部、竞争对手及市场地位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重点企业（3）在中国市场手动压面机销量、收入、价格及毛利率（2021-2026）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重点企业（4）基本信息、手动压面机生产基地、总部、竞争对手及市场地位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重点企业（4）在中国市场手动压面机销量、收入、价格及毛利率（2021-2026）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重点企业（5）基本信息、手动压面机生产基地、总部、竞争对手及市场地位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重点企业（5）在中国市场手动压面机销量、收入、价格及毛利率（2021-2026）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重点企业（6）基本信息、手动压面机生产基地、总部、竞争对手及市场地位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重点企业（6）在中国市场手动压面机销量、收入、价格及毛利率（2021-2026）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重点企业（7）基本信息、手动压面机生产基地、总部、竞争对手及市场地位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重点企业（7）在中国市场手动压面机销量、收入、价格及毛利率（2021-2026）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重点企业（8）基本信息、手动压面机生产基地、总部、竞争对手及市场地位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重点企业（8）在中国市场手动压面机销量、收入、价格及毛利率（2021-2026）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重点企业（9）基本信息、手动压面机生产基地、总部、竞争对手及市场地位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重点企业（9）在中国市场手动压面机销量、收入、价格及毛利率（2021-2026）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重点企业（10）基本信息、手动压面机生产基地、总部、竞争对手及市场地位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重点企业（10）在中国市场手动压面机销量、收入、价格及毛利率（2021-2026）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重点企业（11）基本信息、手动压面机生产基地、总部、竞争对手及市场地位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重点企业（11）在中国市场手动压面机销量、收入、价格及毛利率（2021-2026）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不同产品类型手动压面机分析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中国市场不同产品类型手动压面机销量（2021-2032）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中国市场不同产品类型手动压面机销量及市场份额（2021-2026）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中国市场不同产品类型手动压面机销量预测（2027-2032）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中国市场不同产品类型手动压面机规模（2021-2032）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中国市场不同产品类型手动压面机规模及市场份额（2021-2026）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中国市场不同产品类型手动压面机规模预测（2027-2032）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中国市场不同产品类型手动压面机价格走势（2021-2032）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不同应用手动压面机分析</w:t>
      </w:r>
      <w:r>
        <w:rPr>
          <w:rFonts w:hint="eastAsia"/>
        </w:rPr>
        <w:br/>
      </w:r>
      <w:r>
        <w:rPr>
          <w:rFonts w:hint="eastAsia"/>
        </w:rPr>
        <w:t>　　5.1 中国市场不同应用手动压面机销量（2021-2032）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中国市场不同应用手动压面机销量及市场份额（2021-2026）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中国市场不同应用手动压面机销量预测（2027-2032）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中国市场不同应用手动压面机规模（2021-2032）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中国市场不同应用手动压面机规模及市场份额（2021-2026）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中国市场不同应用手动压面机规模预测（2027-2032）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中国市场不同应用手动压面机价格走势（2021-2032）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手动压面机行业发展分析---发展趋势</w:t>
      </w:r>
      <w:r>
        <w:rPr>
          <w:rFonts w:hint="eastAsia"/>
        </w:rPr>
        <w:br/>
      </w:r>
      <w:r>
        <w:rPr>
          <w:rFonts w:hint="eastAsia"/>
        </w:rPr>
        <w:t>　　6.2 手动压面机行业发展分析---厂商壁垒</w:t>
      </w:r>
      <w:r>
        <w:rPr>
          <w:rFonts w:hint="eastAsia"/>
        </w:rPr>
        <w:br/>
      </w:r>
      <w:r>
        <w:rPr>
          <w:rFonts w:hint="eastAsia"/>
        </w:rPr>
        <w:t>　　6.3 手动压面机行业发展分析---驱动因素</w:t>
      </w:r>
      <w:r>
        <w:rPr>
          <w:rFonts w:hint="eastAsia"/>
        </w:rPr>
        <w:br/>
      </w:r>
      <w:r>
        <w:rPr>
          <w:rFonts w:hint="eastAsia"/>
        </w:rPr>
        <w:t>　　6.4 手动压面机行业发展分析---制约因素</w:t>
      </w:r>
      <w:r>
        <w:rPr>
          <w:rFonts w:hint="eastAsia"/>
        </w:rPr>
        <w:br/>
      </w:r>
      <w:r>
        <w:rPr>
          <w:rFonts w:hint="eastAsia"/>
        </w:rPr>
        <w:t>　　6.5 手动压面机中国企业SWOT分析</w:t>
      </w:r>
      <w:r>
        <w:rPr>
          <w:rFonts w:hint="eastAsia"/>
        </w:rPr>
        <w:br/>
      </w:r>
      <w:r>
        <w:rPr>
          <w:rFonts w:hint="eastAsia"/>
        </w:rPr>
        <w:t>　　6.6 手动压面机行业发展分析---行业政策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手动压面机行业产业链简介</w:t>
      </w:r>
      <w:r>
        <w:rPr>
          <w:rFonts w:hint="eastAsia"/>
        </w:rPr>
        <w:br/>
      </w:r>
      <w:r>
        <w:rPr>
          <w:rFonts w:hint="eastAsia"/>
        </w:rPr>
        <w:t>　　7.2 手动压面机产业链分析-上游</w:t>
      </w:r>
      <w:r>
        <w:rPr>
          <w:rFonts w:hint="eastAsia"/>
        </w:rPr>
        <w:br/>
      </w:r>
      <w:r>
        <w:rPr>
          <w:rFonts w:hint="eastAsia"/>
        </w:rPr>
        <w:t>　　7.3 手动压面机产业链分析-中游</w:t>
      </w:r>
      <w:r>
        <w:rPr>
          <w:rFonts w:hint="eastAsia"/>
        </w:rPr>
        <w:br/>
      </w:r>
      <w:r>
        <w:rPr>
          <w:rFonts w:hint="eastAsia"/>
        </w:rPr>
        <w:t>　　7.4 手动压面机产业链分析-下游</w:t>
      </w:r>
      <w:r>
        <w:rPr>
          <w:rFonts w:hint="eastAsia"/>
        </w:rPr>
        <w:br/>
      </w:r>
      <w:r>
        <w:rPr>
          <w:rFonts w:hint="eastAsia"/>
        </w:rPr>
        <w:t>　　7.5 手动压面机行业采购模式</w:t>
      </w:r>
      <w:r>
        <w:rPr>
          <w:rFonts w:hint="eastAsia"/>
        </w:rPr>
        <w:br/>
      </w:r>
      <w:r>
        <w:rPr>
          <w:rFonts w:hint="eastAsia"/>
        </w:rPr>
        <w:t>　　7.6 手动压面机行业生产模式</w:t>
      </w:r>
      <w:r>
        <w:rPr>
          <w:rFonts w:hint="eastAsia"/>
        </w:rPr>
        <w:br/>
      </w:r>
      <w:r>
        <w:rPr>
          <w:rFonts w:hint="eastAsia"/>
        </w:rPr>
        <w:t>　　7.7 手动压面机行业销售模式及销售渠道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中国本土手动压面机产能、产量分析</w:t>
      </w:r>
      <w:r>
        <w:rPr>
          <w:rFonts w:hint="eastAsia"/>
        </w:rPr>
        <w:br/>
      </w:r>
      <w:r>
        <w:rPr>
          <w:rFonts w:hint="eastAsia"/>
        </w:rPr>
        <w:t>　　8.1 中国手动压面机供需现状及预测（2021-2032）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中国手动压面机产能、产量、产能利用率及发展趋势（2021-2032）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中国手动压面机产量、市场需求量及发展趋势（2021-2032）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中国手动压面机进出口分析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中国市场手动压面机主要进口来源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中国市场手动压面机主要出口目的地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不同产品类型手动压面机市场规模2021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不同应用手动压面机市场规模2021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中国市场主要厂商手动压面机销量（2021-2026）&amp;（千台）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中国市场主要厂商手动压面机销量市场份额（2021-2026）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中国市场主要厂商手动压面机收入（2021-2026）&amp;（万元）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中国市场主要厂商手动压面机收入份额（2021-2026）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2025年中国主要生产商手动压面机收入排名（万元）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中国市场主要厂商手动压面机价格（2021-2026）&amp;（元/台）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中国市场主要厂商手动压面机总部及产地分布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中国市场主要厂商成立时间及手动压面机商业化日期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中国市场主要厂商手动压面机产品类型及应用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2025年中国市场手动压面机主要厂商市场地位（第一梯队、第二梯队和第三梯队）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手动压面机市场投资、并购等现状分析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手动压面机生产基地、总部、竞争对手及市场地位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手动压面机销量（千台）、收入（万元）、价格（元/台）及毛利率（2021-2026）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手动压面机生产基地、总部、竞争对手及市场地位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手动压面机销量（千台）、收入（万元）、价格（元/台）及毛利率（2021-2026）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手动压面机生产基地、总部、竞争对手及市场地位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手动压面机销量（千台）、收入（万元）、价格（元/台）及毛利率（2021-2026）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手动压面机生产基地、总部、竞争对手及市场地位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手动压面机销量（千台）、收入（万元）、价格（元/台）及毛利率（2021-2026）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手动压面机生产基地、总部、竞争对手及市场地位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手动压面机销量（千台）、收入（万元）、价格（元/台）及毛利率（2021-2026）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手动压面机生产基地、总部、竞争对手及市场地位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手动压面机销量（千台）、收入（万元）、价格（元/台）及毛利率（2021-2026）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手动压面机生产基地、总部、竞争对手及市场地位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手动压面机销量（千台）、收入（万元）、价格（元/台）及毛利率（2021-2026）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手动压面机生产基地、总部、竞争对手及市场地位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手动压面机销量（千台）、收入（万元）、价格（元/台）及毛利率（2021-2026）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手动压面机生产基地、总部、竞争对手及市场地位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手动压面机销量（千台）、收入（万元）、价格（元/台）及毛利率（2021-2026）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手动压面机生产基地、总部、竞争对手及市场地位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手动压面机销量（千台）、收入（万元）、价格（元/台）及毛利率（2021-2026）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手动压面机生产基地、总部、竞争对手及市场地位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手动压面机销量（千台）、收入（万元）、价格（元/台）及毛利率（2021-2026）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中国市场不同产品类型手动压面机销量（2021-2026）&amp;（千台）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中国市场不同产品类型手动压面机销量市场份额（2021-2026）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中国市场不同产品类型手动压面机销量预测（2027-2032）&amp;（千台）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中国市场不同产品类型手动压面机销量市场份额预测（2027-2032）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中国市场不同产品类型手动压面机规模（2021-2026）&amp;（万元）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中国市场不同产品类型手动压面机规模市场份额（2021-2026）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中国市场不同产品类型手动压面机规模预测（2027-2032）&amp;（万元）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中国市场不同产品类型手动压面机规模市场份额预测（2027-2032）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中国市场不同应用手动压面机销量（2021-2026）&amp;（千台）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中国市场不同应用手动压面机销量市场份额（2021-2026）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中国市场不同应用手动压面机销量预测（2027-2032）&amp;（千台）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中国市场不同应用手动压面机销量市场份额预测（2027-2032）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中国市场不同应用手动压面机规模（2021-2026）&amp;（万元）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中国市场不同应用手动压面机规模市场份额（2021-2026）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中国市场不同应用手动压面机规模预测（2027-2032）&amp;（万元）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中国市场不同应用手动压面机规模市场份额预测（2027-2032）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手动压面机行业发展分析---发展趋势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手动压面机行业发展分析---厂商壁垒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手动压面机行业发展分析---驱动因素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手动压面机行业发展分析---制约因素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手动压面机行业相关重点政策一览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手动压面机行业供应链分析</w:t>
      </w:r>
      <w:r>
        <w:rPr>
          <w:rFonts w:hint="eastAsia"/>
        </w:rPr>
        <w:br/>
      </w:r>
      <w:r>
        <w:rPr>
          <w:rFonts w:hint="eastAsia"/>
        </w:rPr>
        <w:t>　　表 91： 手动压面机上游原料供应商</w:t>
      </w:r>
      <w:r>
        <w:rPr>
          <w:rFonts w:hint="eastAsia"/>
        </w:rPr>
        <w:br/>
      </w:r>
      <w:r>
        <w:rPr>
          <w:rFonts w:hint="eastAsia"/>
        </w:rPr>
        <w:t>　　表 92： 手动压面机行业主要下游客户</w:t>
      </w:r>
      <w:r>
        <w:rPr>
          <w:rFonts w:hint="eastAsia"/>
        </w:rPr>
        <w:br/>
      </w:r>
      <w:r>
        <w:rPr>
          <w:rFonts w:hint="eastAsia"/>
        </w:rPr>
        <w:t>　　表 93： 手动压面机典型经销商</w:t>
      </w:r>
      <w:r>
        <w:rPr>
          <w:rFonts w:hint="eastAsia"/>
        </w:rPr>
        <w:br/>
      </w:r>
      <w:r>
        <w:rPr>
          <w:rFonts w:hint="eastAsia"/>
        </w:rPr>
        <w:t>　　表 94： 中国手动压面机产量、销量、进口量及出口量（2021-2026）&amp;（千台）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中国手动压面机产量、销量、进口量及出口量预测（2027-2032）&amp;（千台）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中国市场手动压面机主要进口来源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中国市场手动压面机主要出口目的地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手动压面机产品图片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中国不同产品类型手动压面机市场规模市场份额2025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单功能产品图片</w:t>
      </w:r>
      <w:r>
        <w:rPr>
          <w:rFonts w:hint="eastAsia"/>
        </w:rPr>
        <w:br/>
      </w:r>
      <w:r>
        <w:rPr>
          <w:rFonts w:hint="eastAsia"/>
        </w:rPr>
        <w:t>　　图 4： 多功能产品图片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中国不同应用手动压面机市场份额2025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中国市场手动压面机市场规模，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中国市场手动压面机收入及增长率（2021-2032）&amp;（万元）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中国市场手动压面机销量及增长率（2021-2032）&amp;（千台）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2025年中国市场主要厂商手动压面机销量市场份额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2025年中国市场主要厂商手动压面机收入市场份额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2025年中国市场前五大厂商手动压面机市场份额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2025年中国市场手动压面机第一梯队、第二梯队和第三梯队厂商（品牌）及市场份额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中国市场不同产品类型手动压面机价格走势（2021-2032）&amp;（元/台）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中国市场不同应用手动压面机价格走势（2021-2032）&amp;（元/台）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手动压面机中国企业SWOT分析</w:t>
      </w:r>
      <w:r>
        <w:rPr>
          <w:rFonts w:hint="eastAsia"/>
        </w:rPr>
        <w:br/>
      </w:r>
      <w:r>
        <w:rPr>
          <w:rFonts w:hint="eastAsia"/>
        </w:rPr>
        <w:t>　　图 18： 手动压面机产业链</w:t>
      </w:r>
      <w:r>
        <w:rPr>
          <w:rFonts w:hint="eastAsia"/>
        </w:rPr>
        <w:br/>
      </w:r>
      <w:r>
        <w:rPr>
          <w:rFonts w:hint="eastAsia"/>
        </w:rPr>
        <w:t>　　图 19： 手动压面机行业采购模式分析</w:t>
      </w:r>
      <w:r>
        <w:rPr>
          <w:rFonts w:hint="eastAsia"/>
        </w:rPr>
        <w:br/>
      </w:r>
      <w:r>
        <w:rPr>
          <w:rFonts w:hint="eastAsia"/>
        </w:rPr>
        <w:t>　　图 20： 手动压面机行业生产模式分析</w:t>
      </w:r>
      <w:r>
        <w:rPr>
          <w:rFonts w:hint="eastAsia"/>
        </w:rPr>
        <w:br/>
      </w:r>
      <w:r>
        <w:rPr>
          <w:rFonts w:hint="eastAsia"/>
        </w:rPr>
        <w:t>　　图 21： 手动压面机行业销售模式分析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中国手动压面机产能、产量、产能利用率及发展趋势（2021-2032）&amp;（千台）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中国手动压面机产量、市场需求量及发展趋势（2021-2032）&amp;（千台）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bbe35005249ca" w:history="1">
        <w:r>
          <w:rPr>
            <w:rStyle w:val="Hyperlink"/>
          </w:rPr>
          <w:t>2026-2032年中国手动压面机行业现状与市场前景预测报告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bbe35005249ca" w:history="1">
        <w:r>
          <w:rPr>
            <w:rStyle w:val="Hyperlink"/>
          </w:rPr>
          <w:t>https://www.20087.com/8/37/ShouDongYaMianJiDeQianJing.html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压面机、手动压面机的使用方法、手动压面机最建议买吗、手动压面机摇不动如何修理、家庭压面机(小型)、手动压面机好用吗、排名第一的压面机、手动压面机维修视频、压面机哪个牌子好,全自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6f6ceeb324a50" w:history="1">
      <w:r>
        <w:rPr>
          <w:rStyle w:val="Hyperlink"/>
        </w:rPr>
        <w:t>2026-2032年中国手动压面机行业现状与市场前景预测报告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houDongYaMianJiDeQianJing.html" TargetMode="External" Id="R147bbe350052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houDongYaMianJiDeQianJing.html" TargetMode="External" Id="Re9a6f6ceeb32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2026-03-06T07:10:02Z</dcterms:created>
  <dcterms:modified xsi:type="dcterms:W3CDTF">2026-03-06T08:10:02Z</dcterms:modified>
  <dc:subject>2026-2032年中国手动压面机行业现状与市场前景预测报告</dc:subject>
  <dc:title>2026-2032年中国手动压面机行业现状与市场前景预测报告</dc:title>
  <cp:keywords>2026-2032年中国手动压面机行业现状与市场前景预测报告</cp:keywords>
  <dc:description>2026-2032年中国手动压面机行业现状与市场前景预测报告</dc:description>
</cp:coreProperties>
</file>