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8c0ef9b5b4abb" w:history="1">
              <w:r>
                <w:rPr>
                  <w:rStyle w:val="Hyperlink"/>
                </w:rPr>
                <w:t>中国智能烤箱市场现状与前景趋势报告（2025-2031年）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8c0ef9b5b4abb" w:history="1">
              <w:r>
                <w:rPr>
                  <w:rStyle w:val="Hyperlink"/>
                </w:rPr>
                <w:t>中国智能烤箱市场现状与前景趋势报告（2025-2031年）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38c0ef9b5b4abb" w:history="1">
                <w:r>
                  <w:rPr>
                    <w:rStyle w:val="Hyperlink"/>
                  </w:rPr>
                  <w:t>https://www.20087.com/8/77/ZhiNengKaoXiangDeXianZhuangYuFaZhanQianJing.html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烤箱是一种将传统厨房电器与现代科技相结合的产品，近年来随着智能家居概念的普及而迅速发展。目前，智能烤箱不仅能够自动设定烹饪程序，还支持通过手机应用远程控制，让用户即使不在家也能轻松操作。此外，一些智能烤箱还具备食物识别功能，能够根据食物种类自动调整烹饪时间和温度，提供最佳烹饪效果。</w:t>
      </w:r>
      <w:r>
        <w:rPr>
          <w:rFonts w:hint="eastAsia"/>
        </w:rPr>
        <w:br/>
      </w:r>
      <w:r>
        <w:rPr>
          <w:rFonts w:hint="eastAsia"/>
        </w:rPr>
        <w:t>　　预计未来智能烤箱市场将持续增长。一方面，随着消费者对便捷烹饪体验的需求增加，智能烤箱因其提供的自动化烹饪功能而受到欢迎。另一方面，随着人工智能技术的应用，智能烤箱将能够学习用户的烹饪习惯，提供更加个性化的烹饪建议。此外，随着物联网技术的发展，智能烤箱将能够与其他智能家电联动，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8c0ef9b5b4abb" w:history="1">
        <w:r>
          <w:rPr>
            <w:rStyle w:val="Hyperlink"/>
          </w:rPr>
          <w:t>中国智能烤箱市场现状与前景趋势报告（2025-2031年）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智能烤箱行业的市场规模、竞争格局及技术发展现状。报告详细梳理了智能烤箱产业链结构、区域分布特征及智能烤箱市场需求变化，重点评估了智能烤箱重点企业的市场表现与战略布局。通过对政策环境、技术创新方向及消费趋势的分析，科学预测了智能烤箱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智能烤箱行业概述</w:t>
      </w:r>
      <w:r>
        <w:rPr>
          <w:rFonts w:hint="eastAsia"/>
        </w:rPr>
        <w:br/>
      </w:r>
      <w:r>
        <w:rPr>
          <w:rFonts w:hint="eastAsia"/>
        </w:rPr>
        <w:t>　　第一节 智能烤箱定义与分类</w:t>
      </w:r>
      <w:r>
        <w:rPr>
          <w:rFonts w:hint="eastAsia"/>
        </w:rPr>
        <w:br/>
      </w:r>
      <w:r>
        <w:rPr>
          <w:rFonts w:hint="eastAsia"/>
        </w:rPr>
        <w:t>　　第二节 智能烤箱应用领域</w:t>
      </w:r>
      <w:r>
        <w:rPr>
          <w:rFonts w:hint="eastAsia"/>
        </w:rPr>
        <w:br/>
      </w:r>
      <w:r>
        <w:rPr>
          <w:rFonts w:hint="eastAsia"/>
        </w:rPr>
        <w:t>　　第三节 智能烤箱行业经济指标分析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三、智能烤箱销售模式及销售渠道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全球智能烤箱市场发展综述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2019-2024年全球智能烤箱市场规模与趋势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2025-2031年全球智能烤箱行业发展趋势与前景预测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一、国内智能烤箱产能及利用情况</w:t>
      </w:r>
      <w:r>
        <w:rPr>
          <w:rFonts w:hint="eastAsia"/>
        </w:rPr>
        <w:br/>
      </w:r>
      <w:r>
        <w:rPr>
          <w:rFonts w:hint="eastAsia"/>
        </w:rPr>
        <w:t>　　　　二、智能烤箱产能扩张与投资动态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智能烤箱行业产量情况分析与趋势预测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一、2019-2024年智能烤箱行业产量数据统计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二、影响智能烤箱产量的关键因素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三、2025-2031年智能烤箱产量预测</w:t>
      </w:r>
      <w:r>
        <w:rPr>
          <w:rFonts w:hint="eastAsia"/>
        </w:rPr>
        <w:br/>
      </w:r>
      <w:r>
        <w:rPr>
          <w:rFonts w:hint="eastAsia"/>
        </w:rPr>
        <w:t>　　第三节 2025-2031年智能烤箱市场需求与销售分析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一、2024-2025年智能烤箱行业需求现状</w:t>
      </w:r>
      <w:r>
        <w:rPr>
          <w:rFonts w:hint="eastAsia"/>
        </w:rPr>
        <w:br/>
      </w:r>
      <w:r>
        <w:rPr>
          <w:rFonts w:hint="eastAsia"/>
        </w:rPr>
        <w:t>　　　　二、智能烤箱客户群体与需求特点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中国智能烤箱细分市场与下游应用领域分析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智能烤箱下游应用与客户群体分析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一、2024-2025年智能烤箱各应用领域市场现状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一、2019-2024年智能烤箱市场价格走势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智能烤箱行业进口情况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一、2019-2024年智能烤箱进口规模及增长情况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智能烤箱行业出口情况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一、2019-2024年智能烤箱出口规模及增长情况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2019-2024年中国智能烤箱行业总体发展与财务状况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2019-2024年中国智能烤箱行业规模情况</w:t>
      </w:r>
      <w:r>
        <w:rPr>
          <w:rFonts w:hint="eastAsia"/>
        </w:rPr>
        <w:br/>
      </w:r>
      <w:r>
        <w:rPr>
          <w:rFonts w:hint="eastAsia"/>
        </w:rPr>
        <w:t>　　　　一、智能烤箱行业企业数量规模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二、智能烤箱行业从业人员规模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三、智能烤箱行业市场敏感性分析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一、智能烤箱行业盈利能力</w:t>
      </w:r>
      <w:r>
        <w:rPr>
          <w:rFonts w:hint="eastAsia"/>
        </w:rPr>
        <w:br/>
      </w:r>
      <w:r>
        <w:rPr>
          <w:rFonts w:hint="eastAsia"/>
        </w:rPr>
        <w:t>　　　　二、智能烤箱行业偿债能力</w:t>
      </w:r>
      <w:r>
        <w:rPr>
          <w:rFonts w:hint="eastAsia"/>
        </w:rPr>
        <w:br/>
      </w:r>
      <w:r>
        <w:rPr>
          <w:rFonts w:hint="eastAsia"/>
        </w:rPr>
        <w:t>　　　　三、智能烤箱行业营运能力</w:t>
      </w:r>
      <w:r>
        <w:rPr>
          <w:rFonts w:hint="eastAsia"/>
        </w:rPr>
        <w:br/>
      </w:r>
      <w:r>
        <w:rPr>
          <w:rFonts w:hint="eastAsia"/>
        </w:rPr>
        <w:t>　　　　四、智能烤箱行业发展能力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智能烤箱行业重点企业调研分析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二、企业智能烤箱业务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中国智能烤箱行业竞争格局分析</w:t>
      </w:r>
      <w:r>
        <w:rPr>
          <w:rFonts w:hint="eastAsia"/>
        </w:rPr>
        <w:br/>
      </w:r>
      <w:r>
        <w:rPr>
          <w:rFonts w:hint="eastAsia"/>
        </w:rPr>
        <w:t>　　第一节 智能烤箱行业竞争格局总览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2024-2025年智能烤箱行业竞争力分析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2025年中国智能烤箱企业发展企业发展策略与建议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智能烤箱销售模式与渠道策略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智能烤箱品牌与市场推广策略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智能烤箱研发投入与技术创新能力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智能烤箱合作联盟与资源整合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中国智能烤箱行业风险与对策</w:t>
      </w:r>
      <w:r>
        <w:rPr>
          <w:rFonts w:hint="eastAsia"/>
        </w:rPr>
        <w:br/>
      </w:r>
      <w:r>
        <w:rPr>
          <w:rFonts w:hint="eastAsia"/>
        </w:rPr>
        <w:t>　　第一节 智能烤箱行业SWOT分析</w:t>
      </w:r>
      <w:r>
        <w:rPr>
          <w:rFonts w:hint="eastAsia"/>
        </w:rPr>
        <w:br/>
      </w:r>
      <w:r>
        <w:rPr>
          <w:rFonts w:hint="eastAsia"/>
        </w:rPr>
        <w:t>　　　　一、智能烤箱行业优势</w:t>
      </w:r>
      <w:r>
        <w:rPr>
          <w:rFonts w:hint="eastAsia"/>
        </w:rPr>
        <w:br/>
      </w:r>
      <w:r>
        <w:rPr>
          <w:rFonts w:hint="eastAsia"/>
        </w:rPr>
        <w:t>　　　　二、智能烤箱行业劣势</w:t>
      </w:r>
      <w:r>
        <w:rPr>
          <w:rFonts w:hint="eastAsia"/>
        </w:rPr>
        <w:br/>
      </w:r>
      <w:r>
        <w:rPr>
          <w:rFonts w:hint="eastAsia"/>
        </w:rPr>
        <w:t>　　　　三、智能烤箱市场机会</w:t>
      </w:r>
      <w:r>
        <w:rPr>
          <w:rFonts w:hint="eastAsia"/>
        </w:rPr>
        <w:br/>
      </w:r>
      <w:r>
        <w:rPr>
          <w:rFonts w:hint="eastAsia"/>
        </w:rPr>
        <w:t>　　　　四、智能烤箱市场威胁</w:t>
      </w:r>
      <w:r>
        <w:rPr>
          <w:rFonts w:hint="eastAsia"/>
        </w:rPr>
        <w:br/>
      </w:r>
      <w:r>
        <w:rPr>
          <w:rFonts w:hint="eastAsia"/>
        </w:rPr>
        <w:t>　　第二节 智能烤箱行业风险及对策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一、智能烤箱行业主管部门与监管体制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二、智能烤箱行业主要法律法规及政策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三、智能烤箱行业标准与质量监管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(中-智-林)智能烤箱行业发展建议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智能烤箱行业历程</w:t>
      </w:r>
      <w:r>
        <w:rPr>
          <w:rFonts w:hint="eastAsia"/>
        </w:rPr>
        <w:br/>
      </w:r>
      <w:r>
        <w:rPr>
          <w:rFonts w:hint="eastAsia"/>
        </w:rPr>
        <w:t>　　图表 智能烤箱行业生命周期</w:t>
      </w:r>
      <w:r>
        <w:rPr>
          <w:rFonts w:hint="eastAsia"/>
        </w:rPr>
        <w:br/>
      </w:r>
      <w:r>
        <w:rPr>
          <w:rFonts w:hint="eastAsia"/>
        </w:rPr>
        <w:t>　　图表 智能烤箱行业产业链分析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2019-2024年中国智能烤箱进口数量分析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2019-2024年中国智能烤箱进口金额分析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2019-2024年中国智能烤箱出口数量分析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2019-2024年中国智能烤箱出口金额分析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2025-2031年中国智能烤箱市场需求量预测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2025-2031年中国智能烤箱市场容量预测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2025-2031年中国智能烤箱市场规模预测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8c0ef9b5b4abb" w:history="1">
        <w:r>
          <w:rPr>
            <w:rStyle w:val="Hyperlink"/>
          </w:rPr>
          <w:t>中国智能烤箱市场现状与前景趋势报告（2025-2031年）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38c0ef9b5b4abb" w:history="1">
        <w:r>
          <w:rPr>
            <w:rStyle w:val="Hyperlink"/>
          </w:rPr>
          <w:t>https://www.20087.com/8/77/ZhiNengKaoXiangDeXianZhuangYuFaZhanQianJing.html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热点：厨房自动化智能设备、智能烤箱怎么用、烤箱多少钱一台家用、智能烤箱怎么调温度、智能厨房、智能烤箱图片、智能烤箱怎么用、智能烤箱的功能、智能冰柜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3dc45e05848a3" w:history="1">
      <w:r>
        <w:rPr>
          <w:rStyle w:val="Hyperlink"/>
        </w:rPr>
        <w:t>中国智能烤箱市场现状与前景趋势报告（2025-2031年）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NengKaoXiangDeXianZhuangYuFaZhanQianJing.html" TargetMode="External" Id="R9e38c0ef9b5b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NengKaoXiangDeXianZhuangYuFaZhanQianJing.html" TargetMode="External" Id="Rcef3dc45e058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2025-03-03T07:18:00Z</dcterms:created>
  <dcterms:modified xsi:type="dcterms:W3CDTF">2025-03-03T08:18:00Z</dcterms:modified>
  <dc:subject>中国智能烤箱市场现状与前景趋势报告（2025-2031年）</dc:subject>
  <dc:title>中国智能烤箱市场现状与前景趋势报告（2025-2031年）</dc:title>
  <cp:keywords>中国智能烤箱市场现状与前景趋势报告（2025-2031年）</cp:keywords>
  <dc:description>中国智能烤箱市场现状与前景趋势报告（2025-2031年）</dc:description>
</cp:coreProperties>
</file>