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3546d0136486c" w:history="1">
              <w:r>
                <w:rPr>
                  <w:rStyle w:val="Hyperlink"/>
                </w:rPr>
                <w:t>2025-2031年中国碳纤维小提琴弓行业现状调研与行业前景分析报告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3546d0136486c" w:history="1">
              <w:r>
                <w:rPr>
                  <w:rStyle w:val="Hyperlink"/>
                </w:rPr>
                <w:t>2025-2031年中国碳纤维小提琴弓行业现状调研与行业前景分析报告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3546d0136486c" w:history="1">
                <w:r>
                  <w:rPr>
                    <w:rStyle w:val="Hyperlink"/>
                  </w:rPr>
                  <w:t>https://www.20087.com/8/17/TanXianWeiXiaoTiQinGongHangYeFaZhanQianJing.html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小提琴弓是一种新兴的乐器配件，近年来在音乐界获得了广泛关注。相比于传统的木制小提琴弓，碳纤维小提琴弓具有重量轻、强度高、不易变形等特点，能够为演奏者带来更好的操控体验。目前，碳纤维小提琴弓的制作工艺已相当成熟，能够生产出与传统小提琴弓媲美的音质和手感的产品。此外，碳纤维小提琴弓的外观设计也越来越多样化，以满足演奏者的审美需求。</w:t>
      </w:r>
      <w:r>
        <w:rPr>
          <w:rFonts w:hint="eastAsia"/>
        </w:rPr>
        <w:br/>
      </w:r>
      <w:r>
        <w:rPr>
          <w:rFonts w:hint="eastAsia"/>
        </w:rPr>
        <w:t>　　未来，碳纤维小提琴弓的发展将更加注重创新性和个性化。一方面，随着材料科学的进步，碳纤维小提琴弓的性能将进一步优化，例如通过添加特殊涂层来改善声音传递特性。另一方面，随着3D打印等先进技术的应用，碳纤维小提琴弓的设计将更加个性化，可以根据演奏者的具体需求进行定制。此外，随着可持续发展理念的普及，碳纤维小提琴弓的生产将更加注重环保，采用可回收材料和节能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3546d0136486c" w:history="1">
        <w:r>
          <w:rPr>
            <w:rStyle w:val="Hyperlink"/>
          </w:rPr>
          <w:t>2025-2031年中国碳纤维小提琴弓行业现状调研与行业前景分析报告</w:t>
        </w:r>
      </w:hyperlink>
      <w:r>
        <w:rPr>
          <w:rFonts w:hint="eastAsia"/>
        </w:rPr>
        <w:t>》基于多年碳纤维小提琴弓行业研究积累，结合碳纤维小提琴弓行业市场现状，通过资深研究团队对碳纤维小提琴弓市场资讯的系统整理与分析，依托权威数据资源及长期市场监测数据库，对碳纤维小提琴弓行业进行了全面调研。报告详细分析了碳纤维小提琴弓市场规模、市场前景、技术现状及未来发展方向，重点评估了碳纤维小提琴弓行业内企业的竞争格局及经营表现，并通过SWOT分析揭示了碳纤维小提琴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e3546d0136486c" w:history="1">
        <w:r>
          <w:rPr>
            <w:rStyle w:val="Hyperlink"/>
          </w:rPr>
          <w:t>2025-2031年中国碳纤维小提琴弓行业现状调研与行业前景分析报告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》为投资者提供了准确的市场现状分析及前景预判，帮助挖掘行业投资价值，并提出投资策略与营销策略建议，是把握碳纤维小提琴弓行业动态、优化决策的重要工具。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碳纤维小提琴弓行业界定</w:t>
      </w:r>
      <w:r>
        <w:rPr>
          <w:rFonts w:hint="eastAsia"/>
        </w:rPr>
        <w:br/>
      </w:r>
      <w:r>
        <w:rPr>
          <w:rFonts w:hint="eastAsia"/>
        </w:rPr>
        <w:t>　　第一节 碳纤维小提琴弓行业定义</w:t>
      </w:r>
      <w:r>
        <w:rPr>
          <w:rFonts w:hint="eastAsia"/>
        </w:rPr>
        <w:br/>
      </w:r>
      <w:r>
        <w:rPr>
          <w:rFonts w:hint="eastAsia"/>
        </w:rPr>
        <w:t>　　第二节 碳纤维小提琴弓行业特点分析</w:t>
      </w:r>
      <w:r>
        <w:rPr>
          <w:rFonts w:hint="eastAsia"/>
        </w:rPr>
        <w:br/>
      </w:r>
      <w:r>
        <w:rPr>
          <w:rFonts w:hint="eastAsia"/>
        </w:rPr>
        <w:t>　　第三节 碳纤维小提琴弓产业链分析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2025年世界碳纤维小提琴弓行业市场运行形势分析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2025年全球碳纤维小提琴弓行业发展概况</w:t>
      </w:r>
      <w:r>
        <w:rPr>
          <w:rFonts w:hint="eastAsia"/>
        </w:rPr>
        <w:br/>
      </w:r>
      <w:r>
        <w:rPr>
          <w:rFonts w:hint="eastAsia"/>
        </w:rPr>
        <w:t>　　第二节 世界碳纤维小提琴弓行业发展走势</w:t>
      </w:r>
      <w:r>
        <w:rPr>
          <w:rFonts w:hint="eastAsia"/>
        </w:rPr>
        <w:br/>
      </w:r>
      <w:r>
        <w:rPr>
          <w:rFonts w:hint="eastAsia"/>
        </w:rPr>
        <w:t>　　　　二、全球碳纤维小提琴弓行业市场分布情况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三、全球碳纤维小提琴弓行业发展趋势分析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全球碳纤维小提琴弓行业重点国家和区域分析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中国碳纤维小提琴弓行业发展环境分析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2025年碳纤维小提琴弓行业技术发展现状及趋势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当前我国碳纤维小提琴弓技术发展现状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中外碳纤维小提琴弓技术差距及产生差距的主要原因分析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提高我国碳纤维小提琴弓技术的对策</w:t>
      </w:r>
      <w:r>
        <w:rPr>
          <w:rFonts w:hint="eastAsia"/>
        </w:rPr>
        <w:br/>
      </w:r>
      <w:r>
        <w:rPr>
          <w:rFonts w:hint="eastAsia"/>
        </w:rPr>
        <w:t>　　第四节 我国碳纤维小提琴弓研发、设计发展趋势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中国碳纤维小提琴弓发展现状调研</w:t>
      </w:r>
      <w:r>
        <w:rPr>
          <w:rFonts w:hint="eastAsia"/>
        </w:rPr>
        <w:br/>
      </w:r>
      <w:r>
        <w:rPr>
          <w:rFonts w:hint="eastAsia"/>
        </w:rPr>
        <w:t>　　第一节 中国碳纤维小提琴弓市场现状分析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中国碳纤维小提琴弓行业产量情况分析及预测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一、碳纤维小提琴弓总体产能规模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三、2020-2025年中国碳纤维小提琴弓产量统计</w:t>
      </w:r>
      <w:r>
        <w:rPr>
          <w:rFonts w:hint="eastAsia"/>
        </w:rPr>
        <w:br/>
      </w:r>
      <w:r>
        <w:rPr>
          <w:rFonts w:hint="eastAsia"/>
        </w:rPr>
        <w:t>　　　　二、碳纤维小提琴弓生产区域分布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三、2025-2031年中国碳纤维小提琴弓产量预测分析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中国碳纤维小提琴弓市场需求分析及预测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一、中国碳纤维小提琴弓市场需求特点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二、2020-2025年中国碳纤维小提琴弓市场需求量统计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三、2025-2031年中国碳纤维小提琴弓市场需求量预测分析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中国碳纤维小提琴弓行业进出口情况分析预测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2020-2025年中国碳纤维小提琴弓行业进出口情况分析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一、2020-2025年中国碳纤维小提琴弓行业进口分析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二、2020-2025年中国碳纤维小提琴弓行业出口分析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2025-2031年中国碳纤维小提琴弓行业进出口情况预测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一、2025-2031年中国碳纤维小提琴弓行业进口预测分析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二、2025-2031年中国碳纤维小提琴弓行业出口预测分析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影响碳纤维小提琴弓行业进出口变化的主要原因分析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2020-2025年中国碳纤维小提琴弓行业重点地区调研分析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一、中国碳纤维小提琴弓行业重点区域市场结构调研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二、**地区碳纤维小提琴弓市场调研分析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三、**地区碳纤维小提琴弓市场调研分析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四、**地区碳纤维小提琴弓市场调研分析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五、**地区碳纤维小提琴弓市场调研分析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六、**地区碳纤维小提琴弓市场调研分析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碳纤维小提琴弓行业竞争格局分析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碳纤维小提琴弓行业集中度分析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一、碳纤维小提琴弓市场集中度分析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二、碳纤维小提琴弓企业集中度分析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三、碳纤维小提琴弓区域集中度分析</w:t>
      </w:r>
      <w:r>
        <w:rPr>
          <w:rFonts w:hint="eastAsia"/>
        </w:rPr>
        <w:br/>
      </w:r>
      <w:r>
        <w:rPr>
          <w:rFonts w:hint="eastAsia"/>
        </w:rPr>
        <w:t>　　第二节 碳纤维小提琴弓行业主要企业竞争力分析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碳纤维小提琴弓行业竞争格局分析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一、2025年碳纤维小提琴弓行业竞争分析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二、2025年中外碳纤维小提琴弓产品竞争分析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三、2020-2025年我国碳纤维小提琴弓市场竞争分析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四、2025-2031年国内主要碳纤维小提琴弓企业动向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碳纤维小提琴弓行业细分产品市场调研分析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碳纤维小提琴弓行业上、下游市场分析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碳纤维小提琴弓行业上游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碳纤维小提琴弓行业下游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碳纤维小提琴弓行业重点企业发展调研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碳纤维小提琴弓重点企业（一）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碳纤维小提琴弓重点企业（二）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碳纤维小提琴弓重点企业（三）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碳纤维小提琴弓重点企业（四）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碳纤维小提琴弓重点企业（五）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碳纤维小提琴弓重点企业（六）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碳纤维小提琴弓企业管理策略建议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提高碳纤维小提琴弓企业竞争力的策略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一、提高中国碳纤维小提琴弓企业核心竞争力的对策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二、碳纤维小提琴弓企业提升竞争力的主要方向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三、影响碳纤维小提琴弓企业核心竞争力的因素及提升途径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四、提高碳纤维小提琴弓企业竞争力的策略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对我国碳纤维小提琴弓品牌的战略思考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一、碳纤维小提琴弓实施品牌战略的意义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二、碳纤维小提琴弓企业品牌的现状分析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三、我国碳纤维小提琴弓企业的品牌战略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四、碳纤维小提琴弓品牌战略管理的策略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2025-2031年中国碳纤维小提琴弓行业前景与风险预测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2025年中国碳纤维小提琴弓市场前景分析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2025-2031年中国碳纤维小提琴弓发展趋势预测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2025-2031年中国碳纤维小提琴弓行业投资特性分析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一、2025-2031年中国碳纤维小提琴弓行业进入壁垒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二、2025-2031年中国碳纤维小提琴弓行业盈利模式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三、2025-2031年中国碳纤维小提琴弓行业盈利因素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2025-2031年中国碳纤维小提琴弓行业投资机会分析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一、2025-2031年中国碳纤维小提琴弓细分市场投资机会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二、2025-2031年中国碳纤维小提琴弓行业区域市场投资潜力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2025-2031年中国碳纤维小提琴弓行业投资风险分析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一、2025-2031年中国碳纤维小提琴弓行业市场竞争风险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二、2025-2031年中国碳纤维小提琴弓行业技术风险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三、2025-2031年中国碳纤维小提琴弓行业政策风险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四、2025-2031年中国碳纤维小提琴弓行业进入退出风险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碳纤维小提琴弓行业研究结论</w:t>
      </w:r>
      <w:r>
        <w:rPr>
          <w:rFonts w:hint="eastAsia"/>
        </w:rPr>
        <w:br/>
      </w:r>
      <w:r>
        <w:rPr>
          <w:rFonts w:hint="eastAsia"/>
        </w:rPr>
        <w:t>　　第二节 碳纤维小提琴弓行业投资价值评估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[⋅中智⋅林⋅]碳纤维小提琴弓行业投资建议</w:t>
      </w:r>
      <w:r>
        <w:rPr>
          <w:rFonts w:hint="eastAsia"/>
        </w:rPr>
        <w:br/>
      </w:r>
      <w:r>
        <w:rPr>
          <w:rFonts w:hint="eastAsia"/>
        </w:rPr>
        <w:t>　　　　一、碳纤维小提琴弓行业投资策略建议</w:t>
      </w:r>
      <w:r>
        <w:rPr>
          <w:rFonts w:hint="eastAsia"/>
        </w:rPr>
        <w:br/>
      </w:r>
      <w:r>
        <w:rPr>
          <w:rFonts w:hint="eastAsia"/>
        </w:rPr>
        <w:t>　　　　二、碳纤维小提琴弓行业投资方向建议</w:t>
      </w:r>
      <w:r>
        <w:rPr>
          <w:rFonts w:hint="eastAsia"/>
        </w:rPr>
        <w:br/>
      </w:r>
      <w:r>
        <w:rPr>
          <w:rFonts w:hint="eastAsia"/>
        </w:rPr>
        <w:t>　　　　三、碳纤维小提琴弓行业投资方式建议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碳纤维小提琴弓行业历程</w:t>
      </w:r>
      <w:r>
        <w:rPr>
          <w:rFonts w:hint="eastAsia"/>
        </w:rPr>
        <w:br/>
      </w:r>
      <w:r>
        <w:rPr>
          <w:rFonts w:hint="eastAsia"/>
        </w:rPr>
        <w:t>　　图表 碳纤维小提琴弓行业生命周期</w:t>
      </w:r>
      <w:r>
        <w:rPr>
          <w:rFonts w:hint="eastAsia"/>
        </w:rPr>
        <w:br/>
      </w:r>
      <w:r>
        <w:rPr>
          <w:rFonts w:hint="eastAsia"/>
        </w:rPr>
        <w:t>　　图表 碳纤维小提琴弓行业产业链分析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2020-2025年碳纤维小提琴弓行业市场容量分析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2025年中国碳纤维小提琴弓行业需求领域分布格局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2025年中国碳纤维小提琴弓进口国家及地区分析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2025年中国碳纤维小提琴弓出口国家及地区分析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2020-2025年中国碳纤维小提琴弓行业企业平均规模情况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**地区碳纤维小提琴弓市场规模及增长情况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**地区碳纤维小提琴弓行业市场需求情况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**地区碳纤维小提琴弓市场规模及增长情况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**地区碳纤维小提琴弓行业市场需求情况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**地区碳纤维小提琴弓市场规模及增长情况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**地区碳纤维小提琴弓行业市场需求情况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**地区碳纤维小提琴弓市场规模及增长情况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**地区碳纤维小提琴弓行业市场需求情况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碳纤维小提琴弓企业信息</w:t>
      </w:r>
      <w:r>
        <w:rPr>
          <w:rFonts w:hint="eastAsia"/>
        </w:rPr>
        <w:br/>
      </w:r>
      <w:r>
        <w:rPr>
          <w:rFonts w:hint="eastAsia"/>
        </w:rPr>
        <w:t>　　图表 碳纤维小提琴弓企业经营情况分析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碳纤维小提琴弓重点企业（三）成长能力情况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2025-2031年中国碳纤维小提琴弓行业产能预测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2025-2031年中国碳纤维小提琴弓行业产量预测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2025-2031年中国碳纤维小提琴弓市场需求量预测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2025-2031年中国碳纤维小提琴弓行业供需平衡预测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2025-2031年中国碳纤维小提琴弓行业市场容量预测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2025-2031年中国碳纤维小提琴弓行业市场规模预测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2025-2031年中国碳纤维小提琴弓市场前景分析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2025-2031年中国碳纤维小提琴弓发展趋势预测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3546d0136486c" w:history="1">
        <w:r>
          <w:rPr>
            <w:rStyle w:val="Hyperlink"/>
          </w:rPr>
          <w:t>2025-2031年中国碳纤维小提琴弓行业现状调研与行业前景分析报告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3546d0136486c" w:history="1">
        <w:r>
          <w:rPr>
            <w:rStyle w:val="Hyperlink"/>
          </w:rPr>
          <w:t>https://www.20087.com/8/17/TanXianWeiXiaoTiQinGongHangYeFaZhanQianJing.html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热点：小提琴琴弓一般什么材料、碳纤维小提琴弓的利弊、中国小提琴弓做的最好的、碳纤维小提琴弓怎么样、碳纤维小提琴弓的优缺点、碳纤维小提琴弓 评测、小提琴弓直器的利弊、碳纤维小提琴弓子与木质哪个好、碳纤维弓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9453a6ec43f5" w:history="1">
      <w:r>
        <w:rPr>
          <w:rStyle w:val="Hyperlink"/>
        </w:rPr>
        <w:t>2025-2031年中国碳纤维小提琴弓行业现状调研与行业前景分析报告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anXianWeiXiaoTiQinGongHangYeFaZhanQianJing.html" TargetMode="External" Id="R02e3546d0136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anXianWeiXiaoTiQinGongHangYeFaZhanQianJing.html" TargetMode="External" Id="R85509453a6e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2024-10-08T01:10:00Z</dcterms:created>
  <dcterms:modified xsi:type="dcterms:W3CDTF">2024-10-08T02:10:00Z</dcterms:modified>
  <dc:subject>2025-2031年中国碳纤维小提琴弓行业现状调研与行业前景分析报告</dc:subject>
  <dc:title>2025-2031年中国碳纤维小提琴弓行业现状调研与行业前景分析报告</dc:title>
  <cp:keywords>2025-2031年中国碳纤维小提琴弓行业现状调研与行业前景分析报告</cp:keywords>
  <dc:description>2025-2031年中国碳纤维小提琴弓行业现状调研与行业前景分析报告</dc:description>
</cp:coreProperties>
</file>