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9d0b902e54340" w:history="1">
              <w:r>
                <w:rPr>
                  <w:rStyle w:val="Hyperlink"/>
                </w:rPr>
                <w:t>2025-2031年中国家居服连锁市场现状研究分析与发展前景预测报告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9d0b902e54340" w:history="1">
              <w:r>
                <w:rPr>
                  <w:rStyle w:val="Hyperlink"/>
                </w:rPr>
                <w:t>2025-2031年中国家居服连锁市场现状研究分析与发展前景预测报告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9d0b902e54340" w:history="1">
                <w:r>
                  <w:rPr>
                    <w:rStyle w:val="Hyperlink"/>
                  </w:rPr>
                  <w:t>https://www.20087.com/9/87/JiaJuFuLianSuoShiChangXuQiuFenXi.html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服连锁店是一种专注于销售家居服和休闲服装的零售业态。随着人们生活水平的提高和居家生活方式的变化，家居服的市场需求持续增长。目前，家居服连锁店正经历从传统零售模式向线上线下融合的转变，通过电子商务平台扩大销售范围，同时提供更加个性化的产品和服务。此外，随着消费者对品质和舒适度的要求提高，家居服连锁店也在不断创新，推出更多符合现代审美的设计款式。</w:t>
      </w:r>
      <w:r>
        <w:rPr>
          <w:rFonts w:hint="eastAsia"/>
        </w:rPr>
        <w:br/>
      </w:r>
      <w:r>
        <w:rPr>
          <w:rFonts w:hint="eastAsia"/>
        </w:rPr>
        <w:t>　　未来，家居服连锁店将更加注重品牌建设和产品差异化。随着消费者对品牌形象的认知加深，家居服连锁店将通过提升品牌价值和形象来吸引顾客。同时，随着科技的发展，智能家居服的概念将被引入，例如采用智能纺织品和可穿戴技术的产品将逐步增多。此外，可持续时尚将是未来家居服连锁店的一个重要发展方向，这意味着将更多采用环保材料和生产流程，以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9d0b902e54340" w:history="1">
        <w:r>
          <w:rPr>
            <w:rStyle w:val="Hyperlink"/>
          </w:rPr>
          <w:t>2025-2031年中国家居服连锁市场现状研究分析与发展前景预测报告</w:t>
        </w:r>
      </w:hyperlink>
      <w:r>
        <w:rPr>
          <w:rFonts w:hint="eastAsia"/>
        </w:rPr>
        <w:t>》通过详实的数据分析，全面解析了家居服连锁行业的市场规模、需求动态及价格趋势，深入探讨了家居服连锁产业链上下游的协同关系与竞争格局变化。报告对家居服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家居服连锁行业的未来发展方向，并针对潜在风险提出了切实可行的应对策略。报告为家居服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家居服连锁行业发展概述</w:t>
      </w:r>
      <w:r>
        <w:rPr>
          <w:rFonts w:hint="eastAsia"/>
        </w:rPr>
        <w:br/>
      </w:r>
      <w:r>
        <w:rPr>
          <w:rFonts w:hint="eastAsia"/>
        </w:rPr>
        <w:t>　　第一节 家居服连锁行业定义</w:t>
      </w:r>
      <w:r>
        <w:rPr>
          <w:rFonts w:hint="eastAsia"/>
        </w:rPr>
        <w:br/>
      </w:r>
      <w:r>
        <w:rPr>
          <w:rFonts w:hint="eastAsia"/>
        </w:rPr>
        <w:t>　　　　一、家居服连锁定义</w:t>
      </w:r>
      <w:r>
        <w:rPr>
          <w:rFonts w:hint="eastAsia"/>
        </w:rPr>
        <w:br/>
      </w:r>
      <w:r>
        <w:rPr>
          <w:rFonts w:hint="eastAsia"/>
        </w:rPr>
        <w:t>　　　　二、家居服连锁应用</w:t>
      </w:r>
      <w:r>
        <w:rPr>
          <w:rFonts w:hint="eastAsia"/>
        </w:rPr>
        <w:br/>
      </w:r>
      <w:r>
        <w:rPr>
          <w:rFonts w:hint="eastAsia"/>
        </w:rPr>
        <w:t>　　第二节 家居服连锁行业发展概况</w:t>
      </w:r>
      <w:r>
        <w:rPr>
          <w:rFonts w:hint="eastAsia"/>
        </w:rPr>
        <w:br/>
      </w:r>
      <w:r>
        <w:rPr>
          <w:rFonts w:hint="eastAsia"/>
        </w:rPr>
        <w:t>　　　　一、全球家居服连锁行业发展概况</w:t>
      </w:r>
      <w:r>
        <w:rPr>
          <w:rFonts w:hint="eastAsia"/>
        </w:rPr>
        <w:br/>
      </w:r>
      <w:r>
        <w:rPr>
          <w:rFonts w:hint="eastAsia"/>
        </w:rPr>
        <w:t>　　　　二、家居服连锁国内行业现状阐述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2025-2031年中国家居服连锁行业市场规模分析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2020-2025年中国家居服连锁行业市场规模分析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2020-2025年中国家居服连锁行业基本特点分析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2020-2025年中国家居服连锁行业销售收入分析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2020-2025年中国家居服连锁行业市场集中度分析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2020-2025年中国家居服连锁行业市场占有率分析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2025-2031年中国家居服连锁行业市场规模预测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中国家居服连锁产业链结构分析</w:t>
      </w:r>
      <w:r>
        <w:rPr>
          <w:rFonts w:hint="eastAsia"/>
        </w:rPr>
        <w:br/>
      </w:r>
      <w:r>
        <w:rPr>
          <w:rFonts w:hint="eastAsia"/>
        </w:rPr>
        <w:t>　　第一节 中国家居服连锁产业链结构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中国家居服连锁产业链演进趋势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中国家居服连锁产业链竞争分析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中国家居服连锁行业区域市场分析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2025年西北地区家居服连锁行业分析</w:t>
      </w:r>
      <w:r>
        <w:rPr>
          <w:rFonts w:hint="eastAsia"/>
        </w:rPr>
        <w:br/>
      </w:r>
      <w:r>
        <w:rPr>
          <w:rFonts w:hint="eastAsia"/>
        </w:rPr>
        <w:t>　　　　一、2025年所属行业发展现状分析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中国家居服连锁所属行业成本费用分析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2020-2025年家居服连锁所属行业产品销售成本分析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2020-2025年家居服连锁所属行业销售费用分析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2020-2025年家居服连锁所属行业管理费用分析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2020-2025年家居服连锁所属行业财务费用分析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中国家居服连锁市场需求</w:t>
      </w:r>
      <w:r>
        <w:rPr>
          <w:rFonts w:hint="eastAsia"/>
        </w:rPr>
        <w:br/>
      </w:r>
      <w:r>
        <w:rPr>
          <w:rFonts w:hint="eastAsia"/>
        </w:rPr>
        <w:t>　　第一节 2020-2025年家居服连锁所属行业分析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一、2020-2025年中国家居服连锁所属行业产能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二、2020-2025年中国家居服连锁所属行业产能利用率分析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2020-2025年家居服连锁所属行业产量分析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一、2020-2025年中国家居服连锁所属行业产量</w:t>
      </w:r>
      <w:r>
        <w:rPr>
          <w:rFonts w:hint="eastAsia"/>
        </w:rPr>
        <w:br/>
      </w:r>
      <w:r>
        <w:rPr>
          <w:rFonts w:hint="eastAsia"/>
        </w:rPr>
        <w:t>　　　　三、2020-2025年中国家居服连锁所属行业增长率</w:t>
      </w:r>
      <w:r>
        <w:rPr>
          <w:rFonts w:hint="eastAsia"/>
        </w:rPr>
        <w:br/>
      </w:r>
      <w:r>
        <w:rPr>
          <w:rFonts w:hint="eastAsia"/>
        </w:rPr>
        <w:t>　　第三节 2025-2031年家居服连锁市场需求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一、2020-2025年中国家居服连锁市场供应分析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二、2025-2031年中国家居服连锁市场需求量预测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2025-2031年家居服连锁行业相关行业市场运行综合分析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2025-2031年家居服连锁行业上游运行分析</w:t>
      </w:r>
      <w:r>
        <w:rPr>
          <w:rFonts w:hint="eastAsia"/>
        </w:rPr>
        <w:br/>
      </w:r>
      <w:r>
        <w:rPr>
          <w:rFonts w:hint="eastAsia"/>
        </w:rPr>
        <w:t>　　　　一、家居服连锁行业上游介绍</w:t>
      </w:r>
      <w:r>
        <w:rPr>
          <w:rFonts w:hint="eastAsia"/>
        </w:rPr>
        <w:br/>
      </w:r>
      <w:r>
        <w:rPr>
          <w:rFonts w:hint="eastAsia"/>
        </w:rPr>
        <w:t>　　　　二、家居服连锁行业上游发展状况分析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三、家居服连锁行业上游对家居服连锁行业影响力分析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2025-2031年家居服连锁行业下游运行分析</w:t>
      </w:r>
      <w:r>
        <w:rPr>
          <w:rFonts w:hint="eastAsia"/>
        </w:rPr>
        <w:br/>
      </w:r>
      <w:r>
        <w:rPr>
          <w:rFonts w:hint="eastAsia"/>
        </w:rPr>
        <w:t>　　　　一、家居服连锁行业下游介绍</w:t>
      </w:r>
      <w:r>
        <w:rPr>
          <w:rFonts w:hint="eastAsia"/>
        </w:rPr>
        <w:br/>
      </w:r>
      <w:r>
        <w:rPr>
          <w:rFonts w:hint="eastAsia"/>
        </w:rPr>
        <w:t>　　　　二、家居服连锁行业下游发展状况分析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三、家居服连锁行业下游对家居服连锁行业影响力分析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中国家居服连锁产品价格分析</w:t>
      </w:r>
      <w:r>
        <w:rPr>
          <w:rFonts w:hint="eastAsia"/>
        </w:rPr>
        <w:br/>
      </w:r>
      <w:r>
        <w:rPr>
          <w:rFonts w:hint="eastAsia"/>
        </w:rPr>
        <w:t>　　第一节 中国家居服连锁历年价格回顾</w:t>
      </w:r>
      <w:r>
        <w:rPr>
          <w:rFonts w:hint="eastAsia"/>
        </w:rPr>
        <w:br/>
      </w:r>
      <w:r>
        <w:rPr>
          <w:rFonts w:hint="eastAsia"/>
        </w:rPr>
        <w:t>　　第二节 中国家居服连锁当前市场价格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中国家居服连锁价格影响因素分析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中国家居服连锁进出口分析</w:t>
      </w:r>
      <w:r>
        <w:rPr>
          <w:rFonts w:hint="eastAsia"/>
        </w:rPr>
        <w:br/>
      </w:r>
      <w:r>
        <w:rPr>
          <w:rFonts w:hint="eastAsia"/>
        </w:rPr>
        <w:t>　　第一节 家居服连锁近年进出口概况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中国家居服连锁行业历史进出口总量变化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一、2020-2025年家居服连锁行业进口总量变化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二、2020-2025年家居服连锁行业出口总量变化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三、2020-2025年家居服连锁进出口差量变动情况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中国家居服连锁行业历史进出口结构变化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一、2020-2025年家居服连锁行业进口来源情况分析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二、2020-2025年家居服连锁行业出口去向分析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中国家居服连锁行业进出口态势展望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一、中国家居服连锁进出口的主要影响因素分析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二、2025-2031年中国家居服连锁行业进口态势展望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三、2025-2031年中国家居服连锁行业出口态势展望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家居服连锁行业竞争格局分析</w:t>
      </w:r>
      <w:r>
        <w:rPr>
          <w:rFonts w:hint="eastAsia"/>
        </w:rPr>
        <w:br/>
      </w:r>
      <w:r>
        <w:rPr>
          <w:rFonts w:hint="eastAsia"/>
        </w:rPr>
        <w:t>　　第一节 家居服连锁行业集中度分析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一、家居服连锁市场集中度分析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二、家居服连锁企业集中度分析</w:t>
      </w:r>
      <w:r>
        <w:rPr>
          <w:rFonts w:hint="eastAsia"/>
        </w:rPr>
        <w:br/>
      </w:r>
      <w:r>
        <w:rPr>
          <w:rFonts w:hint="eastAsia"/>
        </w:rPr>
        <w:t>　　　　三、家居服连锁区域集中度分析</w:t>
      </w:r>
      <w:r>
        <w:rPr>
          <w:rFonts w:hint="eastAsia"/>
        </w:rPr>
        <w:br/>
      </w:r>
      <w:r>
        <w:rPr>
          <w:rFonts w:hint="eastAsia"/>
        </w:rPr>
        <w:t>　　第二节 家居服连锁行业竞争格局分析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一、2025年家居服连锁行业竞争分析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二、2025年中外家居服连锁产品竞争分析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三、2025年国内外家居服连锁竞争分析</w:t>
      </w:r>
      <w:r>
        <w:rPr>
          <w:rFonts w:hint="eastAsia"/>
        </w:rPr>
        <w:br/>
      </w:r>
      <w:r>
        <w:rPr>
          <w:rFonts w:hint="eastAsia"/>
        </w:rPr>
        <w:t>　　　　四、2025年我国家居服连锁市场竞争分析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五、2025年我国家居服连锁市场集中度分析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六、2025-2031年国内主要家居服连锁企业动向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红豆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第二节 爱慕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第三节 宜婷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第四节 芬怡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t>　　第五节 美标</w:t>
      </w:r>
      <w:r>
        <w:rPr>
          <w:rFonts w:hint="eastAsia"/>
        </w:rPr>
        <w:br/>
      </w:r>
      <w:r>
        <w:rPr>
          <w:rFonts w:hint="eastAsia"/>
        </w:rPr>
        <w:t>　　　　　　1、公司主营业务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　　3、公司优劣势分析</w:t>
      </w:r>
      <w:r>
        <w:rPr>
          <w:rFonts w:hint="eastAsia"/>
        </w:rPr>
        <w:br/>
      </w:r>
      <w:r>
        <w:rPr>
          <w:rFonts w:hint="eastAsia"/>
        </w:rPr>
        <w:t>　　　　　　4、公司发展前景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2025-2031年中国家居服连锁行业发展预测分析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2025-2031年中国家居服连锁产业宏观预测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一、2025-2031年中国家居服连锁行业宏观预测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二、2025-2031年中国家居服连锁工业发展展望</w:t>
      </w:r>
      <w:r>
        <w:rPr>
          <w:rFonts w:hint="eastAsia"/>
        </w:rPr>
        <w:br/>
      </w:r>
      <w:r>
        <w:rPr>
          <w:rFonts w:hint="eastAsia"/>
        </w:rPr>
        <w:t>　　　　三、中国家居服连锁业发展状况预测分析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2025-2031年中国家居服连锁市场形势分析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一、2025-2031年中国家居服连锁生产形势分析预测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二、影响中国家居服连锁市场运行的因素分析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2025-2031年中国家居服连锁市场趋势分析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一、2020-2025年中国家居服连锁市场发展总结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二、2025-2031年中国家居服连锁发展趋势分析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三、2025-2031年中国家居服连锁市场发展空间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四、2025-2031年中国家居服连锁产业政策趋向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2025-2031年中国家居服连锁行业投资风险及战略研究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家居服连锁投资现状分析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中智.林　家居服连锁行业投资效益分析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一、2020-2025年家居服连锁行业投资状况分析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二、2025-2031年家居服连锁行业投资效益分析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三、2025-2031年家居服连锁行业投资趋势预测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四、2025-2031年家居服连锁行业的投资方向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五、2025-2031年家居服连锁行业投资的建议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家居服连锁产业链分析</w:t>
      </w:r>
      <w:r>
        <w:rPr>
          <w:rFonts w:hint="eastAsia"/>
        </w:rPr>
        <w:br/>
      </w:r>
      <w:r>
        <w:rPr>
          <w:rFonts w:hint="eastAsia"/>
        </w:rPr>
        <w:t>　　图表 国际家居服连锁市场规模</w:t>
      </w:r>
      <w:r>
        <w:rPr>
          <w:rFonts w:hint="eastAsia"/>
        </w:rPr>
        <w:br/>
      </w:r>
      <w:r>
        <w:rPr>
          <w:rFonts w:hint="eastAsia"/>
        </w:rPr>
        <w:t>　　图表 国际家居服连锁生命周期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2020-2025年我国家居服连锁行业需求及增长情况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2020-2025年我国家居服连锁行业需求及增长对比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2020-2025年我国家居服连锁行业管理费用及增长情况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2020-2025年我国家居服连锁行业资产及增长情况</w:t>
      </w:r>
      <w:r>
        <w:rPr>
          <w:rFonts w:hint="eastAsia"/>
        </w:rPr>
        <w:br/>
      </w:r>
      <w:r>
        <w:rPr>
          <w:rFonts w:hint="eastAsia"/>
        </w:rPr>
        <w:t>　　图表 2020-2025年我国家居服连锁行业资产及增</w:t>
      </w:r>
      <w:r>
        <w:rPr>
          <w:rFonts w:hint="eastAsia"/>
        </w:rPr>
        <w:br/>
      </w:r>
      <w:r>
        <w:rPr>
          <w:rFonts w:hint="eastAsia"/>
        </w:rPr>
        <w:t>　　图表 2020-2025年中国家居服连锁市场规模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9d0b902e54340" w:history="1">
        <w:r>
          <w:rPr>
            <w:rStyle w:val="Hyperlink"/>
          </w:rPr>
          <w:t>2025-2031年中国家居服连锁市场现状研究分析与发展前景预测报告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9d0b902e54340" w:history="1">
        <w:r>
          <w:rPr>
            <w:rStyle w:val="Hyperlink"/>
          </w:rPr>
          <w:t>https://www.20087.com/9/87/JiaJuFuLianSuoShiChangXuQiuFenXi.html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热点：中国家居服十大品牌、家居服连锁品牌、十大家居服品牌、家居服店、家居服品牌大全、家居服加盟品牌排行榜、国内家居服品牌、家居服加盟、家居服国内一线品牌有哪些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eafa74936422f" w:history="1">
      <w:r>
        <w:rPr>
          <w:rStyle w:val="Hyperlink"/>
        </w:rPr>
        <w:t>2025-2031年中国家居服连锁市场现状研究分析与发展前景预测报告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JuFuLianSuoShiChangXuQiuFenXi.html" TargetMode="External" Id="R0d99d0b902e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JuFuLianSuoShiChangXuQiuFenXi.html" TargetMode="External" Id="R390eafa7493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2025-05-15T23:53:00Z</dcterms:created>
  <dcterms:modified xsi:type="dcterms:W3CDTF">2025-05-16T00:53:00Z</dcterms:modified>
  <dc:subject>2025-2031年中国家居服连锁市场现状研究分析与发展前景预测报告</dc:subject>
  <dc:title>2025-2031年中国家居服连锁市场现状研究分析与发展前景预测报告</dc:title>
  <cp:keywords>2025-2031年中国家居服连锁市场现状研究分析与发展前景预测报告</cp:keywords>
  <dc:description>2025-2031年中国家居服连锁市场现状研究分析与发展前景预测报告</dc:description>
</cp:coreProperties>
</file>