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20dc348ca41f6" w:history="1">
              <w:r>
                <w:rPr>
                  <w:rStyle w:val="Hyperlink"/>
                </w:rPr>
                <w:t>中国气泡包装袋发展现状分析与前景趋势报告（2025-2031年）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20dc348ca41f6" w:history="1">
              <w:r>
                <w:rPr>
                  <w:rStyle w:val="Hyperlink"/>
                </w:rPr>
                <w:t>中国气泡包装袋发展现状分析与前景趋势报告（2025-2031年）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20dc348ca41f6" w:history="1">
                <w:r>
                  <w:rPr>
                    <w:rStyle w:val="Hyperlink"/>
                  </w:rPr>
                  <w:t>https://www.20087.com/9/97/QiPaoBaoZhuangDaiShiChangXianZhuangHeQianJing.html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包装袋是一种由聚乙烯材料制成、内部充满空气的小型气囊结构组成的缓冲包装材料，广泛应用于电子产品、玻璃器皿、精密仪器、食品饮料等易损物品的运输保护。目前，该类产品已形成标准化生产体系，并根据不同防护等级需求推出单层、双层、多层复合结构，部分高端型号还具备防静电、抗撕裂、可降解等功能，以满足多样化的物流场景需求。近年来，随着电子商务和跨境贸易的快速增长，气泡包装袋在轻量化、环保替代材料研发方面取得一定进展，部分企业开始推广淀粉基或PLA可降解版本，以应对全球限塑政策带来的挑战。但行业内仍存在回收利用率低、原材料价格波动大、产品附加值有限等问题，影响可持续发展能力。</w:t>
      </w:r>
      <w:r>
        <w:rPr>
          <w:rFonts w:hint="eastAsia"/>
        </w:rPr>
        <w:br/>
      </w:r>
      <w:r>
        <w:rPr>
          <w:rFonts w:hint="eastAsia"/>
        </w:rPr>
        <w:t>　　未来，气泡包装袋将围绕绿色制造、功能集成与智能化方向展开升级。一方面，通过引入新型生物基树脂、可堆肥添加剂和闭环生产工艺，提升产品的环境友好性并降低碳足迹；另一方面，结合传感器技术与智能包装理念，开发具有温湿度监测、破损感应、RFID追踪等功能的智能气泡袋，增强物流过程中的信息交互能力。此外，随着柔性制造与定制化包装趋势兴起，未来的气泡包装袋还将更多地支持在线按需打印、模块化裁切与个性化设计，拓展其在B2C配送与高附加值商品包装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20dc348ca41f6" w:history="1">
        <w:r>
          <w:rPr>
            <w:rStyle w:val="Hyperlink"/>
          </w:rPr>
          <w:t>中国气泡包装袋发展现状分析与前景趋势报告（2025-2031年）</w:t>
        </w:r>
      </w:hyperlink>
      <w:r>
        <w:rPr>
          <w:rFonts w:hint="eastAsia"/>
        </w:rPr>
        <w:t>》基于权威数据和调研资料，采用定量与定性相结合的方法，系统分析了气泡包装袋行业的现状和未来趋势。通过对行业的长期跟踪研究，报告提供了清晰的市场分析和趋势预测，帮助投资者更好地理解行业投资价值。同时，结合气泡包装袋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气泡包装袋行业概述</w:t>
      </w:r>
      <w:r>
        <w:rPr>
          <w:rFonts w:hint="eastAsia"/>
        </w:rPr>
        <w:br/>
      </w:r>
      <w:r>
        <w:rPr>
          <w:rFonts w:hint="eastAsia"/>
        </w:rPr>
        <w:t>　　第一节 气泡包装袋定义与分类</w:t>
      </w:r>
      <w:r>
        <w:rPr>
          <w:rFonts w:hint="eastAsia"/>
        </w:rPr>
        <w:br/>
      </w:r>
      <w:r>
        <w:rPr>
          <w:rFonts w:hint="eastAsia"/>
        </w:rPr>
        <w:t>　　第二节 气泡包装袋应用领域</w:t>
      </w:r>
      <w:r>
        <w:rPr>
          <w:rFonts w:hint="eastAsia"/>
        </w:rPr>
        <w:br/>
      </w:r>
      <w:r>
        <w:rPr>
          <w:rFonts w:hint="eastAsia"/>
        </w:rPr>
        <w:t>　　第三节 气泡包装袋行业经济指标分析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一、气泡包装袋行业赢利性评估</w:t>
      </w:r>
      <w:r>
        <w:rPr>
          <w:rFonts w:hint="eastAsia"/>
        </w:rPr>
        <w:br/>
      </w:r>
      <w:r>
        <w:rPr>
          <w:rFonts w:hint="eastAsia"/>
        </w:rPr>
        <w:t>　　　　二、气泡包装袋行业成长速度分析</w:t>
      </w:r>
      <w:r>
        <w:rPr>
          <w:rFonts w:hint="eastAsia"/>
        </w:rPr>
        <w:br/>
      </w:r>
      <w:r>
        <w:rPr>
          <w:rFonts w:hint="eastAsia"/>
        </w:rPr>
        <w:t>　　　　三、气泡包装袋附加值提升空间探讨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四、气泡包装袋行业进入壁垒分析</w:t>
      </w:r>
      <w:r>
        <w:rPr>
          <w:rFonts w:hint="eastAsia"/>
        </w:rPr>
        <w:br/>
      </w:r>
      <w:r>
        <w:rPr>
          <w:rFonts w:hint="eastAsia"/>
        </w:rPr>
        <w:t>　　　　五、气泡包装袋行业风险性评估</w:t>
      </w:r>
      <w:r>
        <w:rPr>
          <w:rFonts w:hint="eastAsia"/>
        </w:rPr>
        <w:br/>
      </w:r>
      <w:r>
        <w:rPr>
          <w:rFonts w:hint="eastAsia"/>
        </w:rPr>
        <w:t>　　　　六、气泡包装袋行业周期性分析</w:t>
      </w:r>
      <w:r>
        <w:rPr>
          <w:rFonts w:hint="eastAsia"/>
        </w:rPr>
        <w:br/>
      </w:r>
      <w:r>
        <w:rPr>
          <w:rFonts w:hint="eastAsia"/>
        </w:rPr>
        <w:t>　　　　七、气泡包装袋行业竞争程度指标</w:t>
      </w:r>
      <w:r>
        <w:rPr>
          <w:rFonts w:hint="eastAsia"/>
        </w:rPr>
        <w:br/>
      </w:r>
      <w:r>
        <w:rPr>
          <w:rFonts w:hint="eastAsia"/>
        </w:rPr>
        <w:t>　　　　八、气泡包装袋行业成熟度综合分析</w:t>
      </w:r>
      <w:r>
        <w:rPr>
          <w:rFonts w:hint="eastAsia"/>
        </w:rPr>
        <w:br/>
      </w:r>
      <w:r>
        <w:rPr>
          <w:rFonts w:hint="eastAsia"/>
        </w:rPr>
        <w:t>　　第四节 气泡包装袋产业链及经营模式分析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三、气泡包装袋销售模式与渠道策略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全球气泡包装袋市场发展分析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2024-2025年全球气泡包装袋行业发展分析</w:t>
      </w:r>
      <w:r>
        <w:rPr>
          <w:rFonts w:hint="eastAsia"/>
        </w:rPr>
        <w:br/>
      </w:r>
      <w:r>
        <w:rPr>
          <w:rFonts w:hint="eastAsia"/>
        </w:rPr>
        <w:t>　　　　一、全球气泡包装袋行业市场规模与趋势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二、全球气泡包装袋行业发展特点</w:t>
      </w:r>
      <w:r>
        <w:rPr>
          <w:rFonts w:hint="eastAsia"/>
        </w:rPr>
        <w:br/>
      </w:r>
      <w:r>
        <w:rPr>
          <w:rFonts w:hint="eastAsia"/>
        </w:rPr>
        <w:t>　　　　三、全球气泡包装袋行业竞争格局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主要国家与地区气泡包装袋市场分析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2025-2031年全球气泡包装袋行业发展趋势与前景预测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一、气泡包装袋行业发展趋势</w:t>
      </w:r>
      <w:r>
        <w:rPr>
          <w:rFonts w:hint="eastAsia"/>
        </w:rPr>
        <w:br/>
      </w:r>
      <w:r>
        <w:rPr>
          <w:rFonts w:hint="eastAsia"/>
        </w:rPr>
        <w:t>　　　　二、气泡包装袋行业发展潜力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中国气泡包装袋行业市场分析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2024-2025年气泡包装袋产能与投资动态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一、国内气泡包装袋产能现状与利用效率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二、气泡包装袋产能扩张与投资动态分析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2025-2031年气泡包装袋行业产量统计与趋势预测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一、2019-2024年气泡包装袋行业产量与增长趋势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1、2019-2024年气泡包装袋产量及增长趋势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2、2019-2024年气泡包装袋细分产品产量及份额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二、气泡包装袋产量影响因素分析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三、2025-2031年气泡包装袋产量预测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2025-2031年气泡包装袋市场需求与销售分析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一、2024-2025年气泡包装袋行业需求现状</w:t>
      </w:r>
      <w:r>
        <w:rPr>
          <w:rFonts w:hint="eastAsia"/>
        </w:rPr>
        <w:br/>
      </w:r>
      <w:r>
        <w:rPr>
          <w:rFonts w:hint="eastAsia"/>
        </w:rPr>
        <w:t>　　　　二、气泡包装袋客户群体与需求特点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三、2019-2024年气泡包装袋行业销售规模分析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四、2025-2031年气泡包装袋市场增长潜力与规模预测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2024-2025年气泡包装袋行业技术发展现状及趋势分析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气泡包装袋行业技术发展现状分析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国内外气泡包装袋行业技术差距分析及差距形成的主要原因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气泡包装袋行业技术发展方向、趋势预测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提升气泡包装袋行业技术能力策略建议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中国气泡包装袋细分市场分析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一、2024-2025年气泡包装袋主要细分产品市场现状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气泡包装袋价格机制与竞争策略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一、2019-2024年气泡包装袋市场价格走势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气泡包装袋定价策略与方法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2025-2031年气泡包装袋价格竞争态势与趋势预测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中国气泡包装袋行业重点区域市场研究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2024-2025年重点区域气泡包装袋市场发展概况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2019-2024年中国气泡包装袋行业进出口情况分析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气泡包装袋行业进口规模与来源分析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一、2019-2024年气泡包装袋进口规模分析</w:t>
      </w:r>
      <w:r>
        <w:rPr>
          <w:rFonts w:hint="eastAsia"/>
        </w:rPr>
        <w:br/>
      </w:r>
      <w:r>
        <w:rPr>
          <w:rFonts w:hint="eastAsia"/>
        </w:rPr>
        <w:t>　　　　二、气泡包装袋主要进口来源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气泡包装袋行业出口规模与目的地分析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一、2019-2024年气泡包装袋出口规模分析</w:t>
      </w:r>
      <w:r>
        <w:rPr>
          <w:rFonts w:hint="eastAsia"/>
        </w:rPr>
        <w:br/>
      </w:r>
      <w:r>
        <w:rPr>
          <w:rFonts w:hint="eastAsia"/>
        </w:rPr>
        <w:t>　　　　二、气泡包装袋主要出口目的地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2019-2024年中国气泡包装袋总体规模与财务指标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中国气泡包装袋行业总体规模分析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一、气泡包装袋企业数量与结构</w:t>
      </w:r>
      <w:r>
        <w:rPr>
          <w:rFonts w:hint="eastAsia"/>
        </w:rPr>
        <w:br/>
      </w:r>
      <w:r>
        <w:rPr>
          <w:rFonts w:hint="eastAsia"/>
        </w:rPr>
        <w:t>　　　　二、气泡包装袋从业人员规模</w:t>
      </w:r>
      <w:r>
        <w:rPr>
          <w:rFonts w:hint="eastAsia"/>
        </w:rPr>
        <w:br/>
      </w:r>
      <w:r>
        <w:rPr>
          <w:rFonts w:hint="eastAsia"/>
        </w:rPr>
        <w:t>　　　　三、气泡包装袋行业资产状况</w:t>
      </w:r>
      <w:r>
        <w:rPr>
          <w:rFonts w:hint="eastAsia"/>
        </w:rPr>
        <w:br/>
      </w:r>
      <w:r>
        <w:rPr>
          <w:rFonts w:hint="eastAsia"/>
        </w:rPr>
        <w:t>　　第二节 中国气泡包装袋行业财务指标总体分析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气泡包装袋行业重点企业经营状况分析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气泡包装袋重点企业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气泡包装袋领先企业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气泡包装袋标杆企业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气泡包装袋代表企业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气泡包装袋龙头企业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气泡包装袋重点企业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中国气泡包装袋行业竞争格局分析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气泡包装袋行业竞争格局总览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2024-2025年气泡包装袋行业竞争力分析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一、气泡包装袋供应商议价能力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四、气泡包装袋替代品威胁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2019-2024年气泡包装袋行业企业并购活动分析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2024-2025年气泡包装袋行业会展与招投标活动分析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一、气泡包装袋行业会展活动及其市场影响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2025年中国气泡包装袋企业发展策略分析</w:t>
      </w:r>
      <w:r>
        <w:rPr>
          <w:rFonts w:hint="eastAsia"/>
        </w:rPr>
        <w:br/>
      </w:r>
      <w:r>
        <w:rPr>
          <w:rFonts w:hint="eastAsia"/>
        </w:rPr>
        <w:t>　　第一节 气泡包装袋市场策略分析</w:t>
      </w:r>
      <w:r>
        <w:rPr>
          <w:rFonts w:hint="eastAsia"/>
        </w:rPr>
        <w:br/>
      </w:r>
      <w:r>
        <w:rPr>
          <w:rFonts w:hint="eastAsia"/>
        </w:rPr>
        <w:t>　　　　一、气泡包装袋市场定位与拓展策略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二、气泡包装袋市场细分与目标客户</w:t>
      </w:r>
      <w:r>
        <w:rPr>
          <w:rFonts w:hint="eastAsia"/>
        </w:rPr>
        <w:br/>
      </w:r>
      <w:r>
        <w:rPr>
          <w:rFonts w:hint="eastAsia"/>
        </w:rPr>
        <w:t>　　第二节 气泡包装袋销售策略分析</w:t>
      </w:r>
      <w:r>
        <w:rPr>
          <w:rFonts w:hint="eastAsia"/>
        </w:rPr>
        <w:br/>
      </w:r>
      <w:r>
        <w:rPr>
          <w:rFonts w:hint="eastAsia"/>
        </w:rPr>
        <w:t>　　　　一、气泡包装袋销售渠道与网络建设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提高气泡包装袋企业竞争力建议</w:t>
      </w:r>
      <w:r>
        <w:rPr>
          <w:rFonts w:hint="eastAsia"/>
        </w:rPr>
        <w:br/>
      </w:r>
      <w:r>
        <w:rPr>
          <w:rFonts w:hint="eastAsia"/>
        </w:rPr>
        <w:t>　　　　一、气泡包装袋技术创新与管理优化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气泡包装袋品牌战略思考</w:t>
      </w:r>
      <w:r>
        <w:rPr>
          <w:rFonts w:hint="eastAsia"/>
        </w:rPr>
        <w:br/>
      </w:r>
      <w:r>
        <w:rPr>
          <w:rFonts w:hint="eastAsia"/>
        </w:rPr>
        <w:t>　　　　一、气泡包装袋品牌建设与维护</w:t>
      </w:r>
      <w:r>
        <w:rPr>
          <w:rFonts w:hint="eastAsia"/>
        </w:rPr>
        <w:br/>
      </w:r>
      <w:r>
        <w:rPr>
          <w:rFonts w:hint="eastAsia"/>
        </w:rPr>
        <w:t>　　　　二、气泡包装袋品牌影响力与市场竞争力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中国气泡包装袋行业风险与对策</w:t>
      </w:r>
      <w:r>
        <w:rPr>
          <w:rFonts w:hint="eastAsia"/>
        </w:rPr>
        <w:br/>
      </w:r>
      <w:r>
        <w:rPr>
          <w:rFonts w:hint="eastAsia"/>
        </w:rPr>
        <w:t>　　第一节 气泡包装袋行业SWOT分析</w:t>
      </w:r>
      <w:r>
        <w:rPr>
          <w:rFonts w:hint="eastAsia"/>
        </w:rPr>
        <w:br/>
      </w:r>
      <w:r>
        <w:rPr>
          <w:rFonts w:hint="eastAsia"/>
        </w:rPr>
        <w:t>　　　　一、气泡包装袋行业优势分析</w:t>
      </w:r>
      <w:r>
        <w:rPr>
          <w:rFonts w:hint="eastAsia"/>
        </w:rPr>
        <w:br/>
      </w:r>
      <w:r>
        <w:rPr>
          <w:rFonts w:hint="eastAsia"/>
        </w:rPr>
        <w:t>　　　　二、气泡包装袋行业劣势分析</w:t>
      </w:r>
      <w:r>
        <w:rPr>
          <w:rFonts w:hint="eastAsia"/>
        </w:rPr>
        <w:br/>
      </w:r>
      <w:r>
        <w:rPr>
          <w:rFonts w:hint="eastAsia"/>
        </w:rPr>
        <w:t>　　　　三、气泡包装袋市场机会探索</w:t>
      </w:r>
      <w:r>
        <w:rPr>
          <w:rFonts w:hint="eastAsia"/>
        </w:rPr>
        <w:br/>
      </w:r>
      <w:r>
        <w:rPr>
          <w:rFonts w:hint="eastAsia"/>
        </w:rPr>
        <w:t>　　　　四、气泡包装袋市场威胁评估</w:t>
      </w:r>
      <w:r>
        <w:rPr>
          <w:rFonts w:hint="eastAsia"/>
        </w:rPr>
        <w:br/>
      </w:r>
      <w:r>
        <w:rPr>
          <w:rFonts w:hint="eastAsia"/>
        </w:rPr>
        <w:t>　　第二节 气泡包装袋行业风险及对策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2025-2031年中国气泡包装袋行业前景与发展趋势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气泡包装袋行业发展环境分析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2025-2031年气泡包装袋行业发展趋势与方向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一、气泡包装袋行业发展方向预测</w:t>
      </w:r>
      <w:r>
        <w:rPr>
          <w:rFonts w:hint="eastAsia"/>
        </w:rPr>
        <w:br/>
      </w:r>
      <w:r>
        <w:rPr>
          <w:rFonts w:hint="eastAsia"/>
        </w:rPr>
        <w:t>　　　　二、气泡包装袋发展趋势分析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2025-2031年气泡包装袋行业发展潜力与机遇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一、气泡包装袋市场发展潜力评估</w:t>
      </w:r>
      <w:r>
        <w:rPr>
          <w:rFonts w:hint="eastAsia"/>
        </w:rPr>
        <w:br/>
      </w:r>
      <w:r>
        <w:rPr>
          <w:rFonts w:hint="eastAsia"/>
        </w:rPr>
        <w:t>　　　　二、气泡包装袋新兴市场与机遇探索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气泡包装袋行业研究结论与建议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[中^智林]气泡包装袋行业发展建议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气泡包装袋行业历程</w:t>
      </w:r>
      <w:r>
        <w:rPr>
          <w:rFonts w:hint="eastAsia"/>
        </w:rPr>
        <w:br/>
      </w:r>
      <w:r>
        <w:rPr>
          <w:rFonts w:hint="eastAsia"/>
        </w:rPr>
        <w:t>　　图表 气泡包装袋行业生命周期</w:t>
      </w:r>
      <w:r>
        <w:rPr>
          <w:rFonts w:hint="eastAsia"/>
        </w:rPr>
        <w:br/>
      </w:r>
      <w:r>
        <w:rPr>
          <w:rFonts w:hint="eastAsia"/>
        </w:rPr>
        <w:t>　　图表 气泡包装袋行业产业链分析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2019-2024年气泡包装袋行业市场容量分析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2019-2024年中国气泡包装袋行业产能统计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2019-2024年中国气泡包装袋行业产量及增长趋势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2019-2024年中国气泡包装袋市场需求量及增速统计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2024年中国气泡包装袋行业需求领域分布格局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2019-2024年中国气泡包装袋进口数量分析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2019-2024年中国气泡包装袋进口金额分析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2019-2024年中国气泡包装袋出口数量分析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2019-2024年中国气泡包装袋出口金额分析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2024年中国气泡包装袋进口国家及地区分析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2024年中国气泡包装袋出口国家及地区分析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2019-2024年中国气泡包装袋行业企业平均规模情况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**地区气泡包装袋市场规模及增长情况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2025-2031年中国气泡包装袋市场需求量预测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2025-2031年中国气泡包装袋行业供需平衡预测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2025-2031年中国气泡包装袋行业市场规模预测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2025-2031年中国气泡包装袋市场前景分析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2025-2031年中国气泡包装袋行业发展趋势预测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20dc348ca41f6" w:history="1">
        <w:r>
          <w:rPr>
            <w:rStyle w:val="Hyperlink"/>
          </w:rPr>
          <w:t>中国气泡包装袋发展现状分析与前景趋势报告（2025-2031年）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20dc348ca41f6" w:history="1">
        <w:r>
          <w:rPr>
            <w:rStyle w:val="Hyperlink"/>
          </w:rPr>
          <w:t>https://www.20087.com/9/97/QiPaoBaoZhuangDaiShiChangXianZhuangHeQianJing.html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热点：气泡包装袋泡沫袋、气泡包装袋是什么垃圾、气泡包装袋机器、气泡包装袋生产视频、气泡包装袋生产线有哪些机器设备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dd1d0c28e4252" w:history="1">
      <w:r>
        <w:rPr>
          <w:rStyle w:val="Hyperlink"/>
        </w:rPr>
        <w:t>中国气泡包装袋发展现状分析与前景趋势报告（2025-2031年）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PaoBaoZhuangDaiShiChangXianZhuangHeQianJing.html" TargetMode="External" Id="R63620dc348ca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PaoBaoZhuangDaiShiChangXianZhuangHeQianJing.html" TargetMode="External" Id="Rc40dd1d0c28e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2025-05-26T02:30:07Z</dcterms:created>
  <dcterms:modified xsi:type="dcterms:W3CDTF">2025-05-26T03:30:07Z</dcterms:modified>
  <dc:subject>中国气泡包装袋发展现状分析与前景趋势报告（2025-2031年）</dc:subject>
  <dc:title>中国气泡包装袋发展现状分析与前景趋势报告（2025-2031年）</dc:title>
  <cp:keywords>中国气泡包装袋发展现状分析与前景趋势报告（2025-2031年）</cp:keywords>
  <dc:description>中国气泡包装袋发展现状分析与前景趋势报告（2025-2031年）</dc:description>
</cp:coreProperties>
</file>