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fe1b1137c4a1e" w:history="1">
              <w:r>
                <w:rPr>
                  <w:rStyle w:val="Hyperlink"/>
                </w:rPr>
                <w:t>2025-2031年中国百货行业发展深度调研及未来趋势报告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fe1b1137c4a1e" w:history="1">
              <w:r>
                <w:rPr>
                  <w:rStyle w:val="Hyperlink"/>
                </w:rPr>
                <w:t>2025-2031年中国百货行业发展深度调研及未来趋势报告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fe1b1137c4a1e" w:history="1">
                <w:r>
                  <w:rPr>
                    <w:rStyle w:val="Hyperlink"/>
                  </w:rPr>
                  <w:t>https://www.20087.com/9/87/BaiHuoFaZhanQuShi.html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货零售业作为传统商业的重要组成部分，近年来受到电商崛起、消费者购物习惯变化的双重冲击，面临着前所未有的挑战。实体百货店不仅要与线上平台竞争，还要应对消费者对个性化、体验式购物需求的提升。为了应对这一局面，许多百货公司开始进行数字化转型，引入智能零售技术，如虚拟试衣间、无人收银等，提升顾客体验。同时，通过优化商品结构，引入更多国内外知名品牌和独家商品，增强吸引力。</w:t>
      </w:r>
      <w:r>
        <w:rPr>
          <w:rFonts w:hint="eastAsia"/>
        </w:rPr>
        <w:br/>
      </w:r>
      <w:r>
        <w:rPr>
          <w:rFonts w:hint="eastAsia"/>
        </w:rPr>
        <w:t>　　未来，百货业将更加注重线上线下融合和消费场景创新。通过建立全渠道销售网络，整合线上线下资源，提供无缝购物体验。同时，强化数据驱动的精准营销，利用大数据分析消费者行为，实现个性化推荐和服务。此外，百货商场将更多地融入餐饮、娱乐、文化等多元业态，打造一站式生活休闲中心，满足消费者全方位的生活需求，从而在激烈的市场竞争中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fe1b1137c4a1e" w:history="1">
        <w:r>
          <w:rPr>
            <w:rStyle w:val="Hyperlink"/>
          </w:rPr>
          <w:t>2025-2031年中国百货行业发展深度调研及未来趋势报告</w:t>
        </w:r>
      </w:hyperlink>
      <w:r>
        <w:rPr>
          <w:rFonts w:hint="eastAsia"/>
        </w:rPr>
        <w:t>》系统分析了百货行业的市场需求、市场规模及价格动态，全面梳理了百货产业链结构，并对百货细分市场进行了深入探究。报告基于详实数据，科学预测了百货市场前景与发展趋势，重点剖析了品牌竞争格局、市场集中度及重点企业的市场地位。通过SWOT分析，报告识别了行业面临的机遇与风险，并提出了针对性发展策略与建议，为百货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百货行业运行现状</w:t>
      </w:r>
      <w:r>
        <w:rPr>
          <w:rFonts w:hint="eastAsia"/>
        </w:rPr>
        <w:br/>
      </w:r>
      <w:r>
        <w:rPr>
          <w:rFonts w:hint="eastAsia"/>
        </w:rPr>
        <w:t>第一章 2024-2025年全球百货行业运行状况浅析</w:t>
      </w:r>
      <w:r>
        <w:rPr>
          <w:rFonts w:hint="eastAsia"/>
        </w:rPr>
        <w:br/>
      </w:r>
      <w:r>
        <w:rPr>
          <w:rFonts w:hint="eastAsia"/>
        </w:rPr>
        <w:t>　　第一节 美国百货业</w:t>
      </w:r>
      <w:r>
        <w:rPr>
          <w:rFonts w:hint="eastAsia"/>
        </w:rPr>
        <w:br/>
      </w:r>
      <w:r>
        <w:rPr>
          <w:rFonts w:hint="eastAsia"/>
        </w:rPr>
        <w:t>　　　　一、美国百货业整体简况</w:t>
      </w:r>
      <w:r>
        <w:rPr>
          <w:rFonts w:hint="eastAsia"/>
        </w:rPr>
        <w:br/>
      </w:r>
      <w:r>
        <w:rPr>
          <w:rFonts w:hint="eastAsia"/>
        </w:rPr>
        <w:t>　　　　二、美国百货业经营特点</w:t>
      </w:r>
      <w:r>
        <w:rPr>
          <w:rFonts w:hint="eastAsia"/>
        </w:rPr>
        <w:br/>
      </w:r>
      <w:r>
        <w:rPr>
          <w:rFonts w:hint="eastAsia"/>
        </w:rPr>
        <w:t>　　　　三、美国百货收入情况分析</w:t>
      </w:r>
      <w:r>
        <w:rPr>
          <w:rFonts w:hint="eastAsia"/>
        </w:rPr>
        <w:br/>
      </w:r>
      <w:r>
        <w:rPr>
          <w:rFonts w:hint="eastAsia"/>
        </w:rPr>
        <w:t>　　　　四、美国百货业的发展趋势</w:t>
      </w:r>
      <w:r>
        <w:rPr>
          <w:rFonts w:hint="eastAsia"/>
        </w:rPr>
        <w:br/>
      </w:r>
      <w:r>
        <w:rPr>
          <w:rFonts w:hint="eastAsia"/>
        </w:rPr>
        <w:t>　　第二节 日本百货业</w:t>
      </w:r>
      <w:r>
        <w:rPr>
          <w:rFonts w:hint="eastAsia"/>
        </w:rPr>
        <w:br/>
      </w:r>
      <w:r>
        <w:rPr>
          <w:rFonts w:hint="eastAsia"/>
        </w:rPr>
        <w:t>　　　　一、日本百货业经营特点</w:t>
      </w:r>
      <w:r>
        <w:rPr>
          <w:rFonts w:hint="eastAsia"/>
        </w:rPr>
        <w:br/>
      </w:r>
      <w:r>
        <w:rPr>
          <w:rFonts w:hint="eastAsia"/>
        </w:rPr>
        <w:t>　　　　二、日本百货两巨头并购：崇光百货总店将被大丸收购</w:t>
      </w:r>
      <w:r>
        <w:rPr>
          <w:rFonts w:hint="eastAsia"/>
        </w:rPr>
        <w:br/>
      </w:r>
      <w:r>
        <w:rPr>
          <w:rFonts w:hint="eastAsia"/>
        </w:rPr>
        <w:t>　　　　三、近几年日本百货收入情况分析</w:t>
      </w:r>
      <w:r>
        <w:rPr>
          <w:rFonts w:hint="eastAsia"/>
        </w:rPr>
        <w:br/>
      </w:r>
      <w:r>
        <w:rPr>
          <w:rFonts w:hint="eastAsia"/>
        </w:rPr>
        <w:t>　　　　四、日本百货业发展呈现三大趋势</w:t>
      </w:r>
      <w:r>
        <w:rPr>
          <w:rFonts w:hint="eastAsia"/>
        </w:rPr>
        <w:br/>
      </w:r>
      <w:r>
        <w:rPr>
          <w:rFonts w:hint="eastAsia"/>
        </w:rPr>
        <w:t>　　第三节 欧盟百货业</w:t>
      </w:r>
      <w:r>
        <w:rPr>
          <w:rFonts w:hint="eastAsia"/>
        </w:rPr>
        <w:br/>
      </w:r>
      <w:r>
        <w:rPr>
          <w:rFonts w:hint="eastAsia"/>
        </w:rPr>
        <w:t>　　　　一、欧盟百货业整体发展现状</w:t>
      </w:r>
      <w:r>
        <w:rPr>
          <w:rFonts w:hint="eastAsia"/>
        </w:rPr>
        <w:br/>
      </w:r>
      <w:r>
        <w:rPr>
          <w:rFonts w:hint="eastAsia"/>
        </w:rPr>
        <w:t>　　　　二、欧盟百货业经营特点</w:t>
      </w:r>
      <w:r>
        <w:rPr>
          <w:rFonts w:hint="eastAsia"/>
        </w:rPr>
        <w:br/>
      </w:r>
      <w:r>
        <w:rPr>
          <w:rFonts w:hint="eastAsia"/>
        </w:rPr>
        <w:t>　　　　三、欧盟百货业的发展趋势</w:t>
      </w:r>
      <w:r>
        <w:rPr>
          <w:rFonts w:hint="eastAsia"/>
        </w:rPr>
        <w:br/>
      </w:r>
      <w:r>
        <w:rPr>
          <w:rFonts w:hint="eastAsia"/>
        </w:rPr>
        <w:t>　　　　四、近几年欧盟百货收入情况</w:t>
      </w:r>
      <w:r>
        <w:rPr>
          <w:rFonts w:hint="eastAsia"/>
        </w:rPr>
        <w:br/>
      </w:r>
      <w:r>
        <w:rPr>
          <w:rFonts w:hint="eastAsia"/>
        </w:rPr>
        <w:t>　　　　　　1 、英国</w:t>
      </w:r>
      <w:r>
        <w:rPr>
          <w:rFonts w:hint="eastAsia"/>
        </w:rPr>
        <w:br/>
      </w:r>
      <w:r>
        <w:rPr>
          <w:rFonts w:hint="eastAsia"/>
        </w:rPr>
        <w:t>　　　　　　2 、罗马尼亚</w:t>
      </w:r>
      <w:r>
        <w:rPr>
          <w:rFonts w:hint="eastAsia"/>
        </w:rPr>
        <w:br/>
      </w:r>
      <w:r>
        <w:rPr>
          <w:rFonts w:hint="eastAsia"/>
        </w:rPr>
        <w:t>　　　　五、未来欧盟百货收入预测分析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2024-2025年中国百货行业整体运行状况分析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2024-2025年中国百货行业的现状特点</w:t>
      </w:r>
      <w:r>
        <w:rPr>
          <w:rFonts w:hint="eastAsia"/>
        </w:rPr>
        <w:br/>
      </w:r>
      <w:r>
        <w:rPr>
          <w:rFonts w:hint="eastAsia"/>
        </w:rPr>
        <w:t>　　　　一、经营方式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三、规模和经营水平</w:t>
      </w:r>
      <w:r>
        <w:rPr>
          <w:rFonts w:hint="eastAsia"/>
        </w:rPr>
        <w:br/>
      </w:r>
      <w:r>
        <w:rPr>
          <w:rFonts w:hint="eastAsia"/>
        </w:rPr>
        <w:t>　　　　四、市场竞争和环境</w:t>
      </w:r>
      <w:r>
        <w:rPr>
          <w:rFonts w:hint="eastAsia"/>
        </w:rPr>
        <w:br/>
      </w:r>
      <w:r>
        <w:rPr>
          <w:rFonts w:hint="eastAsia"/>
        </w:rPr>
        <w:t>　　第二节 2024-2025年中国百货市场动态分析</w:t>
      </w:r>
      <w:r>
        <w:rPr>
          <w:rFonts w:hint="eastAsia"/>
        </w:rPr>
        <w:br/>
      </w:r>
      <w:r>
        <w:rPr>
          <w:rFonts w:hint="eastAsia"/>
        </w:rPr>
        <w:t>　　　　一、广百百货战略进驻深圳市场</w:t>
      </w:r>
      <w:r>
        <w:rPr>
          <w:rFonts w:hint="eastAsia"/>
        </w:rPr>
        <w:br/>
      </w:r>
      <w:r>
        <w:rPr>
          <w:rFonts w:hint="eastAsia"/>
        </w:rPr>
        <w:t>　　　　二、韩乐天百货证实将收购时代零售多数股权</w:t>
      </w:r>
      <w:r>
        <w:rPr>
          <w:rFonts w:hint="eastAsia"/>
        </w:rPr>
        <w:br/>
      </w:r>
      <w:r>
        <w:rPr>
          <w:rFonts w:hint="eastAsia"/>
        </w:rPr>
        <w:t>　　　　三、羊城百货龙头齐齐开疆拓土</w:t>
      </w:r>
      <w:r>
        <w:rPr>
          <w:rFonts w:hint="eastAsia"/>
        </w:rPr>
        <w:br/>
      </w:r>
      <w:r>
        <w:rPr>
          <w:rFonts w:hint="eastAsia"/>
        </w:rPr>
        <w:t>　　第三节 未来中国百货行业发展趋势分析</w:t>
      </w:r>
      <w:r>
        <w:rPr>
          <w:rFonts w:hint="eastAsia"/>
        </w:rPr>
        <w:br/>
      </w:r>
      <w:r>
        <w:rPr>
          <w:rFonts w:hint="eastAsia"/>
        </w:rPr>
        <w:t>　　　　一、"特色化、主题化、品牌化"是百货业竞争的显着特点</w:t>
      </w:r>
      <w:r>
        <w:rPr>
          <w:rFonts w:hint="eastAsia"/>
        </w:rPr>
        <w:br/>
      </w:r>
      <w:r>
        <w:rPr>
          <w:rFonts w:hint="eastAsia"/>
        </w:rPr>
        <w:t>　　　　二、"连锁化、产业化、集约化"是百货业改造的主要内容</w:t>
      </w:r>
      <w:r>
        <w:rPr>
          <w:rFonts w:hint="eastAsia"/>
        </w:rPr>
        <w:br/>
      </w:r>
      <w:r>
        <w:rPr>
          <w:rFonts w:hint="eastAsia"/>
        </w:rPr>
        <w:t>　　　　三、"品牌化、信用化、知识化"是百货业发展的主要手段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2024-2025年中国百货行业运行环境分析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2024-2025年中国百货业政策环境分析</w:t>
      </w:r>
      <w:r>
        <w:rPr>
          <w:rFonts w:hint="eastAsia"/>
        </w:rPr>
        <w:br/>
      </w:r>
      <w:r>
        <w:rPr>
          <w:rFonts w:hint="eastAsia"/>
        </w:rPr>
        <w:t>　　　　一、百货店价格调整策略</w:t>
      </w:r>
      <w:r>
        <w:rPr>
          <w:rFonts w:hint="eastAsia"/>
        </w:rPr>
        <w:br/>
      </w:r>
      <w:r>
        <w:rPr>
          <w:rFonts w:hint="eastAsia"/>
        </w:rPr>
        <w:t>　　　　二、我国将采取七大措施搞活流通扩大消费</w:t>
      </w:r>
      <w:r>
        <w:rPr>
          <w:rFonts w:hint="eastAsia"/>
        </w:rPr>
        <w:br/>
      </w:r>
      <w:r>
        <w:rPr>
          <w:rFonts w:hint="eastAsia"/>
        </w:rPr>
        <w:t>　　　　三、百货店相关政策影响分析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2024-2025年中国百货产业社会环境分析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百货行业并购重组分析</w:t>
      </w:r>
      <w:r>
        <w:rPr>
          <w:rFonts w:hint="eastAsia"/>
        </w:rPr>
        <w:br/>
      </w:r>
      <w:r>
        <w:rPr>
          <w:rFonts w:hint="eastAsia"/>
        </w:rPr>
        <w:t>第四章 2024-2025年中国百货行业区域性并购重组的预测分析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一、华北地区百货发展现状</w:t>
      </w:r>
      <w:r>
        <w:rPr>
          <w:rFonts w:hint="eastAsia"/>
        </w:rPr>
        <w:br/>
      </w:r>
      <w:r>
        <w:rPr>
          <w:rFonts w:hint="eastAsia"/>
        </w:rPr>
        <w:t>　　　　二、地区百货行业发展特征与产业格局分析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三、地区百货行业并购重组趋势与可行性分析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一、华东地区百货供需规模分析</w:t>
      </w:r>
      <w:r>
        <w:rPr>
          <w:rFonts w:hint="eastAsia"/>
        </w:rPr>
        <w:br/>
      </w:r>
      <w:r>
        <w:rPr>
          <w:rFonts w:hint="eastAsia"/>
        </w:rPr>
        <w:t>　　　　二、华东地区百货业动态分析</w:t>
      </w:r>
      <w:r>
        <w:rPr>
          <w:rFonts w:hint="eastAsia"/>
        </w:rPr>
        <w:br/>
      </w:r>
      <w:r>
        <w:rPr>
          <w:rFonts w:hint="eastAsia"/>
        </w:rPr>
        <w:t>　　　　三、地区百货行业并购重组趋势与可行性分析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一、华南地区百货业现状综述</w:t>
      </w:r>
      <w:r>
        <w:rPr>
          <w:rFonts w:hint="eastAsia"/>
        </w:rPr>
        <w:br/>
      </w:r>
      <w:r>
        <w:rPr>
          <w:rFonts w:hint="eastAsia"/>
        </w:rPr>
        <w:t>　　　　二、华南地区百货行业动态分析</w:t>
      </w:r>
      <w:r>
        <w:rPr>
          <w:rFonts w:hint="eastAsia"/>
        </w:rPr>
        <w:br/>
      </w:r>
      <w:r>
        <w:rPr>
          <w:rFonts w:hint="eastAsia"/>
        </w:rPr>
        <w:t>　　　　三、地区百货行业并购重组趋势与可行性分析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一、华中地区最大珠宝城落户世贸广场</w:t>
      </w:r>
      <w:r>
        <w:rPr>
          <w:rFonts w:hint="eastAsia"/>
        </w:rPr>
        <w:br/>
      </w:r>
      <w:r>
        <w:rPr>
          <w:rFonts w:hint="eastAsia"/>
        </w:rPr>
        <w:t>　　　　二、地区百货行业并购重组趋势与可行性分析</w:t>
      </w:r>
      <w:r>
        <w:rPr>
          <w:rFonts w:hint="eastAsia"/>
        </w:rPr>
        <w:br/>
      </w:r>
      <w:r>
        <w:rPr>
          <w:rFonts w:hint="eastAsia"/>
        </w:rPr>
        <w:t>　　第五节 其它地区百货业动态及并购重组趋势与可行性分析</w:t>
      </w:r>
      <w:r>
        <w:rPr>
          <w:rFonts w:hint="eastAsia"/>
        </w:rPr>
        <w:br/>
      </w:r>
      <w:r>
        <w:rPr>
          <w:rFonts w:hint="eastAsia"/>
        </w:rPr>
        <w:t>　　　　一、西北地区</w:t>
      </w:r>
      <w:r>
        <w:rPr>
          <w:rFonts w:hint="eastAsia"/>
        </w:rPr>
        <w:br/>
      </w:r>
      <w:r>
        <w:rPr>
          <w:rFonts w:hint="eastAsia"/>
        </w:rPr>
        <w:t>　　　　二、西南地区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国外百货企业并购重组案例分析</w:t>
      </w:r>
      <w:r>
        <w:rPr>
          <w:rFonts w:hint="eastAsia"/>
        </w:rPr>
        <w:br/>
      </w:r>
      <w:r>
        <w:rPr>
          <w:rFonts w:hint="eastAsia"/>
        </w:rPr>
        <w:t>　　第一节 沃尔玛收购好又多股权</w:t>
      </w:r>
      <w:r>
        <w:rPr>
          <w:rFonts w:hint="eastAsia"/>
        </w:rPr>
        <w:br/>
      </w:r>
      <w:r>
        <w:rPr>
          <w:rFonts w:hint="eastAsia"/>
        </w:rPr>
        <w:t>　　　　一、并购重组动机与价值分析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四、并购重组整合战略分析</w:t>
      </w:r>
      <w:r>
        <w:rPr>
          <w:rFonts w:hint="eastAsia"/>
        </w:rPr>
        <w:br/>
      </w:r>
      <w:r>
        <w:rPr>
          <w:rFonts w:hint="eastAsia"/>
        </w:rPr>
        <w:t>　　第二节 麦德龙收购沃尔玛在德家百货分店</w:t>
      </w:r>
      <w:r>
        <w:rPr>
          <w:rFonts w:hint="eastAsia"/>
        </w:rPr>
        <w:br/>
      </w:r>
      <w:r>
        <w:rPr>
          <w:rFonts w:hint="eastAsia"/>
        </w:rPr>
        <w:t>　　　　一、并购重组动机与价值分析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四、并购重组整合战略分析</w:t>
      </w:r>
      <w:r>
        <w:rPr>
          <w:rFonts w:hint="eastAsia"/>
        </w:rPr>
        <w:br/>
      </w:r>
      <w:r>
        <w:rPr>
          <w:rFonts w:hint="eastAsia"/>
        </w:rPr>
        <w:t>　　第三节 意大利文艺复兴百货公司收购法国春天百货公司</w:t>
      </w:r>
      <w:r>
        <w:rPr>
          <w:rFonts w:hint="eastAsia"/>
        </w:rPr>
        <w:br/>
      </w:r>
      <w:r>
        <w:rPr>
          <w:rFonts w:hint="eastAsia"/>
        </w:rPr>
        <w:t>　　　　一、并购重组动机与价值分析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四、并购重组整合战略分析</w:t>
      </w:r>
      <w:r>
        <w:rPr>
          <w:rFonts w:hint="eastAsia"/>
        </w:rPr>
        <w:br/>
      </w:r>
      <w:r>
        <w:rPr>
          <w:rFonts w:hint="eastAsia"/>
        </w:rPr>
        <w:t>　　第四节 伊势丹并购三越</w:t>
      </w:r>
      <w:r>
        <w:rPr>
          <w:rFonts w:hint="eastAsia"/>
        </w:rPr>
        <w:br/>
      </w:r>
      <w:r>
        <w:rPr>
          <w:rFonts w:hint="eastAsia"/>
        </w:rPr>
        <w:t>　　　　一、并购重组动机与价值分析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国外百货企业在中国并购重组趋势分析</w:t>
      </w:r>
      <w:r>
        <w:rPr>
          <w:rFonts w:hint="eastAsia"/>
        </w:rPr>
        <w:br/>
      </w:r>
      <w:r>
        <w:rPr>
          <w:rFonts w:hint="eastAsia"/>
        </w:rPr>
        <w:t>　　第一节 国外百货企业在中国的发展分析</w:t>
      </w:r>
      <w:r>
        <w:rPr>
          <w:rFonts w:hint="eastAsia"/>
        </w:rPr>
        <w:br/>
      </w:r>
      <w:r>
        <w:rPr>
          <w:rFonts w:hint="eastAsia"/>
        </w:rPr>
        <w:t>　　　　一、投资特点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三、市场表现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沃尔玛零售百货</w:t>
      </w:r>
      <w:r>
        <w:rPr>
          <w:rFonts w:hint="eastAsia"/>
        </w:rPr>
        <w:br/>
      </w:r>
      <w:r>
        <w:rPr>
          <w:rFonts w:hint="eastAsia"/>
        </w:rPr>
        <w:t>　　　　一、投资情况</w:t>
      </w:r>
      <w:r>
        <w:rPr>
          <w:rFonts w:hint="eastAsia"/>
        </w:rPr>
        <w:br/>
      </w:r>
      <w:r>
        <w:rPr>
          <w:rFonts w:hint="eastAsia"/>
        </w:rPr>
        <w:t>　　　　二、核心竞争力分析</w:t>
      </w:r>
      <w:r>
        <w:rPr>
          <w:rFonts w:hint="eastAsia"/>
        </w:rPr>
        <w:br/>
      </w:r>
      <w:r>
        <w:rPr>
          <w:rFonts w:hint="eastAsia"/>
        </w:rPr>
        <w:t>　　　　三、并购重组趋势与可能性分析</w:t>
      </w:r>
      <w:r>
        <w:rPr>
          <w:rFonts w:hint="eastAsia"/>
        </w:rPr>
        <w:br/>
      </w:r>
      <w:r>
        <w:rPr>
          <w:rFonts w:hint="eastAsia"/>
        </w:rPr>
        <w:t>　　第三节 家乐福零售百货</w:t>
      </w:r>
      <w:r>
        <w:rPr>
          <w:rFonts w:hint="eastAsia"/>
        </w:rPr>
        <w:br/>
      </w:r>
      <w:r>
        <w:rPr>
          <w:rFonts w:hint="eastAsia"/>
        </w:rPr>
        <w:t>　　第四节 荷兰万客隆百货</w:t>
      </w:r>
      <w:r>
        <w:rPr>
          <w:rFonts w:hint="eastAsia"/>
        </w:rPr>
        <w:br/>
      </w:r>
      <w:r>
        <w:rPr>
          <w:rFonts w:hint="eastAsia"/>
        </w:rPr>
        <w:t>　　第五节 德国麦德龙百货</w:t>
      </w:r>
      <w:r>
        <w:rPr>
          <w:rFonts w:hint="eastAsia"/>
        </w:rPr>
        <w:br/>
      </w:r>
      <w:r>
        <w:rPr>
          <w:rFonts w:hint="eastAsia"/>
        </w:rPr>
        <w:t>　　第六节 日本太平洋百货</w:t>
      </w:r>
      <w:r>
        <w:rPr>
          <w:rFonts w:hint="eastAsia"/>
        </w:rPr>
        <w:br/>
      </w:r>
      <w:r>
        <w:rPr>
          <w:rFonts w:hint="eastAsia"/>
        </w:rPr>
        <w:t>　　第七节 日本久光百货</w:t>
      </w:r>
      <w:r>
        <w:rPr>
          <w:rFonts w:hint="eastAsia"/>
        </w:rPr>
        <w:br/>
      </w:r>
      <w:r>
        <w:rPr>
          <w:rFonts w:hint="eastAsia"/>
        </w:rPr>
        <w:t>　　第八节 韩国新世界百货</w:t>
      </w:r>
      <w:r>
        <w:rPr>
          <w:rFonts w:hint="eastAsia"/>
        </w:rPr>
        <w:br/>
      </w:r>
      <w:r>
        <w:rPr>
          <w:rFonts w:hint="eastAsia"/>
        </w:rPr>
        <w:t>　　第九节 马来西亚百盛百货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百货行业并购重组竞争</w:t>
      </w:r>
      <w:r>
        <w:rPr>
          <w:rFonts w:hint="eastAsia"/>
        </w:rPr>
        <w:br/>
      </w:r>
      <w:r>
        <w:rPr>
          <w:rFonts w:hint="eastAsia"/>
        </w:rPr>
        <w:t>第七章 中国的百货业潜在进入者分析</w:t>
      </w:r>
      <w:r>
        <w:rPr>
          <w:rFonts w:hint="eastAsia"/>
        </w:rPr>
        <w:br/>
      </w:r>
      <w:r>
        <w:rPr>
          <w:rFonts w:hint="eastAsia"/>
        </w:rPr>
        <w:t>　　第一节 美国Sears百货</w:t>
      </w:r>
      <w:r>
        <w:rPr>
          <w:rFonts w:hint="eastAsia"/>
        </w:rPr>
        <w:br/>
      </w:r>
      <w:r>
        <w:rPr>
          <w:rFonts w:hint="eastAsia"/>
        </w:rPr>
        <w:t>　　　　一、经营情况分析</w:t>
      </w:r>
      <w:r>
        <w:rPr>
          <w:rFonts w:hint="eastAsia"/>
        </w:rPr>
        <w:br/>
      </w:r>
      <w:r>
        <w:rPr>
          <w:rFonts w:hint="eastAsia"/>
        </w:rPr>
        <w:t>　　　　二、核心竞争力分析</w:t>
      </w:r>
      <w:r>
        <w:rPr>
          <w:rFonts w:hint="eastAsia"/>
        </w:rPr>
        <w:br/>
      </w:r>
      <w:r>
        <w:rPr>
          <w:rFonts w:hint="eastAsia"/>
        </w:rPr>
        <w:t>　　　　三、在中国的投资前景以及可能性分析</w:t>
      </w:r>
      <w:r>
        <w:rPr>
          <w:rFonts w:hint="eastAsia"/>
        </w:rPr>
        <w:br/>
      </w:r>
      <w:r>
        <w:rPr>
          <w:rFonts w:hint="eastAsia"/>
        </w:rPr>
        <w:t>　　第二节 第三节 塔吉特</w:t>
      </w:r>
      <w:r>
        <w:rPr>
          <w:rFonts w:hint="eastAsia"/>
        </w:rPr>
        <w:br/>
      </w:r>
      <w:r>
        <w:rPr>
          <w:rFonts w:hint="eastAsia"/>
        </w:rPr>
        <w:t>　　第四节 日本永旺集团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中国百货行业并购重组并购案例分析</w:t>
      </w:r>
      <w:r>
        <w:rPr>
          <w:rFonts w:hint="eastAsia"/>
        </w:rPr>
        <w:br/>
      </w:r>
      <w:r>
        <w:rPr>
          <w:rFonts w:hint="eastAsia"/>
        </w:rPr>
        <w:t>　　第一节 第一百货与华联商厦合并的案例</w:t>
      </w:r>
      <w:r>
        <w:rPr>
          <w:rFonts w:hint="eastAsia"/>
        </w:rPr>
        <w:br/>
      </w:r>
      <w:r>
        <w:rPr>
          <w:rFonts w:hint="eastAsia"/>
        </w:rPr>
        <w:t>　　　　一、并购重组动机与价值分析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四、并购重组整合战略分析</w:t>
      </w:r>
      <w:r>
        <w:rPr>
          <w:rFonts w:hint="eastAsia"/>
        </w:rPr>
        <w:br/>
      </w:r>
      <w:r>
        <w:rPr>
          <w:rFonts w:hint="eastAsia"/>
        </w:rPr>
        <w:t>　　第二节 王府井百货兼并徐州华联商厦的案例</w:t>
      </w:r>
      <w:r>
        <w:rPr>
          <w:rFonts w:hint="eastAsia"/>
        </w:rPr>
        <w:br/>
      </w:r>
      <w:r>
        <w:rPr>
          <w:rFonts w:hint="eastAsia"/>
        </w:rPr>
        <w:t>　　第三节 上海百联集团的重组案例</w:t>
      </w:r>
      <w:r>
        <w:rPr>
          <w:rFonts w:hint="eastAsia"/>
        </w:rPr>
        <w:br/>
      </w:r>
      <w:r>
        <w:rPr>
          <w:rFonts w:hint="eastAsia"/>
        </w:rPr>
        <w:t>　　第四节 物美集团收购银川新华百货的案例</w:t>
      </w:r>
      <w:r>
        <w:rPr>
          <w:rFonts w:hint="eastAsia"/>
        </w:rPr>
        <w:br/>
      </w:r>
      <w:r>
        <w:rPr>
          <w:rFonts w:hint="eastAsia"/>
        </w:rPr>
        <w:t>　　第五节 华润集团并购万佳百货的案例</w:t>
      </w:r>
      <w:r>
        <w:rPr>
          <w:rFonts w:hint="eastAsia"/>
        </w:rPr>
        <w:br/>
      </w:r>
      <w:r>
        <w:rPr>
          <w:rFonts w:hint="eastAsia"/>
        </w:rPr>
        <w:t>　　第六节 银泰百货收购百大集团的案例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2024-2025年中国主要百货行业并购重组并购主体竞争力分析</w:t>
      </w:r>
      <w:r>
        <w:rPr>
          <w:rFonts w:hint="eastAsia"/>
        </w:rPr>
        <w:br/>
      </w:r>
      <w:r>
        <w:rPr>
          <w:rFonts w:hint="eastAsia"/>
        </w:rPr>
        <w:t>　　第一节 上海百联有限公司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七、并购重组趋势</w:t>
      </w:r>
      <w:r>
        <w:rPr>
          <w:rFonts w:hint="eastAsia"/>
        </w:rPr>
        <w:br/>
      </w:r>
      <w:r>
        <w:rPr>
          <w:rFonts w:hint="eastAsia"/>
        </w:rPr>
        <w:t>　　第二节 南京中央商场（集团）股份有限公司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七、并购重组趋势</w:t>
      </w:r>
      <w:r>
        <w:rPr>
          <w:rFonts w:hint="eastAsia"/>
        </w:rPr>
        <w:br/>
      </w:r>
      <w:r>
        <w:rPr>
          <w:rFonts w:hint="eastAsia"/>
        </w:rPr>
        <w:t>　　第三节 北京王府井百货公司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七、并购重组趋势</w:t>
      </w:r>
      <w:r>
        <w:rPr>
          <w:rFonts w:hint="eastAsia"/>
        </w:rPr>
        <w:br/>
      </w:r>
      <w:r>
        <w:rPr>
          <w:rFonts w:hint="eastAsia"/>
        </w:rPr>
        <w:t>　　第四节 新华百货公司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七、并购重组趋势</w:t>
      </w:r>
      <w:r>
        <w:rPr>
          <w:rFonts w:hint="eastAsia"/>
        </w:rPr>
        <w:br/>
      </w:r>
      <w:r>
        <w:rPr>
          <w:rFonts w:hint="eastAsia"/>
        </w:rPr>
        <w:t>　　第五节 广州友谊集团股份有限公司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七、并购重组趋势</w:t>
      </w:r>
      <w:r>
        <w:rPr>
          <w:rFonts w:hint="eastAsia"/>
        </w:rPr>
        <w:br/>
      </w:r>
      <w:r>
        <w:rPr>
          <w:rFonts w:hint="eastAsia"/>
        </w:rPr>
        <w:t>　　第六节 重庆百货大楼股份有限公司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七、并购重组趋势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百货行业前景调研分析</w:t>
      </w:r>
      <w:r>
        <w:rPr>
          <w:rFonts w:hint="eastAsia"/>
        </w:rPr>
        <w:br/>
      </w:r>
      <w:r>
        <w:rPr>
          <w:rFonts w:hint="eastAsia"/>
        </w:rPr>
        <w:t>第十章 2025-2031年中国百货行业规模性并购重组并购机会分析</w:t>
      </w:r>
      <w:r>
        <w:rPr>
          <w:rFonts w:hint="eastAsia"/>
        </w:rPr>
        <w:br/>
      </w:r>
      <w:r>
        <w:rPr>
          <w:rFonts w:hint="eastAsia"/>
        </w:rPr>
        <w:t>　　第一节 大型规模百货企业并购重组机会分析</w:t>
      </w:r>
      <w:r>
        <w:rPr>
          <w:rFonts w:hint="eastAsia"/>
        </w:rPr>
        <w:br/>
      </w:r>
      <w:r>
        <w:rPr>
          <w:rFonts w:hint="eastAsia"/>
        </w:rPr>
        <w:t>　　　　一、上海开开商城有限公司</w:t>
      </w:r>
      <w:r>
        <w:rPr>
          <w:rFonts w:hint="eastAsia"/>
        </w:rPr>
        <w:br/>
      </w:r>
      <w:r>
        <w:rPr>
          <w:rFonts w:hint="eastAsia"/>
        </w:rPr>
        <w:t>　　　　　　1 、并购重组可行性分析</w:t>
      </w:r>
      <w:r>
        <w:rPr>
          <w:rFonts w:hint="eastAsia"/>
        </w:rPr>
        <w:br/>
      </w:r>
      <w:r>
        <w:rPr>
          <w:rFonts w:hint="eastAsia"/>
        </w:rPr>
        <w:t>　　　　　　2 、并购重组价值分析</w:t>
      </w:r>
      <w:r>
        <w:rPr>
          <w:rFonts w:hint="eastAsia"/>
        </w:rPr>
        <w:br/>
      </w:r>
      <w:r>
        <w:rPr>
          <w:rFonts w:hint="eastAsia"/>
        </w:rPr>
        <w:t>　　　　二、太平洋百货有限公司</w:t>
      </w:r>
      <w:r>
        <w:rPr>
          <w:rFonts w:hint="eastAsia"/>
        </w:rPr>
        <w:br/>
      </w:r>
      <w:r>
        <w:rPr>
          <w:rFonts w:hint="eastAsia"/>
        </w:rPr>
        <w:t>　　　　三、北京西单商场</w:t>
      </w:r>
      <w:r>
        <w:rPr>
          <w:rFonts w:hint="eastAsia"/>
        </w:rPr>
        <w:br/>
      </w:r>
      <w:r>
        <w:rPr>
          <w:rFonts w:hint="eastAsia"/>
        </w:rPr>
        <w:t>　　　　四、广州友谊商场</w:t>
      </w:r>
      <w:r>
        <w:rPr>
          <w:rFonts w:hint="eastAsia"/>
        </w:rPr>
        <w:br/>
      </w:r>
      <w:r>
        <w:rPr>
          <w:rFonts w:hint="eastAsia"/>
        </w:rPr>
        <w:t>　　第二节 中小型规模百货企业并购重组机会分析</w:t>
      </w:r>
      <w:r>
        <w:rPr>
          <w:rFonts w:hint="eastAsia"/>
        </w:rPr>
        <w:br/>
      </w:r>
      <w:r>
        <w:rPr>
          <w:rFonts w:hint="eastAsia"/>
        </w:rPr>
        <w:t>　　　　一、合肥百货</w:t>
      </w:r>
      <w:r>
        <w:rPr>
          <w:rFonts w:hint="eastAsia"/>
        </w:rPr>
        <w:br/>
      </w:r>
      <w:r>
        <w:rPr>
          <w:rFonts w:hint="eastAsia"/>
        </w:rPr>
        <w:t>　　　　　　1 、并购重组可行性分析</w:t>
      </w:r>
      <w:r>
        <w:rPr>
          <w:rFonts w:hint="eastAsia"/>
        </w:rPr>
        <w:br/>
      </w:r>
      <w:r>
        <w:rPr>
          <w:rFonts w:hint="eastAsia"/>
        </w:rPr>
        <w:t>　　　　　　2 、并购重组价值分析</w:t>
      </w:r>
      <w:r>
        <w:rPr>
          <w:rFonts w:hint="eastAsia"/>
        </w:rPr>
        <w:br/>
      </w:r>
      <w:r>
        <w:rPr>
          <w:rFonts w:hint="eastAsia"/>
        </w:rPr>
        <w:t>　　　　二、武汉中百</w:t>
      </w:r>
      <w:r>
        <w:rPr>
          <w:rFonts w:hint="eastAsia"/>
        </w:rPr>
        <w:br/>
      </w:r>
      <w:r>
        <w:rPr>
          <w:rFonts w:hint="eastAsia"/>
        </w:rPr>
        <w:t>　　　　三、武汉</w:t>
      </w:r>
      <w:r>
        <w:rPr>
          <w:rFonts w:hint="eastAsia"/>
        </w:rPr>
        <w:br/>
      </w:r>
      <w:r>
        <w:rPr>
          <w:rFonts w:hint="eastAsia"/>
        </w:rPr>
        <w:t>　　　　四、沈阳春天百货</w:t>
      </w:r>
      <w:r>
        <w:rPr>
          <w:rFonts w:hint="eastAsia"/>
        </w:rPr>
        <w:br/>
      </w:r>
      <w:r>
        <w:rPr>
          <w:rFonts w:hint="eastAsia"/>
        </w:rPr>
        <w:t>　　　　五、重庆三利百货</w:t>
      </w:r>
      <w:r>
        <w:rPr>
          <w:rFonts w:hint="eastAsia"/>
        </w:rPr>
        <w:br/>
      </w:r>
      <w:r>
        <w:rPr>
          <w:rFonts w:hint="eastAsia"/>
        </w:rPr>
        <w:t>　　　　六、重庆立洋百货</w:t>
      </w:r>
      <w:r>
        <w:rPr>
          <w:rFonts w:hint="eastAsia"/>
        </w:rPr>
        <w:br/>
      </w:r>
      <w:r>
        <w:rPr>
          <w:rFonts w:hint="eastAsia"/>
        </w:rPr>
        <w:t>　　　　七、杭州昊天百货</w:t>
      </w:r>
      <w:r>
        <w:rPr>
          <w:rFonts w:hint="eastAsia"/>
        </w:rPr>
        <w:br/>
      </w:r>
      <w:r>
        <w:rPr>
          <w:rFonts w:hint="eastAsia"/>
        </w:rPr>
        <w:t>　　　　八、北京中友百货</w:t>
      </w:r>
      <w:r>
        <w:rPr>
          <w:rFonts w:hint="eastAsia"/>
        </w:rPr>
        <w:br/>
      </w:r>
      <w:r>
        <w:rPr>
          <w:rFonts w:hint="eastAsia"/>
        </w:rPr>
        <w:t>　　　　九、北京君太百货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2025-2031年中国百货行业并购重组并购风险分析</w:t>
      </w:r>
      <w:r>
        <w:rPr>
          <w:rFonts w:hint="eastAsia"/>
        </w:rPr>
        <w:br/>
      </w:r>
      <w:r>
        <w:rPr>
          <w:rFonts w:hint="eastAsia"/>
        </w:rPr>
        <w:t>　　第一节 2024-2025年中国百货行业并购重组背景分析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一、中国百货行业SWOT分析</w:t>
      </w:r>
      <w:r>
        <w:rPr>
          <w:rFonts w:hint="eastAsia"/>
        </w:rPr>
        <w:br/>
      </w:r>
      <w:r>
        <w:rPr>
          <w:rFonts w:hint="eastAsia"/>
        </w:rPr>
        <w:t>　　　　二、中国百货行业市场升级</w:t>
      </w:r>
      <w:r>
        <w:rPr>
          <w:rFonts w:hint="eastAsia"/>
        </w:rPr>
        <w:br/>
      </w:r>
      <w:r>
        <w:rPr>
          <w:rFonts w:hint="eastAsia"/>
        </w:rPr>
        <w:t>　　第二节 2025-2031年中国百货行业并购重组的障碍分析</w:t>
      </w:r>
      <w:r>
        <w:rPr>
          <w:rFonts w:hint="eastAsia"/>
        </w:rPr>
        <w:br/>
      </w:r>
      <w:r>
        <w:rPr>
          <w:rFonts w:hint="eastAsia"/>
        </w:rPr>
        <w:t>　　　　一、资金障碍</w:t>
      </w:r>
      <w:r>
        <w:rPr>
          <w:rFonts w:hint="eastAsia"/>
        </w:rPr>
        <w:br/>
      </w:r>
      <w:r>
        <w:rPr>
          <w:rFonts w:hint="eastAsia"/>
        </w:rPr>
        <w:t>　　　　二、人力资源障碍</w:t>
      </w:r>
      <w:r>
        <w:rPr>
          <w:rFonts w:hint="eastAsia"/>
        </w:rPr>
        <w:br/>
      </w:r>
      <w:r>
        <w:rPr>
          <w:rFonts w:hint="eastAsia"/>
        </w:rPr>
        <w:t>　　　　三、企业管理障碍</w:t>
      </w:r>
      <w:r>
        <w:rPr>
          <w:rFonts w:hint="eastAsia"/>
        </w:rPr>
        <w:br/>
      </w:r>
      <w:r>
        <w:rPr>
          <w:rFonts w:hint="eastAsia"/>
        </w:rPr>
        <w:t>　　　　四、经营风险障碍</w:t>
      </w:r>
      <w:r>
        <w:rPr>
          <w:rFonts w:hint="eastAsia"/>
        </w:rPr>
        <w:br/>
      </w:r>
      <w:r>
        <w:rPr>
          <w:rFonts w:hint="eastAsia"/>
        </w:rPr>
        <w:t>　　第三节 2025-2031年中国百货行业并购战略思考</w:t>
      </w:r>
      <w:r>
        <w:rPr>
          <w:rFonts w:hint="eastAsia"/>
        </w:rPr>
        <w:br/>
      </w:r>
      <w:r>
        <w:rPr>
          <w:rFonts w:hint="eastAsia"/>
        </w:rPr>
        <w:t>　　　　一、选择最有利的融资方式</w:t>
      </w:r>
      <w:r>
        <w:rPr>
          <w:rFonts w:hint="eastAsia"/>
        </w:rPr>
        <w:br/>
      </w:r>
      <w:r>
        <w:rPr>
          <w:rFonts w:hint="eastAsia"/>
        </w:rPr>
        <w:t>　　　　二、改善经营机制，努力实现借入资金变为自有资金的置换</w:t>
      </w:r>
      <w:r>
        <w:rPr>
          <w:rFonts w:hint="eastAsia"/>
        </w:rPr>
        <w:br/>
      </w:r>
      <w:r>
        <w:rPr>
          <w:rFonts w:hint="eastAsia"/>
        </w:rPr>
        <w:t>　　　　三、充分考虑投资收益不低于银行存款利率</w:t>
      </w:r>
      <w:r>
        <w:rPr>
          <w:rFonts w:hint="eastAsia"/>
        </w:rPr>
        <w:br/>
      </w:r>
      <w:r>
        <w:rPr>
          <w:rFonts w:hint="eastAsia"/>
        </w:rPr>
        <w:t>　　第四节 中:智:林　中国百货行业并购重组并购建议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波兰零售企业和金融机构合作情况</w:t>
      </w:r>
      <w:r>
        <w:rPr>
          <w:rFonts w:hint="eastAsia"/>
        </w:rPr>
        <w:br/>
      </w:r>
      <w:r>
        <w:rPr>
          <w:rFonts w:hint="eastAsia"/>
        </w:rPr>
        <w:t>　　图表 2024-2025年全国百货业商品购进总额分析</w:t>
      </w:r>
      <w:r>
        <w:rPr>
          <w:rFonts w:hint="eastAsia"/>
        </w:rPr>
        <w:br/>
      </w:r>
      <w:r>
        <w:rPr>
          <w:rFonts w:hint="eastAsia"/>
        </w:rPr>
        <w:t>　　图表 2024-2025年全国百货业统一配送商品购进额分析</w:t>
      </w:r>
      <w:r>
        <w:rPr>
          <w:rFonts w:hint="eastAsia"/>
        </w:rPr>
        <w:br/>
      </w:r>
      <w:r>
        <w:rPr>
          <w:rFonts w:hint="eastAsia"/>
        </w:rPr>
        <w:t>　　图表 2024-2025年我国百货行业商品销售额分析</w:t>
      </w:r>
      <w:r>
        <w:rPr>
          <w:rFonts w:hint="eastAsia"/>
        </w:rPr>
        <w:br/>
      </w:r>
      <w:r>
        <w:rPr>
          <w:rFonts w:hint="eastAsia"/>
        </w:rPr>
        <w:t>　　图表 2024-2025年全国百货业零售额分析</w:t>
      </w:r>
      <w:r>
        <w:rPr>
          <w:rFonts w:hint="eastAsia"/>
        </w:rPr>
        <w:br/>
      </w:r>
      <w:r>
        <w:rPr>
          <w:rFonts w:hint="eastAsia"/>
        </w:rPr>
        <w:t>　　图表 2024-2025年全国百货业自有配送中心配送商品购进额分析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2024-2025年中国GDP及增长率</w:t>
      </w:r>
      <w:r>
        <w:rPr>
          <w:rFonts w:hint="eastAsia"/>
        </w:rPr>
        <w:br/>
      </w:r>
      <w:r>
        <w:rPr>
          <w:rFonts w:hint="eastAsia"/>
        </w:rPr>
        <w:t>　　图表 2024-2025年中国人均GDP及增长率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</w:t>
      </w:r>
      <w:r>
        <w:rPr>
          <w:rFonts w:hint="eastAsia"/>
        </w:rPr>
        <w:br/>
      </w:r>
      <w:r>
        <w:rPr>
          <w:rFonts w:hint="eastAsia"/>
        </w:rPr>
        <w:t>　　图表 2024-2025年我国财政收入状况分析</w:t>
      </w:r>
      <w:r>
        <w:rPr>
          <w:rFonts w:hint="eastAsia"/>
        </w:rPr>
        <w:br/>
      </w:r>
      <w:r>
        <w:rPr>
          <w:rFonts w:hint="eastAsia"/>
        </w:rPr>
        <w:t>　　图表 2024-2025年我国财政支出状况分析</w:t>
      </w:r>
      <w:r>
        <w:rPr>
          <w:rFonts w:hint="eastAsia"/>
        </w:rPr>
        <w:br/>
      </w:r>
      <w:r>
        <w:rPr>
          <w:rFonts w:hint="eastAsia"/>
        </w:rPr>
        <w:t>　　图表 2024-2025年国家外汇储备分析</w:t>
      </w:r>
      <w:r>
        <w:rPr>
          <w:rFonts w:hint="eastAsia"/>
        </w:rPr>
        <w:br/>
      </w:r>
      <w:r>
        <w:rPr>
          <w:rFonts w:hint="eastAsia"/>
        </w:rPr>
        <w:t>　　图表 2025年银行存贷款利率表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fe1b1137c4a1e" w:history="1">
        <w:r>
          <w:rPr>
            <w:rStyle w:val="Hyperlink"/>
          </w:rPr>
          <w:t>2025-2031年中国百货行业发展深度调研及未来趋势报告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fe1b1137c4a1e" w:history="1">
        <w:r>
          <w:rPr>
            <w:rStyle w:val="Hyperlink"/>
          </w:rPr>
          <w:t>https://www.20087.com/9/87/BaiHuoFaZhanQuShi.html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货店门头、百货类产品有哪些、中国十大零售品牌、百货批发一手货源网站、百货店利润大概多少钱、百货店铺起名、电商日用百货什么最好卖、百货商场大多数商品的储存火灾危险性属于什么类、百货店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727e8336d4550" w:history="1">
      <w:r>
        <w:rPr>
          <w:rStyle w:val="Hyperlink"/>
        </w:rPr>
        <w:t>2025-2031年中国百货行业发展深度调研及未来趋势报告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BaiHuoFaZhanQuShi.html" TargetMode="External" Id="Re75fe1b1137c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BaiHuoFaZhanQuShi.html" TargetMode="External" Id="Rbdf727e8336d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2025-01-10T03:30:00Z</dcterms:created>
  <dcterms:modified xsi:type="dcterms:W3CDTF">2025-01-10T04:30:00Z</dcterms:modified>
  <dc:subject>2025-2031年中国百货行业发展深度调研及未来趋势报告</dc:subject>
  <dc:title>2025-2031年中国百货行业发展深度调研及未来趋势报告</dc:title>
  <cp:keywords>2025-2031年中国百货行业发展深度调研及未来趋势报告</cp:keywords>
  <dc:description>2025-2031年中国百货行业发展深度调研及未来趋势报告</dc:description>
</cp:coreProperties>
</file>