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a1b5972ec4ce4" w:history="1">
              <w:r>
                <w:rPr>
                  <w:rStyle w:val="Hyperlink"/>
                </w:rPr>
                <w:t>2025-2031年中国童靴行业研究与发展前景报告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a1b5972ec4ce4" w:history="1">
              <w:r>
                <w:rPr>
                  <w:rStyle w:val="Hyperlink"/>
                </w:rPr>
                <w:t>2025-2031年中国童靴行业研究与发展前景报告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fa1b5972ec4ce4" w:history="1">
                <w:r>
                  <w:rPr>
                    <w:rStyle w:val="Hyperlink"/>
                  </w:rPr>
                  <w:t>https://www.20087.com/9/87/TongXueHangYeXianZhuangJiQianJing.html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靴是儿童日常穿着和户外活动的必需品，不仅要满足保暖、防水和舒适的基本需求，还要考虑到儿童生长发育的特点和安全性。近年来，随着家长对儿童用品安全性和品质要求的提高，童靴的设计和材料也在不断升级，如采用无毒、抗菌和可回收的材料，以及增加防滑、减震和透气等功能。然而，童靴市场的竞争激烈，如何在保证产品质量的同时控制成本，是制造商面临的挑战。</w:t>
      </w:r>
      <w:r>
        <w:rPr>
          <w:rFonts w:hint="eastAsia"/>
        </w:rPr>
        <w:br/>
      </w:r>
      <w:r>
        <w:rPr>
          <w:rFonts w:hint="eastAsia"/>
        </w:rPr>
        <w:t>　　未来，童靴的生产和设计将更加注重可持续性和科技融合。采用环保材料和循环利用技术，减少生产过程中的资源消耗和环境污染。同时，智能穿戴技术的应用，如集成温度调节和步数追踪功能，将提升童靴的舒适性和互动性，满足儿童和家长对健康监测和娱乐的需求。此外，随着儿童鞋履市场的细分化，童靴将开发更多针对特定场合和兴趣爱好（如运动、探险和表演）的产品，以吸引更广泛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a1b5972ec4ce4" w:history="1">
        <w:r>
          <w:rPr>
            <w:rStyle w:val="Hyperlink"/>
          </w:rPr>
          <w:t>2025-2031年中国童靴行业研究与发展前景报告</w:t>
        </w:r>
      </w:hyperlink>
      <w:r>
        <w:rPr>
          <w:rFonts w:hint="eastAsia"/>
        </w:rPr>
        <w:t>》深入分析了童靴行业的产业链、市场规模与需求，详细探讨了童靴价格体系和行业现状。基于严谨的数据分析与市场洞察，报告对童靴行业的市场前景、发展趋势进行了科学预测。同时，报告聚焦童靴重点企业，剖析了行业的竞争格局、市场集中度及品牌影响力，并对童靴细分市场进行了深入研究。童靴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童靴行业概述</w:t>
      </w:r>
      <w:r>
        <w:rPr>
          <w:rFonts w:hint="eastAsia"/>
        </w:rPr>
        <w:br/>
      </w:r>
      <w:r>
        <w:rPr>
          <w:rFonts w:hint="eastAsia"/>
        </w:rPr>
        <w:t>　　第一节 童靴定义与分类</w:t>
      </w:r>
      <w:r>
        <w:rPr>
          <w:rFonts w:hint="eastAsia"/>
        </w:rPr>
        <w:br/>
      </w:r>
      <w:r>
        <w:rPr>
          <w:rFonts w:hint="eastAsia"/>
        </w:rPr>
        <w:t>　　第二节 童靴应用领域</w:t>
      </w:r>
      <w:r>
        <w:rPr>
          <w:rFonts w:hint="eastAsia"/>
        </w:rPr>
        <w:br/>
      </w:r>
      <w:r>
        <w:rPr>
          <w:rFonts w:hint="eastAsia"/>
        </w:rPr>
        <w:t>　　第三节 童靴行业经济指标分析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童靴产业链及经营模式分析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三、童靴销售模式及销售渠道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全球童靴市场发展综述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2020-2024年全球童靴市场规模与趋势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主要国家与地区童靴市场分析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2025-2031年全球童靴行业发展趋势与前景预测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中国童靴行业市场分析</w:t>
      </w:r>
      <w:r>
        <w:rPr>
          <w:rFonts w:hint="eastAsia"/>
        </w:rPr>
        <w:br/>
      </w:r>
      <w:r>
        <w:rPr>
          <w:rFonts w:hint="eastAsia"/>
        </w:rPr>
        <w:t>　　第一节 2023-2024年童靴产能与投资动态</w:t>
      </w:r>
      <w:r>
        <w:rPr>
          <w:rFonts w:hint="eastAsia"/>
        </w:rPr>
        <w:br/>
      </w:r>
      <w:r>
        <w:rPr>
          <w:rFonts w:hint="eastAsia"/>
        </w:rPr>
        <w:t>　　　　一、国内童靴产能及利用情况</w:t>
      </w:r>
      <w:r>
        <w:rPr>
          <w:rFonts w:hint="eastAsia"/>
        </w:rPr>
        <w:br/>
      </w:r>
      <w:r>
        <w:rPr>
          <w:rFonts w:hint="eastAsia"/>
        </w:rPr>
        <w:t>　　　　二、童靴产能扩张与投资动态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2025-2031年童靴行业产量统计与趋势预测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一、2020-2024年童靴行业产量数据统计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1、2020-2024年童靴产量及增长趋势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2、2020-2024年童靴细分产品产量及份额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二、影响童靴产量的关键因素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三、2025-2031年童靴产量预测</w:t>
      </w:r>
      <w:r>
        <w:rPr>
          <w:rFonts w:hint="eastAsia"/>
        </w:rPr>
        <w:br/>
      </w:r>
      <w:r>
        <w:rPr>
          <w:rFonts w:hint="eastAsia"/>
        </w:rPr>
        <w:t>　　第三节 2025-2031年童靴市场需求与销售分析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一、2023-2024年童靴行业需求现状</w:t>
      </w:r>
      <w:r>
        <w:rPr>
          <w:rFonts w:hint="eastAsia"/>
        </w:rPr>
        <w:br/>
      </w:r>
      <w:r>
        <w:rPr>
          <w:rFonts w:hint="eastAsia"/>
        </w:rPr>
        <w:t>　　　　二、童靴客户群体与需求特点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三、2020-2024年童靴行业销售规模分析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四、2025-2031年童靴市场增长潜力与规模预测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中国童靴细分市场与下游应用领域分析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童靴细分市场分析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一、2023-2024年童靴主要细分产品市场现状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童靴下游应用与客户群体分析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一、2023-2024年童靴各应用领域市场现状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2023-2024年中国童靴技术发展研究</w:t>
      </w:r>
      <w:r>
        <w:rPr>
          <w:rFonts w:hint="eastAsia"/>
        </w:rPr>
        <w:br/>
      </w:r>
      <w:r>
        <w:rPr>
          <w:rFonts w:hint="eastAsia"/>
        </w:rPr>
        <w:t>　　第一节 当前童靴技术发展现状</w:t>
      </w:r>
      <w:r>
        <w:rPr>
          <w:rFonts w:hint="eastAsia"/>
        </w:rPr>
        <w:br/>
      </w:r>
      <w:r>
        <w:rPr>
          <w:rFonts w:hint="eastAsia"/>
        </w:rPr>
        <w:t>　　第二节 国内外童靴技术差异与原因</w:t>
      </w:r>
      <w:r>
        <w:rPr>
          <w:rFonts w:hint="eastAsia"/>
        </w:rPr>
        <w:br/>
      </w:r>
      <w:r>
        <w:rPr>
          <w:rFonts w:hint="eastAsia"/>
        </w:rPr>
        <w:t>　　第三节 童靴技术创新与发展趋势预测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技术进步对童靴行业的影响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童靴价格机制与竞争策略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一、2020-2024年童靴市场价格走势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童靴定价策略与方法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2025-2031年童靴价格竞争态势与趋势预测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中国童靴行业重点区域市场研究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2023-2024年重点区域童靴市场发展概况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二、2020-2024年童靴市场需求规模情况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三、2025-2031年童靴行业发展潜力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二、2020-2024年童靴市场需求规模情况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三、2025-2031年童靴行业发展潜力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二、2020-2024年童靴市场需求规模情况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三、2025-2031年童靴行业发展潜力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二、2020-2024年童靴市场需求规模情况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三、2025-2031年童靴行业发展潜力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二、2020-2024年童靴市场需求规模情况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三、2025-2031年童靴行业发展潜力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2020-2024年中国童靴行业进出口情况分析</w:t>
      </w:r>
      <w:r>
        <w:rPr>
          <w:rFonts w:hint="eastAsia"/>
        </w:rPr>
        <w:br/>
      </w:r>
      <w:r>
        <w:rPr>
          <w:rFonts w:hint="eastAsia"/>
        </w:rPr>
        <w:t>　　第一节 童靴行业进口情况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一、2020-2024年童靴进口规模及增长情况</w:t>
      </w:r>
      <w:r>
        <w:rPr>
          <w:rFonts w:hint="eastAsia"/>
        </w:rPr>
        <w:br/>
      </w:r>
      <w:r>
        <w:rPr>
          <w:rFonts w:hint="eastAsia"/>
        </w:rPr>
        <w:t>　　　　二、童靴主要进口来源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童靴行业出口情况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一、2020-2024年童靴出口规模及增长情况</w:t>
      </w:r>
      <w:r>
        <w:rPr>
          <w:rFonts w:hint="eastAsia"/>
        </w:rPr>
        <w:br/>
      </w:r>
      <w:r>
        <w:rPr>
          <w:rFonts w:hint="eastAsia"/>
        </w:rPr>
        <w:t>　　　　二、童靴主要出口目的地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2020-2024年中国童靴行业总体发展与财务状况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2020-2024年中国童靴行业规模情况</w:t>
      </w:r>
      <w:r>
        <w:rPr>
          <w:rFonts w:hint="eastAsia"/>
        </w:rPr>
        <w:br/>
      </w:r>
      <w:r>
        <w:rPr>
          <w:rFonts w:hint="eastAsia"/>
        </w:rPr>
        <w:t>　　　　一、童靴行业企业数量规模</w:t>
      </w:r>
      <w:r>
        <w:rPr>
          <w:rFonts w:hint="eastAsia"/>
        </w:rPr>
        <w:br/>
      </w:r>
      <w:r>
        <w:rPr>
          <w:rFonts w:hint="eastAsia"/>
        </w:rPr>
        <w:t>　　　　二、童靴行业从业人员规模</w:t>
      </w:r>
      <w:r>
        <w:rPr>
          <w:rFonts w:hint="eastAsia"/>
        </w:rPr>
        <w:br/>
      </w:r>
      <w:r>
        <w:rPr>
          <w:rFonts w:hint="eastAsia"/>
        </w:rPr>
        <w:t>　　　　三、童靴行业市场敏感性分析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2020-2024年中国童靴行业财务能力分析</w:t>
      </w:r>
      <w:r>
        <w:rPr>
          <w:rFonts w:hint="eastAsia"/>
        </w:rPr>
        <w:br/>
      </w:r>
      <w:r>
        <w:rPr>
          <w:rFonts w:hint="eastAsia"/>
        </w:rPr>
        <w:t>　　　　一、童靴行业盈利能力</w:t>
      </w:r>
      <w:r>
        <w:rPr>
          <w:rFonts w:hint="eastAsia"/>
        </w:rPr>
        <w:br/>
      </w:r>
      <w:r>
        <w:rPr>
          <w:rFonts w:hint="eastAsia"/>
        </w:rPr>
        <w:t>　　　　二、童靴行业偿债能力</w:t>
      </w:r>
      <w:r>
        <w:rPr>
          <w:rFonts w:hint="eastAsia"/>
        </w:rPr>
        <w:br/>
      </w:r>
      <w:r>
        <w:rPr>
          <w:rFonts w:hint="eastAsia"/>
        </w:rPr>
        <w:t>　　　　三、童靴行业营运能力</w:t>
      </w:r>
      <w:r>
        <w:rPr>
          <w:rFonts w:hint="eastAsia"/>
        </w:rPr>
        <w:br/>
      </w:r>
      <w:r>
        <w:rPr>
          <w:rFonts w:hint="eastAsia"/>
        </w:rPr>
        <w:t>　　　　四、童靴行业发展能力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童靴行业重点企业调研分析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二、企业童靴业务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二、企业童靴业务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二、企业童靴业务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二、企业童靴业务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二、企业童靴业务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二、企业童靴业务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中国童靴行业竞争格局分析</w:t>
      </w:r>
      <w:r>
        <w:rPr>
          <w:rFonts w:hint="eastAsia"/>
        </w:rPr>
        <w:br/>
      </w:r>
      <w:r>
        <w:rPr>
          <w:rFonts w:hint="eastAsia"/>
        </w:rPr>
        <w:t>　　第一节 童靴行业竞争格局总览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2023-2024年童靴行业竞争力分析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2020-2024年童靴行业企业并购活动分析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2023-2024年童靴行业会展与招投标活动分析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一、童靴行业会展活动及其市场影响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2024年中国童靴企业发展企业发展策略与建议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童靴销售模式与渠道策略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童靴品牌与市场推广策略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童靴研发投入与技术创新能力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童靴合作联盟与资源整合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中国童靴行业风险与对策</w:t>
      </w:r>
      <w:r>
        <w:rPr>
          <w:rFonts w:hint="eastAsia"/>
        </w:rPr>
        <w:br/>
      </w:r>
      <w:r>
        <w:rPr>
          <w:rFonts w:hint="eastAsia"/>
        </w:rPr>
        <w:t>　　第一节 童靴行业SWOT分析</w:t>
      </w:r>
      <w:r>
        <w:rPr>
          <w:rFonts w:hint="eastAsia"/>
        </w:rPr>
        <w:br/>
      </w:r>
      <w:r>
        <w:rPr>
          <w:rFonts w:hint="eastAsia"/>
        </w:rPr>
        <w:t>　　　　一、童靴行业优势</w:t>
      </w:r>
      <w:r>
        <w:rPr>
          <w:rFonts w:hint="eastAsia"/>
        </w:rPr>
        <w:br/>
      </w:r>
      <w:r>
        <w:rPr>
          <w:rFonts w:hint="eastAsia"/>
        </w:rPr>
        <w:t>　　　　二、童靴行业劣势</w:t>
      </w:r>
      <w:r>
        <w:rPr>
          <w:rFonts w:hint="eastAsia"/>
        </w:rPr>
        <w:br/>
      </w:r>
      <w:r>
        <w:rPr>
          <w:rFonts w:hint="eastAsia"/>
        </w:rPr>
        <w:t>　　　　三、童靴市场机会</w:t>
      </w:r>
      <w:r>
        <w:rPr>
          <w:rFonts w:hint="eastAsia"/>
        </w:rPr>
        <w:br/>
      </w:r>
      <w:r>
        <w:rPr>
          <w:rFonts w:hint="eastAsia"/>
        </w:rPr>
        <w:t>　　　　四、童靴市场威胁</w:t>
      </w:r>
      <w:r>
        <w:rPr>
          <w:rFonts w:hint="eastAsia"/>
        </w:rPr>
        <w:br/>
      </w:r>
      <w:r>
        <w:rPr>
          <w:rFonts w:hint="eastAsia"/>
        </w:rPr>
        <w:t>　　第二节 童靴行业风险及对策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2025-2031年中国童靴行业前景与发展趋势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2023-2024年童靴行业发展环境分析</w:t>
      </w:r>
      <w:r>
        <w:rPr>
          <w:rFonts w:hint="eastAsia"/>
        </w:rPr>
        <w:br/>
      </w:r>
      <w:r>
        <w:rPr>
          <w:rFonts w:hint="eastAsia"/>
        </w:rPr>
        <w:t>　　　　一、童靴行业主管部门与监管体制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二、童靴行业主要法律法规及政策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三、童靴行业标准与质量监管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2025-2031年童靴行业发展趋势与方向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2025-2031年童靴行业发展潜力与机遇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童靴行业研究结论与建议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(中^智^林)童靴行业发展建议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童靴行业历程</w:t>
      </w:r>
      <w:r>
        <w:rPr>
          <w:rFonts w:hint="eastAsia"/>
        </w:rPr>
        <w:br/>
      </w:r>
      <w:r>
        <w:rPr>
          <w:rFonts w:hint="eastAsia"/>
        </w:rPr>
        <w:t>　　图表 童靴行业生命周期</w:t>
      </w:r>
      <w:r>
        <w:rPr>
          <w:rFonts w:hint="eastAsia"/>
        </w:rPr>
        <w:br/>
      </w:r>
      <w:r>
        <w:rPr>
          <w:rFonts w:hint="eastAsia"/>
        </w:rPr>
        <w:t>　　图表 童靴行业产业链分析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2020-2024年中国童靴行业市场规模及增长情况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2020-2024年童靴行业市场容量分析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2020-2024年中国童靴行业产能统计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2020-2024年中国童靴行业产量及增长趋势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2020-2024年中国童靴市场需求量及增速统计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2024年中国童靴行业需求领域分布格局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2020-2024年中国童靴行业销售收入分析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2020-2024年中国童靴行业盈利情况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2020-2024年中国童靴行业利润总额统计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2020-2024年中国童靴进口数量分析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2020-2024年中国童靴进口金额分析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2020-2024年中国童靴出口数量分析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2020-2024年中国童靴出口金额分析</w:t>
      </w:r>
      <w:r>
        <w:rPr>
          <w:rFonts w:hint="eastAsia"/>
        </w:rPr>
        <w:br/>
      </w:r>
      <w:r>
        <w:rPr>
          <w:rFonts w:hint="eastAsia"/>
        </w:rPr>
        <w:t>　　图表 2024年中国童靴进口国家及地区分析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2024年中国童靴出口国家及地区分析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2020-2024年中国童靴行业企业数量情况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2020-2024年中国童靴行业企业平均规模情况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**地区童靴市场规模及增长情况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童靴重点企业（一）经营情况分析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童靴重点企业（一）主要经济指标情况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童靴重点企业（一）盈利能力情况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童靴重点企业（一）偿债能力情况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童靴重点企业（一）运营能力情况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童靴重点企业（一）成长能力情况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童靴重点企业（二）基本信息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童靴重点企业（二）经营情况分析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童靴重点企业（二）主要经济指标情况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童靴重点企业（二）盈利能力情况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童靴重点企业（二）偿债能力情况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童靴重点企业（二）运营能力情况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童靴重点企业（二）成长能力情况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童靴重点企业（三）基本信息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童靴重点企业（三）经营情况分析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童靴重点企业（三）主要经济指标情况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童靴重点企业（三）盈利能力情况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童靴重点企业（三）偿债能力情况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童靴重点企业（三）运营能力情况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童靴重点企业（三）成长能力情况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2025-2031年中国童靴行业产能预测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2025-2031年中国童靴行业产量预测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2025-2031年中国童靴市场需求量预测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2025-2031年中国童靴行业供需平衡预测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2025-2031年中国童靴市场容量预测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2025-2031年中国童靴市场规模预测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2025-2031年中国童靴市场前景分析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2025-2031年中国童靴发展趋势预测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a1b5972ec4ce4" w:history="1">
        <w:r>
          <w:rPr>
            <w:rStyle w:val="Hyperlink"/>
          </w:rPr>
          <w:t>2025-2031年中国童靴行业研究与发展前景报告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fa1b5972ec4ce4" w:history="1">
        <w:r>
          <w:rPr>
            <w:rStyle w:val="Hyperlink"/>
          </w:rPr>
          <w:t>https://www.20087.com/9/87/TongXueHangYeXianZhuangJiQianJing.html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b959ab8724afa" w:history="1">
      <w:r>
        <w:rPr>
          <w:rStyle w:val="Hyperlink"/>
        </w:rPr>
        <w:t>2025-2031年中国童靴行业研究与发展前景报告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TongXueHangYeXianZhuangJiQianJing.html" TargetMode="External" Id="Reafa1b5972ec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TongXueHangYeXianZhuangJiQianJing.html" TargetMode="External" Id="R202b959ab872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2024-12-21T05:37:52Z</dcterms:created>
  <dcterms:modified xsi:type="dcterms:W3CDTF">2024-12-21T06:37:52Z</dcterms:modified>
  <dc:subject>2025-2031年中国童靴行业研究与发展前景报告</dc:subject>
  <dc:title>2025-2031年中国童靴行业研究与发展前景报告</dc:title>
  <cp:keywords>2025-2031年中国童靴行业研究与发展前景报告</cp:keywords>
  <dc:description>2025-2031年中国童靴行业研究与发展前景报告</dc:description>
</cp:coreProperties>
</file>