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84fb1a427426e" w:history="1">
              <w:r>
                <w:rPr>
                  <w:rStyle w:val="Hyperlink"/>
                </w:rPr>
                <w:t>2025-2031年中国购物篮行业现状调研与发展前景分析报告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84fb1a427426e" w:history="1">
              <w:r>
                <w:rPr>
                  <w:rStyle w:val="Hyperlink"/>
                </w:rPr>
                <w:t>2025-2031年中国购物篮行业现状调研与发展前景分析报告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84fb1a427426e" w:history="1">
                <w:r>
                  <w:rPr>
                    <w:rStyle w:val="Hyperlink"/>
                  </w:rPr>
                  <w:t>https://www.20087.com/9/77/GouWuLanQianJing.html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篮是零售业中用于临时存放选购商品的载体，随着线上线下零售融合的趋势，其形态和功能也在不断演变。实体店铺中，环保材料和可折叠设计的购物篮逐渐流行，既减少了塑料袋的使用，又方便了存储和运输。在线上，虚拟购物篮的概念被广泛采用，通过算法推荐、一键购买等功能提升了购物的便捷性和个性化体验。</w:t>
      </w:r>
      <w:r>
        <w:rPr>
          <w:rFonts w:hint="eastAsia"/>
        </w:rPr>
        <w:br/>
      </w:r>
      <w:r>
        <w:rPr>
          <w:rFonts w:hint="eastAsia"/>
        </w:rPr>
        <w:t>　　未来，购物篮将更加注重智能化和个性化服务。在实体零售中，RFID（射频识别）技术的应用将使购物篮能够自动识别商品，简化结账流程，提升购物效率。在线上，虚拟购物篮将集成更多AI功能，如基于用户历史购买行为的智能推荐，以及与智能家居设备的联动，实现无缝的线上线下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84fb1a427426e" w:history="1">
        <w:r>
          <w:rPr>
            <w:rStyle w:val="Hyperlink"/>
          </w:rPr>
          <w:t>2025-2031年中国购物篮行业现状调研与发展前景分析报告</w:t>
        </w:r>
      </w:hyperlink>
      <w:r>
        <w:rPr>
          <w:rFonts w:hint="eastAsia"/>
        </w:rPr>
        <w:t>》基于行业详实数据资料，系统分析了购物篮行业的市场规模、竞争格局和技术发展现状，梳理了购物篮重点企业的市场表现。报告从购物篮供需结构、政策环境和产业链变化等维度，客观评估了购物篮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购物篮行业概述</w:t>
      </w:r>
      <w:r>
        <w:rPr>
          <w:rFonts w:hint="eastAsia"/>
        </w:rPr>
        <w:br/>
      </w:r>
      <w:r>
        <w:rPr>
          <w:rFonts w:hint="eastAsia"/>
        </w:rPr>
        <w:t>　　第一节 购物篮定义与分类</w:t>
      </w:r>
      <w:r>
        <w:rPr>
          <w:rFonts w:hint="eastAsia"/>
        </w:rPr>
        <w:br/>
      </w:r>
      <w:r>
        <w:rPr>
          <w:rFonts w:hint="eastAsia"/>
        </w:rPr>
        <w:t>　　第二节 购物篮应用领域</w:t>
      </w:r>
      <w:r>
        <w:rPr>
          <w:rFonts w:hint="eastAsia"/>
        </w:rPr>
        <w:br/>
      </w:r>
      <w:r>
        <w:rPr>
          <w:rFonts w:hint="eastAsia"/>
        </w:rPr>
        <w:t>　　第三节 购物篮行业经济指标分析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购物篮产业链及经营模式分析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三、购物篮销售模式及销售渠道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2020-2024年全球购物篮市场规模与趋势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主要国家与地区购物篮市场分析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2025-2031年全球购物篮行业发展趋势与前景预测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2023-2024年购物篮产能与投资动态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一、国内购物篮产能及利用情况</w:t>
      </w:r>
      <w:r>
        <w:rPr>
          <w:rFonts w:hint="eastAsia"/>
        </w:rPr>
        <w:br/>
      </w:r>
      <w:r>
        <w:rPr>
          <w:rFonts w:hint="eastAsia"/>
        </w:rPr>
        <w:t>　　　　二、购物篮产能扩张与投资动态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2025-2031年购物篮行业产量统计与趋势预测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一、2020-2024年购物篮行业产量数据统计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1、2020-2024年购物篮产量及增长趋势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2、2020-2024年购物篮细分产品产量及份额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二、影响购物篮产量的关键因素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三、2025-2031年购物篮产量预测</w:t>
      </w:r>
      <w:r>
        <w:rPr>
          <w:rFonts w:hint="eastAsia"/>
        </w:rPr>
        <w:br/>
      </w:r>
      <w:r>
        <w:rPr>
          <w:rFonts w:hint="eastAsia"/>
        </w:rPr>
        <w:t>　　第三节 2025-2031年购物篮市场需求与销售分析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一、2023-2024年购物篮行业需求现状</w:t>
      </w:r>
      <w:r>
        <w:rPr>
          <w:rFonts w:hint="eastAsia"/>
        </w:rPr>
        <w:br/>
      </w:r>
      <w:r>
        <w:rPr>
          <w:rFonts w:hint="eastAsia"/>
        </w:rPr>
        <w:t>　　　　二、购物篮客户群体与需求特点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三、2020-2024年购物篮行业销售规模分析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四、2025-2031年购物篮市场增长潜力与规模预测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购物篮细分市场分析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一、2023-2024年购物篮主要细分产品市场现状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购物篮下游应用与客户群体分析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一、2023-2024年购物篮各应用领域市场现状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2023-2024年中国购物篮技术发展研究</w:t>
      </w:r>
      <w:r>
        <w:rPr>
          <w:rFonts w:hint="eastAsia"/>
        </w:rPr>
        <w:br/>
      </w:r>
      <w:r>
        <w:rPr>
          <w:rFonts w:hint="eastAsia"/>
        </w:rPr>
        <w:t>　　第一节 当前购物篮技术发展现状</w:t>
      </w:r>
      <w:r>
        <w:rPr>
          <w:rFonts w:hint="eastAsia"/>
        </w:rPr>
        <w:br/>
      </w:r>
      <w:r>
        <w:rPr>
          <w:rFonts w:hint="eastAsia"/>
        </w:rPr>
        <w:t>　　第二节 国内外购物篮技术差异与原因</w:t>
      </w:r>
      <w:r>
        <w:rPr>
          <w:rFonts w:hint="eastAsia"/>
        </w:rPr>
        <w:br/>
      </w:r>
      <w:r>
        <w:rPr>
          <w:rFonts w:hint="eastAsia"/>
        </w:rPr>
        <w:t>　　第三节 购物篮技术创新与发展趋势预测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技术进步对购物篮行业的影响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一、2020-2024年购物篮市场价格走势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购物篮定价策略与方法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2025-2031年购物篮价格竞争态势与趋势预测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2023-2024年重点区域购物篮市场发展概况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2020-2024年中国购物篮行业进出口情况分析</w:t>
      </w:r>
      <w:r>
        <w:rPr>
          <w:rFonts w:hint="eastAsia"/>
        </w:rPr>
        <w:br/>
      </w:r>
      <w:r>
        <w:rPr>
          <w:rFonts w:hint="eastAsia"/>
        </w:rPr>
        <w:t>　　第一节 购物篮行业进口情况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一、2020-2024年购物篮进口规模及增长情况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购物篮行业出口情况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一、2020-2024年购物篮出口规模及增长情况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2020-2024年中国购物篮行业总体发展与财务状况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2020-2024年中国购物篮行业规模情况</w:t>
      </w:r>
      <w:r>
        <w:rPr>
          <w:rFonts w:hint="eastAsia"/>
        </w:rPr>
        <w:br/>
      </w:r>
      <w:r>
        <w:rPr>
          <w:rFonts w:hint="eastAsia"/>
        </w:rPr>
        <w:t>　　　　一、购物篮行业企业数量规模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二、购物篮行业从业人员规模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2020-2024年中国购物篮行业财务能力分析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一、购物篮行业盈利能力</w:t>
      </w:r>
      <w:r>
        <w:rPr>
          <w:rFonts w:hint="eastAsia"/>
        </w:rPr>
        <w:br/>
      </w:r>
      <w:r>
        <w:rPr>
          <w:rFonts w:hint="eastAsia"/>
        </w:rPr>
        <w:t>　　　　二、购物篮行业偿债能力</w:t>
      </w:r>
      <w:r>
        <w:rPr>
          <w:rFonts w:hint="eastAsia"/>
        </w:rPr>
        <w:br/>
      </w:r>
      <w:r>
        <w:rPr>
          <w:rFonts w:hint="eastAsia"/>
        </w:rPr>
        <w:t>　　　　三、购物篮行业营运能力</w:t>
      </w:r>
      <w:r>
        <w:rPr>
          <w:rFonts w:hint="eastAsia"/>
        </w:rPr>
        <w:br/>
      </w:r>
      <w:r>
        <w:rPr>
          <w:rFonts w:hint="eastAsia"/>
        </w:rPr>
        <w:t>　　　　四、购物篮行业发展能力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中国购物篮行业竞争格局分析</w:t>
      </w:r>
      <w:r>
        <w:rPr>
          <w:rFonts w:hint="eastAsia"/>
        </w:rPr>
        <w:br/>
      </w:r>
      <w:r>
        <w:rPr>
          <w:rFonts w:hint="eastAsia"/>
        </w:rPr>
        <w:t>　　第一节 购物篮行业竞争格局总览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2023-2024年购物篮行业竞争力分析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2020-2024年购物篮行业企业并购活动分析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2023-2024年购物篮行业会展与招投标活动分析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一、购物篮行业会展活动及其市场影响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2024年中国购物篮企业发展企业发展策略与建议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购物篮销售模式与渠道策略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购物篮品牌与市场推广策略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购物篮研发投入与技术创新能力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购物篮合作联盟与资源整合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中国购物篮行业风险与对策</w:t>
      </w:r>
      <w:r>
        <w:rPr>
          <w:rFonts w:hint="eastAsia"/>
        </w:rPr>
        <w:br/>
      </w:r>
      <w:r>
        <w:rPr>
          <w:rFonts w:hint="eastAsia"/>
        </w:rPr>
        <w:t>　　第一节 购物篮行业SWOT分析</w:t>
      </w:r>
      <w:r>
        <w:rPr>
          <w:rFonts w:hint="eastAsia"/>
        </w:rPr>
        <w:br/>
      </w:r>
      <w:r>
        <w:rPr>
          <w:rFonts w:hint="eastAsia"/>
        </w:rPr>
        <w:t>　　　　一、购物篮行业优势</w:t>
      </w:r>
      <w:r>
        <w:rPr>
          <w:rFonts w:hint="eastAsia"/>
        </w:rPr>
        <w:br/>
      </w:r>
      <w:r>
        <w:rPr>
          <w:rFonts w:hint="eastAsia"/>
        </w:rPr>
        <w:t>　　　　二、购物篮行业劣势</w:t>
      </w:r>
      <w:r>
        <w:rPr>
          <w:rFonts w:hint="eastAsia"/>
        </w:rPr>
        <w:br/>
      </w:r>
      <w:r>
        <w:rPr>
          <w:rFonts w:hint="eastAsia"/>
        </w:rPr>
        <w:t>　　　　三、购物篮市场机会</w:t>
      </w:r>
      <w:r>
        <w:rPr>
          <w:rFonts w:hint="eastAsia"/>
        </w:rPr>
        <w:br/>
      </w:r>
      <w:r>
        <w:rPr>
          <w:rFonts w:hint="eastAsia"/>
        </w:rPr>
        <w:t>　　　　四、购物篮市场威胁</w:t>
      </w:r>
      <w:r>
        <w:rPr>
          <w:rFonts w:hint="eastAsia"/>
        </w:rPr>
        <w:br/>
      </w:r>
      <w:r>
        <w:rPr>
          <w:rFonts w:hint="eastAsia"/>
        </w:rPr>
        <w:t>　　第二节 购物篮行业风险及对策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2025-2031年中国购物篮行业前景与发展趋势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2023-2024年购物篮行业发展环境分析</w:t>
      </w:r>
      <w:r>
        <w:rPr>
          <w:rFonts w:hint="eastAsia"/>
        </w:rPr>
        <w:br/>
      </w:r>
      <w:r>
        <w:rPr>
          <w:rFonts w:hint="eastAsia"/>
        </w:rPr>
        <w:t>　　　　一、购物篮行业主管部门与监管体制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二、购物篮行业主要法律法规及政策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三、购物篮行业标准与质量监管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2025-2031年购物篮行业发展趋势与方向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2025-2031年购物篮行业发展潜力与机遇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中.智.林.购物篮行业发展建议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2020-2024年中国购物篮行业产能及增长趋势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2025-2031年中国购物篮行业产能预测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2020-2024年中国购物篮行业产量及增长趋势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2025-2031年中国购物篮行业产量预测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2020-2024年中国购物篮行业市场需求及增长情况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2025-2031年中国购物篮行业市场需求预测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2020-2024年中国购物篮行业利润及增长情况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2020-2024年中国购物篮行业进口量及增速统计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2020-2024年中国购物篮行业出口量及增速统计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2025年购物篮行业壁垒</w:t>
      </w:r>
      <w:r>
        <w:rPr>
          <w:rFonts w:hint="eastAsia"/>
        </w:rPr>
        <w:br/>
      </w:r>
      <w:r>
        <w:rPr>
          <w:rFonts w:hint="eastAsia"/>
        </w:rPr>
        <w:t>　　图表 2025年购物篮市场前景分析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2025-2031年中国购物篮市场需求预测</w:t>
      </w:r>
      <w:r>
        <w:rPr>
          <w:rFonts w:hint="eastAsia"/>
        </w:rPr>
        <w:br/>
      </w:r>
      <w:r>
        <w:rPr>
          <w:rFonts w:hint="eastAsia"/>
        </w:rPr>
        <w:t>　　图表 2025年购物篮发展趋势预测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84fb1a427426e" w:history="1">
        <w:r>
          <w:rPr>
            <w:rStyle w:val="Hyperlink"/>
          </w:rPr>
          <w:t>2025-2031年中国购物篮行业现状调研与发展前景分析报告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84fb1a427426e" w:history="1">
        <w:r>
          <w:rPr>
            <w:rStyle w:val="Hyperlink"/>
          </w:rPr>
          <w:t>https://www.20087.com/9/77/GouWuLanQianJing.html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热点：筐篮子图片、购物篮分析属于什么类型的分析方法、蓝筐、购物篮分析属于、哪里可以买到购物篮、购物篮简笔画图片、购物篮分析的作用、购物篮数据分析、购物篮分析的定义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af70f240b4873" w:history="1">
      <w:r>
        <w:rPr>
          <w:rStyle w:val="Hyperlink"/>
        </w:rPr>
        <w:t>2025-2031年中国购物篮行业现状调研与发展前景分析报告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ouWuLanQianJing.html" TargetMode="External" Id="Rcda84fb1a42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ouWuLanQianJing.html" TargetMode="External" Id="R152af70f240b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2024-11-10T08:18:10Z</dcterms:created>
  <dcterms:modified xsi:type="dcterms:W3CDTF">2024-11-10T09:18:10Z</dcterms:modified>
  <dc:subject>2025-2031年中国购物篮行业现状调研与发展前景分析报告</dc:subject>
  <dc:title>2025-2031年中国购物篮行业现状调研与发展前景分析报告</dc:title>
  <cp:keywords>2025-2031年中国购物篮行业现状调研与发展前景分析报告</cp:keywords>
  <dc:description>2025-2031年中国购物篮行业现状调研与发展前景分析报告</dc:description>
</cp:coreProperties>
</file>