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bddb2c79f4eab" w:history="1">
              <w:r>
                <w:rPr>
                  <w:rStyle w:val="Hyperlink"/>
                </w:rPr>
                <w:t>2025-2031年中国造纸工业行业现状与发展前景分析报告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bddb2c79f4eab" w:history="1">
              <w:r>
                <w:rPr>
                  <w:rStyle w:val="Hyperlink"/>
                </w:rPr>
                <w:t>2025-2031年中国造纸工业行业现状与发展前景分析报告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bddb2c79f4eab" w:history="1">
                <w:r>
                  <w:rPr>
                    <w:rStyle w:val="Hyperlink"/>
                  </w:rPr>
                  <w:t>https://www.20087.com/9/97/ZaoZhiGongYeDeQianJingQuShi.html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工业近年来面临着原料供应紧张、环保压力增大和市场需求变化的多重挑战。随着全球森林资源的保护力度加大，造纸企业不得不寻找替代原料，如废纸回收和非木纤维，以减少对原生木材的依赖。同时，环保法规的严格执行，促使造纸企业投资于清洁生产技术和废水处理设施，以减少污染物排放。</w:t>
      </w:r>
      <w:r>
        <w:rPr>
          <w:rFonts w:hint="eastAsia"/>
        </w:rPr>
        <w:br/>
      </w:r>
      <w:r>
        <w:rPr>
          <w:rFonts w:hint="eastAsia"/>
        </w:rPr>
        <w:t>　　未来，造纸工业将更加注重可持续性和数字化转型。随着循环经济理念的普及，造纸企业将加强废纸回收体系的建设和非木质纤维的开发利用，推动造纸原料的多元化和资源的高效利用。同时，数字化技术的应用，如工业物联网、大数据分析和智能物流，将优化生产流程、提高能源效率，并实现供应链的可视化管理，以应对市场波动和客户需求的快速变化。此外，随着消费者对环保包装和高质量印刷品的需求增加，造纸工业将加大对环保纸张和特种纸的研发投入，以满足市场细分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bddb2c79f4eab" w:history="1">
        <w:r>
          <w:rPr>
            <w:rStyle w:val="Hyperlink"/>
          </w:rPr>
          <w:t>2025-2031年中国造纸工业行业现状与发展前景分析报告</w:t>
        </w:r>
      </w:hyperlink>
      <w:r>
        <w:rPr>
          <w:rFonts w:hint="eastAsia"/>
        </w:rPr>
        <w:t>》系统分析了造纸工业行业的市场规模、供需动态及竞争格局，重点评估了主要造纸工业企业的经营表现，并对造纸工业行业未来发展趋势进行了科学预测。报告结合造纸工业技术现状与SWOT分析，揭示了市场机遇与潜在风险。市场调研网发布的《</w:t>
      </w:r>
      <w:hyperlink r:id="Rf60bddb2c79f4eab" w:history="1">
        <w:r>
          <w:rPr>
            <w:rStyle w:val="Hyperlink"/>
          </w:rPr>
          <w:t>2025-2031年中国造纸工业行业现状与发展前景分析报告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造纸工业行业界定</w:t>
      </w:r>
      <w:r>
        <w:rPr>
          <w:rFonts w:hint="eastAsia"/>
        </w:rPr>
        <w:br/>
      </w:r>
      <w:r>
        <w:rPr>
          <w:rFonts w:hint="eastAsia"/>
        </w:rPr>
        <w:t>　　第一节 造纸工业行业定义</w:t>
      </w:r>
      <w:r>
        <w:rPr>
          <w:rFonts w:hint="eastAsia"/>
        </w:rPr>
        <w:br/>
      </w:r>
      <w:r>
        <w:rPr>
          <w:rFonts w:hint="eastAsia"/>
        </w:rPr>
        <w:t>　　第二节 造纸工业行业特点分析</w:t>
      </w:r>
      <w:r>
        <w:rPr>
          <w:rFonts w:hint="eastAsia"/>
        </w:rPr>
        <w:br/>
      </w:r>
      <w:r>
        <w:rPr>
          <w:rFonts w:hint="eastAsia"/>
        </w:rPr>
        <w:t>　　第三节 造纸工业产业链分析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2025年世界造纸工业行业市场运行形势分析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2025年全球造纸工业行业发展概况</w:t>
      </w:r>
      <w:r>
        <w:rPr>
          <w:rFonts w:hint="eastAsia"/>
        </w:rPr>
        <w:br/>
      </w:r>
      <w:r>
        <w:rPr>
          <w:rFonts w:hint="eastAsia"/>
        </w:rPr>
        <w:t>　　第二节 世界造纸工业行业发展走势</w:t>
      </w:r>
      <w:r>
        <w:rPr>
          <w:rFonts w:hint="eastAsia"/>
        </w:rPr>
        <w:br/>
      </w:r>
      <w:r>
        <w:rPr>
          <w:rFonts w:hint="eastAsia"/>
        </w:rPr>
        <w:t>　　　　二、全球造纸工业行业市场分布情况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三、全球造纸工业行业发展趋势分析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全球造纸工业行业重点国家和区域分析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2024-2025年中国造纸工业行业发展环境分析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2025年造纸工业行业技术发展现状及趋势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当前我国造纸工业技术发展现状</w:t>
      </w:r>
      <w:r>
        <w:rPr>
          <w:rFonts w:hint="eastAsia"/>
        </w:rPr>
        <w:br/>
      </w:r>
      <w:r>
        <w:rPr>
          <w:rFonts w:hint="eastAsia"/>
        </w:rPr>
        <w:t>　　第二节 中外造纸工业技术差距及产生差距的主要原因分析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提高我国造纸工业技术的对策</w:t>
      </w:r>
      <w:r>
        <w:rPr>
          <w:rFonts w:hint="eastAsia"/>
        </w:rPr>
        <w:br/>
      </w:r>
      <w:r>
        <w:rPr>
          <w:rFonts w:hint="eastAsia"/>
        </w:rPr>
        <w:t>　　第四节 我国造纸工业研发、设计发展趋势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中国造纸工业发展现状调研</w:t>
      </w:r>
      <w:r>
        <w:rPr>
          <w:rFonts w:hint="eastAsia"/>
        </w:rPr>
        <w:br/>
      </w:r>
      <w:r>
        <w:rPr>
          <w:rFonts w:hint="eastAsia"/>
        </w:rPr>
        <w:t>　　第一节 中国造纸工业市场现状分析</w:t>
      </w:r>
      <w:r>
        <w:rPr>
          <w:rFonts w:hint="eastAsia"/>
        </w:rPr>
        <w:br/>
      </w:r>
      <w:r>
        <w:rPr>
          <w:rFonts w:hint="eastAsia"/>
        </w:rPr>
        <w:t>　　第二节 中国造纸工业行业产量情况分析及预测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一、造纸工业总体产能规模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三、2019-2024年中国造纸工业产量统计</w:t>
      </w:r>
      <w:r>
        <w:rPr>
          <w:rFonts w:hint="eastAsia"/>
        </w:rPr>
        <w:br/>
      </w:r>
      <w:r>
        <w:rPr>
          <w:rFonts w:hint="eastAsia"/>
        </w:rPr>
        <w:t>　　　　二、造纸工业生产区域分布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三、2025-2031年中国造纸工业产量预测分析</w:t>
      </w:r>
      <w:r>
        <w:rPr>
          <w:rFonts w:hint="eastAsia"/>
        </w:rPr>
        <w:br/>
      </w:r>
      <w:r>
        <w:rPr>
          <w:rFonts w:hint="eastAsia"/>
        </w:rPr>
        <w:t>　　第三节 中国造纸工业市场需求分析及预测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一、中国造纸工业市场需求特点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二、2019-2024年中国造纸工业市场需求量统计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三、2025-2031年中国造纸工业市场需求量预测分析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中国造纸工业行业进出口情况分析预测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2019-2024年中国造纸工业行业进出口情况分析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一、2019-2024年中国造纸工业行业进口分析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二、2019-2024年中国造纸工业行业出口分析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2025-2031年中国造纸工业行业进出口情况预测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一、2025-2031年中国造纸工业行业进口预测分析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二、2025-2031年中国造纸工业行业出口预测分析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影响造纸工业行业进出口变化的主要原因分析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2019-2024年中国造纸工业行业重点地区调研分析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一、中国造纸工业行业重点区域市场结构调研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二、**地区造纸工业市场调研分析</w:t>
      </w:r>
      <w:r>
        <w:rPr>
          <w:rFonts w:hint="eastAsia"/>
        </w:rPr>
        <w:br/>
      </w:r>
      <w:r>
        <w:rPr>
          <w:rFonts w:hint="eastAsia"/>
        </w:rPr>
        <w:t>　　　　三、**地区造纸工业市场调研分析</w:t>
      </w:r>
      <w:r>
        <w:rPr>
          <w:rFonts w:hint="eastAsia"/>
        </w:rPr>
        <w:br/>
      </w:r>
      <w:r>
        <w:rPr>
          <w:rFonts w:hint="eastAsia"/>
        </w:rPr>
        <w:t>　　　　四、**地区造纸工业市场调研分析</w:t>
      </w:r>
      <w:r>
        <w:rPr>
          <w:rFonts w:hint="eastAsia"/>
        </w:rPr>
        <w:br/>
      </w:r>
      <w:r>
        <w:rPr>
          <w:rFonts w:hint="eastAsia"/>
        </w:rPr>
        <w:t>　　　　五、**地区造纸工业市场调研分析</w:t>
      </w:r>
      <w:r>
        <w:rPr>
          <w:rFonts w:hint="eastAsia"/>
        </w:rPr>
        <w:br/>
      </w:r>
      <w:r>
        <w:rPr>
          <w:rFonts w:hint="eastAsia"/>
        </w:rPr>
        <w:t>　　　　六、**地区造纸工业市场调研分析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造纸工业行业竞争格局分析</w:t>
      </w:r>
      <w:r>
        <w:rPr>
          <w:rFonts w:hint="eastAsia"/>
        </w:rPr>
        <w:br/>
      </w:r>
      <w:r>
        <w:rPr>
          <w:rFonts w:hint="eastAsia"/>
        </w:rPr>
        <w:t>　　第一节 造纸工业行业集中度分析</w:t>
      </w:r>
      <w:r>
        <w:rPr>
          <w:rFonts w:hint="eastAsia"/>
        </w:rPr>
        <w:br/>
      </w:r>
      <w:r>
        <w:rPr>
          <w:rFonts w:hint="eastAsia"/>
        </w:rPr>
        <w:t>　　　　一、造纸工业市场集中度分析</w:t>
      </w:r>
      <w:r>
        <w:rPr>
          <w:rFonts w:hint="eastAsia"/>
        </w:rPr>
        <w:br/>
      </w:r>
      <w:r>
        <w:rPr>
          <w:rFonts w:hint="eastAsia"/>
        </w:rPr>
        <w:t>　　　　二、造纸工业企业集中度分析</w:t>
      </w:r>
      <w:r>
        <w:rPr>
          <w:rFonts w:hint="eastAsia"/>
        </w:rPr>
        <w:br/>
      </w:r>
      <w:r>
        <w:rPr>
          <w:rFonts w:hint="eastAsia"/>
        </w:rPr>
        <w:t>　　　　三、造纸工业区域集中度分析</w:t>
      </w:r>
      <w:r>
        <w:rPr>
          <w:rFonts w:hint="eastAsia"/>
        </w:rPr>
        <w:br/>
      </w:r>
      <w:r>
        <w:rPr>
          <w:rFonts w:hint="eastAsia"/>
        </w:rPr>
        <w:t>　　第二节 造纸工业行业主要企业竞争力分析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造纸工业行业竞争格局分析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一、2025年造纸工业行业竞争分析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二、2025年中外造纸工业产品竞争分析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三、2019-2024年我国造纸工业市场竞争分析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四、2025-2031年国内主要造纸工业企业动向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造纸工业行业细分产品市场调研分析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造纸工业行业上游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造纸工业行业下游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造纸工业重点企业（一）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造纸工业重点企业（二）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造纸工业重点企业（三）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造纸工业重点企业（四）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造纸工业重点企业（五）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造纸工业重点企业（六）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造纸工业企业管理策略建议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提高造纸工业企业竞争力的策略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一、提高中国造纸工业企业核心竞争力的对策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二、造纸工业企业提升竞争力的主要方向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三、影响造纸工业企业核心竞争力的因素及提升途径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四、提高造纸工业企业竞争力的策略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对我国造纸工业品牌的战略思考</w:t>
      </w:r>
      <w:r>
        <w:rPr>
          <w:rFonts w:hint="eastAsia"/>
        </w:rPr>
        <w:br/>
      </w:r>
      <w:r>
        <w:rPr>
          <w:rFonts w:hint="eastAsia"/>
        </w:rPr>
        <w:t>　　　　一、造纸工业实施品牌战略的意义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二、造纸工业企业品牌的现状分析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三、我国造纸工业企业的品牌战略</w:t>
      </w:r>
      <w:r>
        <w:rPr>
          <w:rFonts w:hint="eastAsia"/>
        </w:rPr>
        <w:br/>
      </w:r>
      <w:r>
        <w:rPr>
          <w:rFonts w:hint="eastAsia"/>
        </w:rPr>
        <w:t>　　　　四、造纸工业品牌战略管理的策略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2025-2031年中国造纸工业行业前景与风险预测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2025年中国造纸工业市场前景分析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2025-2031年中国造纸工业发展趋势预测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2025-2031年中国造纸工业行业投资特性分析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一、2025-2031年中国造纸工业行业进入壁垒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二、2025-2031年中国造纸工业行业盈利模式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三、2025-2031年中国造纸工业行业盈利因素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2025-2031年中国造纸工业行业投资机会分析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一、2025-2031年中国造纸工业细分市场投资机会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二、2025-2031年中国造纸工业行业区域市场投资潜力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2025-2031年中国造纸工业行业投资风险分析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一、2025-2031年中国造纸工业行业市场竞争风险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二、2025-2031年中国造纸工业行业技术风险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三、2025-2031年中国造纸工业行业政策风险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四、2025-2031年中国造纸工业行业进入退出风险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造纸工业行业研究结论</w:t>
      </w:r>
      <w:r>
        <w:rPr>
          <w:rFonts w:hint="eastAsia"/>
        </w:rPr>
        <w:br/>
      </w:r>
      <w:r>
        <w:rPr>
          <w:rFonts w:hint="eastAsia"/>
        </w:rPr>
        <w:t>　　第二节 造纸工业行业投资价值评估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[^中^智^林]造纸工业行业投资建议</w:t>
      </w:r>
      <w:r>
        <w:rPr>
          <w:rFonts w:hint="eastAsia"/>
        </w:rPr>
        <w:br/>
      </w:r>
      <w:r>
        <w:rPr>
          <w:rFonts w:hint="eastAsia"/>
        </w:rPr>
        <w:t>　　　　一、造纸工业行业投资策略建议</w:t>
      </w:r>
      <w:r>
        <w:rPr>
          <w:rFonts w:hint="eastAsia"/>
        </w:rPr>
        <w:br/>
      </w:r>
      <w:r>
        <w:rPr>
          <w:rFonts w:hint="eastAsia"/>
        </w:rPr>
        <w:t>　　　　二、造纸工业行业投资方向建议</w:t>
      </w:r>
      <w:r>
        <w:rPr>
          <w:rFonts w:hint="eastAsia"/>
        </w:rPr>
        <w:br/>
      </w:r>
      <w:r>
        <w:rPr>
          <w:rFonts w:hint="eastAsia"/>
        </w:rPr>
        <w:t>　　　　三、造纸工业行业投资方式建议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造纸工业行业类别</w:t>
      </w:r>
      <w:r>
        <w:rPr>
          <w:rFonts w:hint="eastAsia"/>
        </w:rPr>
        <w:br/>
      </w:r>
      <w:r>
        <w:rPr>
          <w:rFonts w:hint="eastAsia"/>
        </w:rPr>
        <w:t>　　图表 造纸工业行业产业链调研</w:t>
      </w:r>
      <w:r>
        <w:rPr>
          <w:rFonts w:hint="eastAsia"/>
        </w:rPr>
        <w:br/>
      </w:r>
      <w:r>
        <w:rPr>
          <w:rFonts w:hint="eastAsia"/>
        </w:rPr>
        <w:t>　　图表 造纸工业行业现状</w:t>
      </w:r>
      <w:r>
        <w:rPr>
          <w:rFonts w:hint="eastAsia"/>
        </w:rPr>
        <w:br/>
      </w:r>
      <w:r>
        <w:rPr>
          <w:rFonts w:hint="eastAsia"/>
        </w:rPr>
        <w:t>　　图表 造纸工业行业标准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2019-2024年中国造纸工业市场规模</w:t>
      </w:r>
      <w:r>
        <w:rPr>
          <w:rFonts w:hint="eastAsia"/>
        </w:rPr>
        <w:br/>
      </w:r>
      <w:r>
        <w:rPr>
          <w:rFonts w:hint="eastAsia"/>
        </w:rPr>
        <w:t>　　图表 2025年中国造纸工业行业产能</w:t>
      </w:r>
      <w:r>
        <w:rPr>
          <w:rFonts w:hint="eastAsia"/>
        </w:rPr>
        <w:br/>
      </w:r>
      <w:r>
        <w:rPr>
          <w:rFonts w:hint="eastAsia"/>
        </w:rPr>
        <w:t>　　图表 2019-2024年中国造纸工业产量</w:t>
      </w:r>
      <w:r>
        <w:rPr>
          <w:rFonts w:hint="eastAsia"/>
        </w:rPr>
        <w:br/>
      </w:r>
      <w:r>
        <w:rPr>
          <w:rFonts w:hint="eastAsia"/>
        </w:rPr>
        <w:t>　　图表 造纸工业行业动态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2019-2024年中国造纸工业市场需求量</w:t>
      </w:r>
      <w:r>
        <w:rPr>
          <w:rFonts w:hint="eastAsia"/>
        </w:rPr>
        <w:br/>
      </w:r>
      <w:r>
        <w:rPr>
          <w:rFonts w:hint="eastAsia"/>
        </w:rPr>
        <w:t>　　图表 2025年中国造纸工业行业需求区域调研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2019-2024年中国造纸工业行情</w:t>
      </w:r>
      <w:r>
        <w:rPr>
          <w:rFonts w:hint="eastAsia"/>
        </w:rPr>
        <w:br/>
      </w:r>
      <w:r>
        <w:rPr>
          <w:rFonts w:hint="eastAsia"/>
        </w:rPr>
        <w:t>　　图表 2019-2024年中国造纸工业价格走势图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2019-2024年中国造纸工业行业销售收入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2019-2024年中国造纸工业行业盈利情况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2019-2024年中国造纸工业行业利润总额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2019-2024年中国造纸工业进口数据</w:t>
      </w:r>
      <w:r>
        <w:rPr>
          <w:rFonts w:hint="eastAsia"/>
        </w:rPr>
        <w:br/>
      </w:r>
      <w:r>
        <w:rPr>
          <w:rFonts w:hint="eastAsia"/>
        </w:rPr>
        <w:t>　　图表 2019-2024年中国造纸工业出口数据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2019-2024年中国造纸工业行业企业数量统计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**地区造纸工业市场规模</w:t>
      </w:r>
      <w:r>
        <w:rPr>
          <w:rFonts w:hint="eastAsia"/>
        </w:rPr>
        <w:br/>
      </w:r>
      <w:r>
        <w:rPr>
          <w:rFonts w:hint="eastAsia"/>
        </w:rPr>
        <w:t>　　图表 **地区造纸工业行业市场需求</w:t>
      </w:r>
      <w:r>
        <w:rPr>
          <w:rFonts w:hint="eastAsia"/>
        </w:rPr>
        <w:br/>
      </w:r>
      <w:r>
        <w:rPr>
          <w:rFonts w:hint="eastAsia"/>
        </w:rPr>
        <w:t>　　图表 **地区造纸工业市场调研</w:t>
      </w:r>
      <w:r>
        <w:rPr>
          <w:rFonts w:hint="eastAsia"/>
        </w:rPr>
        <w:br/>
      </w:r>
      <w:r>
        <w:rPr>
          <w:rFonts w:hint="eastAsia"/>
        </w:rPr>
        <w:t>　　图表 **地区造纸工业行业市场需求分析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**地区造纸工业市场规模</w:t>
      </w:r>
      <w:r>
        <w:rPr>
          <w:rFonts w:hint="eastAsia"/>
        </w:rPr>
        <w:br/>
      </w:r>
      <w:r>
        <w:rPr>
          <w:rFonts w:hint="eastAsia"/>
        </w:rPr>
        <w:t>　　图表 **地区造纸工业行业市场需求</w:t>
      </w:r>
      <w:r>
        <w:rPr>
          <w:rFonts w:hint="eastAsia"/>
        </w:rPr>
        <w:br/>
      </w:r>
      <w:r>
        <w:rPr>
          <w:rFonts w:hint="eastAsia"/>
        </w:rPr>
        <w:t>　　图表 **地区造纸工业市场调研</w:t>
      </w:r>
      <w:r>
        <w:rPr>
          <w:rFonts w:hint="eastAsia"/>
        </w:rPr>
        <w:br/>
      </w:r>
      <w:r>
        <w:rPr>
          <w:rFonts w:hint="eastAsia"/>
        </w:rPr>
        <w:t>　　图表 **地区造纸工业行业市场需求分析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造纸工业行业竞争对手分析</w:t>
      </w:r>
      <w:r>
        <w:rPr>
          <w:rFonts w:hint="eastAsia"/>
        </w:rPr>
        <w:br/>
      </w:r>
      <w:r>
        <w:rPr>
          <w:rFonts w:hint="eastAsia"/>
        </w:rPr>
        <w:t>　　图表 造纸工业重点企业（一）基本信息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2025-2031年中国造纸工业市场需求预测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2025-2031年中国造纸工业市场规模预测</w:t>
      </w:r>
      <w:r>
        <w:rPr>
          <w:rFonts w:hint="eastAsia"/>
        </w:rPr>
        <w:br/>
      </w:r>
      <w:r>
        <w:rPr>
          <w:rFonts w:hint="eastAsia"/>
        </w:rPr>
        <w:t>　　图表 造纸工业行业准入条件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2025-2031年中国造纸工业行业信息化</w:t>
      </w:r>
      <w:r>
        <w:rPr>
          <w:rFonts w:hint="eastAsia"/>
        </w:rPr>
        <w:br/>
      </w:r>
      <w:r>
        <w:rPr>
          <w:rFonts w:hint="eastAsia"/>
        </w:rPr>
        <w:t>　　图表 2025年中国造纸工业市场前景分析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bddb2c79f4eab" w:history="1">
        <w:r>
          <w:rPr>
            <w:rStyle w:val="Hyperlink"/>
          </w:rPr>
          <w:t>2025-2031年中国造纸工业行业现状与发展前景分析报告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bddb2c79f4eab" w:history="1">
        <w:r>
          <w:rPr>
            <w:rStyle w:val="Hyperlink"/>
          </w:rPr>
          <w:t>https://www.20087.com/9/97/ZaoZhiGongYeDeQianJingQuShi.html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厂用什么原料造纸、造纸工业水污染物排放标准、现代造纸技术、造纸工业废水处理工艺流程、中国造纸行业、造纸工业特别是纸浆工业应接近什么、造纸设备、造纸工业是轻工业吗、造纸工业属于什么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0b2740b7548e8" w:history="1">
      <w:r>
        <w:rPr>
          <w:rStyle w:val="Hyperlink"/>
        </w:rPr>
        <w:t>2025-2031年中国造纸工业行业现状与发展前景分析报告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aoZhiGongYeDeQianJingQuShi.html" TargetMode="External" Id="Rf60bddb2c79f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aoZhiGongYeDeQianJingQuShi.html" TargetMode="External" Id="R5360b2740b75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2024-11-01T01:43:00Z</dcterms:created>
  <dcterms:modified xsi:type="dcterms:W3CDTF">2024-11-01T02:43:00Z</dcterms:modified>
  <dc:subject>2025-2031年中国造纸工业行业现状与发展前景分析报告</dc:subject>
  <dc:title>2025-2031年中国造纸工业行业现状与发展前景分析报告</dc:title>
  <cp:keywords>2025-2031年中国造纸工业行业现状与发展前景分析报告</cp:keywords>
  <dc:description>2025-2031年中国造纸工业行业现状与发展前景分析报告</dc:description>
</cp:coreProperties>
</file>