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a0c140a1a4a57" w:history="1">
              <w:r>
                <w:rPr>
                  <w:rStyle w:val="Hyperlink"/>
                </w:rPr>
                <w:t>2023-2029年中国仿瓷餐具市场现状与趋势预测报告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a0c140a1a4a57" w:history="1">
              <w:r>
                <w:rPr>
                  <w:rStyle w:val="Hyperlink"/>
                </w:rPr>
                <w:t>2023-2029年中国仿瓷餐具市场现状与趋势预测报告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a0c140a1a4a57" w:history="1">
                <w:r>
                  <w:rPr>
                    <w:rStyle w:val="Hyperlink"/>
                  </w:rPr>
                  <w:t>https://www.20087.com/9/97/FangCiCanJuHangYeQuShi.html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瓷餐具因其外观类似陶瓷而得名，但具有更轻、更耐用和不易碎的特点，广泛应用于家庭、餐馆和快餐业。近年来，随着环保意识的提高，对可重复使用且易于回收的仿瓷餐具需求增加。技术上，新材料的开发，如生物基塑料和可降解材料，为仿瓷餐具提供了更环保的选择。</w:t>
      </w:r>
      <w:r>
        <w:rPr>
          <w:rFonts w:hint="eastAsia"/>
        </w:rPr>
        <w:br/>
      </w:r>
      <w:r>
        <w:rPr>
          <w:rFonts w:hint="eastAsia"/>
        </w:rPr>
        <w:t>　　未来，仿瓷餐具市场将更加注重设计和环保。创新设计将融入更多文化元素和个性化风格，满足消费者对美观和实用性的双重需求。同时，餐具的生态友好性将成为产品开发的核心，推动行业采用更可持续的生产流程和材料。此外，餐具的多功能性和易清洁性将得到提升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a0c140a1a4a57" w:history="1">
        <w:r>
          <w:rPr>
            <w:rStyle w:val="Hyperlink"/>
          </w:rPr>
          <w:t>2023-2029年中国仿瓷餐具市场现状与趋势预测报告</w:t>
        </w:r>
      </w:hyperlink>
      <w:r>
        <w:rPr>
          <w:rFonts w:hint="eastAsia"/>
        </w:rPr>
        <w:t>》在多年仿瓷餐具行业研究结论的基础上，结合中国仿瓷餐具行业市场的发展现状，通过资深研究团队对仿瓷餐具市场各类资讯进行整理分析，并依托国家权威数据资源和长期市场监测的数据库，对仿瓷餐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5a0c140a1a4a57" w:history="1">
        <w:r>
          <w:rPr>
            <w:rStyle w:val="Hyperlink"/>
          </w:rPr>
          <w:t>2023-2029年中国仿瓷餐具市场现状与趋势预测报告</w:t>
        </w:r>
      </w:hyperlink>
      <w:r>
        <w:rPr>
          <w:rFonts w:hint="eastAsia"/>
        </w:rPr>
        <w:t>可以帮助投资者准确把握仿瓷餐具行业的市场现状，为投资者进行投资作出仿瓷餐具行业前景预判，挖掘仿瓷餐具行业投资价值，同时提出仿瓷餐具行业投资策略、营销策略等方面的建议。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仿瓷餐具行业发展概述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一、仿瓷餐具行业定义及分类</w:t>
      </w:r>
      <w:r>
        <w:rPr>
          <w:rFonts w:hint="eastAsia"/>
        </w:rPr>
        <w:br/>
      </w:r>
      <w:r>
        <w:rPr>
          <w:rFonts w:hint="eastAsia"/>
        </w:rPr>
        <w:t>　　　　二、仿瓷餐具行业经济特性</w:t>
      </w:r>
      <w:r>
        <w:rPr>
          <w:rFonts w:hint="eastAsia"/>
        </w:rPr>
        <w:br/>
      </w:r>
      <w:r>
        <w:rPr>
          <w:rFonts w:hint="eastAsia"/>
        </w:rPr>
        <w:t>　　　　三、仿瓷餐具行业产业链简介</w:t>
      </w:r>
      <w:r>
        <w:rPr>
          <w:rFonts w:hint="eastAsia"/>
        </w:rPr>
        <w:br/>
      </w:r>
      <w:r>
        <w:rPr>
          <w:rFonts w:hint="eastAsia"/>
        </w:rPr>
        <w:t>　　第二节 仿瓷餐具行业发展成熟度</w:t>
      </w:r>
      <w:r>
        <w:rPr>
          <w:rFonts w:hint="eastAsia"/>
        </w:rPr>
        <w:br/>
      </w:r>
      <w:r>
        <w:rPr>
          <w:rFonts w:hint="eastAsia"/>
        </w:rPr>
        <w:t>　　　　一、仿瓷餐具行业发展周期分析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仿瓷餐具行业相关产业动态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仿瓷餐具行业发展环境分析</w:t>
      </w:r>
      <w:r>
        <w:rPr>
          <w:rFonts w:hint="eastAsia"/>
        </w:rPr>
        <w:br/>
      </w:r>
      <w:r>
        <w:rPr>
          <w:rFonts w:hint="eastAsia"/>
        </w:rPr>
        <w:t>　　第一节 仿瓷餐具行业环境分析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仿瓷餐具行业相关政策、法规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仿瓷餐具行业技术发展现状及趋势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当前我国仿瓷餐具技术发展现状</w:t>
      </w:r>
      <w:r>
        <w:rPr>
          <w:rFonts w:hint="eastAsia"/>
        </w:rPr>
        <w:br/>
      </w:r>
      <w:r>
        <w:rPr>
          <w:rFonts w:hint="eastAsia"/>
        </w:rPr>
        <w:t>　　第二节 中外仿瓷餐具技术差距及产生差距的主要原因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提高我国仿瓷餐具技术的对策</w:t>
      </w:r>
      <w:r>
        <w:rPr>
          <w:rFonts w:hint="eastAsia"/>
        </w:rPr>
        <w:br/>
      </w:r>
      <w:r>
        <w:rPr>
          <w:rFonts w:hint="eastAsia"/>
        </w:rPr>
        <w:t>　　第四节 我国仿瓷餐具产品研发、设计发展趋势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中国仿瓷餐具市场发展调研</w:t>
      </w:r>
      <w:r>
        <w:rPr>
          <w:rFonts w:hint="eastAsia"/>
        </w:rPr>
        <w:br/>
      </w:r>
      <w:r>
        <w:rPr>
          <w:rFonts w:hint="eastAsia"/>
        </w:rPr>
        <w:t>　　第一节 仿瓷餐具市场现状分析及预测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一、2017-2022年中国仿瓷餐具市场规模分析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二、2023-2029年中国仿瓷餐具市场规模预测</w:t>
      </w:r>
      <w:r>
        <w:rPr>
          <w:rFonts w:hint="eastAsia"/>
        </w:rPr>
        <w:br/>
      </w:r>
      <w:r>
        <w:rPr>
          <w:rFonts w:hint="eastAsia"/>
        </w:rPr>
        <w:t>　　第二节 仿瓷餐具行业产能分析及预测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一、2017-2022年中国仿瓷餐具行业产能分析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二、2023-2029年中国仿瓷餐具行业产能预测</w:t>
      </w:r>
      <w:r>
        <w:rPr>
          <w:rFonts w:hint="eastAsia"/>
        </w:rPr>
        <w:br/>
      </w:r>
      <w:r>
        <w:rPr>
          <w:rFonts w:hint="eastAsia"/>
        </w:rPr>
        <w:t>　　第三节 仿瓷餐具行业产量分析及预测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一、2017-2022年中国仿瓷餐具行业产量分析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二、2023-2029年中国仿瓷餐具行业产量预测</w:t>
      </w:r>
      <w:r>
        <w:rPr>
          <w:rFonts w:hint="eastAsia"/>
        </w:rPr>
        <w:br/>
      </w:r>
      <w:r>
        <w:rPr>
          <w:rFonts w:hint="eastAsia"/>
        </w:rPr>
        <w:t>　　第四节 仿瓷餐具市场需求分析及预测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一、2017-2022年中国仿瓷餐具市场需求分析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二、2023-2029年中国仿瓷餐具市场需求预测</w:t>
      </w:r>
      <w:r>
        <w:rPr>
          <w:rFonts w:hint="eastAsia"/>
        </w:rPr>
        <w:br/>
      </w:r>
      <w:r>
        <w:rPr>
          <w:rFonts w:hint="eastAsia"/>
        </w:rPr>
        <w:t>　　第五节 仿瓷餐具进出口数据分析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一、2017-2022年中国仿瓷餐具进出口数据分析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二、2023-2029年国内仿瓷餐具进出口情况预测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2017-2022年中国仿瓷餐具行业总体发展状况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中国仿瓷餐具行业规模情况分析</w:t>
      </w:r>
      <w:r>
        <w:rPr>
          <w:rFonts w:hint="eastAsia"/>
        </w:rPr>
        <w:br/>
      </w:r>
      <w:r>
        <w:rPr>
          <w:rFonts w:hint="eastAsia"/>
        </w:rPr>
        <w:t>　　　　一、仿瓷餐具行业单位规模情况分析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二、仿瓷餐具行业人员规模状况分析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三、仿瓷餐具行业资产规模状况分析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四、仿瓷餐具行业市场规模状况分析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五、仿瓷餐具行业敏感性分析</w:t>
      </w:r>
      <w:r>
        <w:rPr>
          <w:rFonts w:hint="eastAsia"/>
        </w:rPr>
        <w:br/>
      </w:r>
      <w:r>
        <w:rPr>
          <w:rFonts w:hint="eastAsia"/>
        </w:rPr>
        <w:t>　　第二节 中国仿瓷餐具行业财务能力分析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一、仿瓷餐具行业盈利能力分析</w:t>
      </w:r>
      <w:r>
        <w:rPr>
          <w:rFonts w:hint="eastAsia"/>
        </w:rPr>
        <w:br/>
      </w:r>
      <w:r>
        <w:rPr>
          <w:rFonts w:hint="eastAsia"/>
        </w:rPr>
        <w:t>　　　　二、仿瓷餐具行业偿债能力分析</w:t>
      </w:r>
      <w:r>
        <w:rPr>
          <w:rFonts w:hint="eastAsia"/>
        </w:rPr>
        <w:br/>
      </w:r>
      <w:r>
        <w:rPr>
          <w:rFonts w:hint="eastAsia"/>
        </w:rPr>
        <w:t>　　　　三、仿瓷餐具行业营运能力分析</w:t>
      </w:r>
      <w:r>
        <w:rPr>
          <w:rFonts w:hint="eastAsia"/>
        </w:rPr>
        <w:br/>
      </w:r>
      <w:r>
        <w:rPr>
          <w:rFonts w:hint="eastAsia"/>
        </w:rPr>
        <w:t>　　　　四、仿瓷餐具行业发展能力分析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中国仿瓷餐具行业重点区域发展分析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一、中国仿瓷餐具行业重点区域市场结构变化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二、重点地区（一）仿瓷餐具行业发展分析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三、重点地区（二）仿瓷餐具行业发展分析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四、重点地区（三）仿瓷餐具行业发展分析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五、重点地区（四）仿瓷餐具行业发展分析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六、重点地区（五）仿瓷餐具行业发展分析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仿瓷餐具行业产品价格分析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三、主要仿瓷餐具品牌产品价位分析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五、价格在仿瓷餐具行业竞争中的重要性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2022年中国仿瓷餐具行业上下游行业发展分析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仿瓷餐具上游行业分析</w:t>
      </w:r>
      <w:r>
        <w:rPr>
          <w:rFonts w:hint="eastAsia"/>
        </w:rPr>
        <w:br/>
      </w:r>
      <w:r>
        <w:rPr>
          <w:rFonts w:hint="eastAsia"/>
        </w:rPr>
        <w:t>　　　　一、仿瓷餐具产品成本构成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四、上游供给对仿瓷餐具行业的影响</w:t>
      </w:r>
      <w:r>
        <w:rPr>
          <w:rFonts w:hint="eastAsia"/>
        </w:rPr>
        <w:br/>
      </w:r>
      <w:r>
        <w:rPr>
          <w:rFonts w:hint="eastAsia"/>
        </w:rPr>
        <w:t>　　第二节 仿瓷餐具下游行业分析</w:t>
      </w:r>
      <w:r>
        <w:rPr>
          <w:rFonts w:hint="eastAsia"/>
        </w:rPr>
        <w:br/>
      </w:r>
      <w:r>
        <w:rPr>
          <w:rFonts w:hint="eastAsia"/>
        </w:rPr>
        <w:t>　　　　一、仿瓷餐具下游行业分布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四、下游需求对仿瓷餐具行业的影响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仿瓷餐具行业重点企业发展调研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仿瓷餐具重点企业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仿瓷餐具重点企业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仿瓷餐具重点企业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仿瓷餐具重点企业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仿瓷餐具重点企业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仿瓷餐具重点企业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2022年中国仿瓷餐具产业市场竞争格局分析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2022年中国仿瓷餐具产业竞争现状分析</w:t>
      </w:r>
      <w:r>
        <w:rPr>
          <w:rFonts w:hint="eastAsia"/>
        </w:rPr>
        <w:br/>
      </w:r>
      <w:r>
        <w:rPr>
          <w:rFonts w:hint="eastAsia"/>
        </w:rPr>
        <w:t>　　　　一、仿瓷餐具竞争力分析</w:t>
      </w:r>
      <w:r>
        <w:rPr>
          <w:rFonts w:hint="eastAsia"/>
        </w:rPr>
        <w:br/>
      </w:r>
      <w:r>
        <w:rPr>
          <w:rFonts w:hint="eastAsia"/>
        </w:rPr>
        <w:t>　　　　二、仿瓷餐具技术竞争分析</w:t>
      </w:r>
      <w:r>
        <w:rPr>
          <w:rFonts w:hint="eastAsia"/>
        </w:rPr>
        <w:br/>
      </w:r>
      <w:r>
        <w:rPr>
          <w:rFonts w:hint="eastAsia"/>
        </w:rPr>
        <w:t>　　　　三、仿瓷餐具价格竞争分析</w:t>
      </w:r>
      <w:r>
        <w:rPr>
          <w:rFonts w:hint="eastAsia"/>
        </w:rPr>
        <w:br/>
      </w:r>
      <w:r>
        <w:rPr>
          <w:rFonts w:hint="eastAsia"/>
        </w:rPr>
        <w:t>　　第二节 2022年中国仿瓷餐具产业集中度分析</w:t>
      </w:r>
      <w:r>
        <w:rPr>
          <w:rFonts w:hint="eastAsia"/>
        </w:rPr>
        <w:br/>
      </w:r>
      <w:r>
        <w:rPr>
          <w:rFonts w:hint="eastAsia"/>
        </w:rPr>
        <w:t>　　　　一、仿瓷餐具市场集中度分析</w:t>
      </w:r>
      <w:r>
        <w:rPr>
          <w:rFonts w:hint="eastAsia"/>
        </w:rPr>
        <w:br/>
      </w:r>
      <w:r>
        <w:rPr>
          <w:rFonts w:hint="eastAsia"/>
        </w:rPr>
        <w:t>　　　　二、仿瓷餐具企业集中度分析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2023-2029年提高仿瓷餐具企业竞争力的策略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仿瓷餐具行业投资风险预警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2022年影响仿瓷餐具行业发展的主要因素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一、影响仿瓷餐具行业运行的有利因素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二、影响仿瓷餐具行业运行的稳定因素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三、影响仿瓷餐具行业运行的不利因素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四、我国仿瓷餐具行业发展面临的挑战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五、我国仿瓷餐具行业发展面临的机遇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对仿瓷餐具行业投资风险预警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一、2023-2029年仿瓷餐具行业市场风险及控制策略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二、2023-2029年仿瓷餐具行业政策风险及控制策略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三、2023-2029年仿瓷餐具行业经营风险及控制策略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四、2023-2029年仿瓷餐具同业竞争风险及控制策略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五、2023-2029年仿瓷餐具行业其他风险及控制策略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仿瓷餐具行业发展趋势与投资规划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2023-2029年仿瓷餐具市场发展潜力分析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2023-2029年仿瓷餐具行业发展趋势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2023-2029年仿瓷餐具行业投资前景研究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中^智林^－对我国仿瓷餐具品牌的战略思考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二、仿瓷餐具实施品牌战略的意义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三、仿瓷餐具企业品牌的现状分析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四、我国仿瓷餐具企业的品牌战略</w:t>
      </w:r>
      <w:r>
        <w:rPr>
          <w:rFonts w:hint="eastAsia"/>
        </w:rPr>
        <w:br/>
      </w:r>
      <w:r>
        <w:rPr>
          <w:rFonts w:hint="eastAsia"/>
        </w:rPr>
        <w:t>　　　　五、仿瓷餐具品牌战略管理的策略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2017-2022年中国仿瓷餐具市场规模及增长情况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2017-2022年中国仿瓷餐具行业产量及增长趋势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2023-2029年中国仿瓷餐具行业产量预测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2017-2022年中国仿瓷餐具行业市场需求及增长情况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2023-2029年中国仿瓷餐具行业市场需求预测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2017-2022年中国仿瓷餐具行业利润及增长情况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**地区仿瓷餐具市场规模及增长情况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**地区仿瓷餐具行业市场需求情况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**地区仿瓷餐具市场规模及增长情况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**地区仿瓷餐具行业市场需求情况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2017-2022年中国仿瓷餐具行业出口情况分析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2017-2022年中国仿瓷餐具行业产品市场价格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2023-2029年中国仿瓷餐具行业产品市场价格走势预测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仿瓷餐具重点企业经营情况分析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仿瓷餐具重点企业经营情况分析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2023-2029年中国仿瓷餐具市场规模预测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2023-2029年中国仿瓷餐具行业利润预测</w:t>
      </w:r>
      <w:r>
        <w:rPr>
          <w:rFonts w:hint="eastAsia"/>
        </w:rPr>
        <w:br/>
      </w:r>
      <w:r>
        <w:rPr>
          <w:rFonts w:hint="eastAsia"/>
        </w:rPr>
        <w:t>　　图表 2023年仿瓷餐具行业壁垒</w:t>
      </w:r>
      <w:r>
        <w:rPr>
          <w:rFonts w:hint="eastAsia"/>
        </w:rPr>
        <w:br/>
      </w:r>
      <w:r>
        <w:rPr>
          <w:rFonts w:hint="eastAsia"/>
        </w:rPr>
        <w:t>　　图表 2023年仿瓷餐具市场前景分析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2023-2029年中国仿瓷餐具市场需求预测</w:t>
      </w:r>
      <w:r>
        <w:rPr>
          <w:rFonts w:hint="eastAsia"/>
        </w:rPr>
        <w:br/>
      </w:r>
      <w:r>
        <w:rPr>
          <w:rFonts w:hint="eastAsia"/>
        </w:rPr>
        <w:t>　　图表 2023年仿瓷餐具发展趋势预测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a0c140a1a4a57" w:history="1">
        <w:r>
          <w:rPr>
            <w:rStyle w:val="Hyperlink"/>
          </w:rPr>
          <w:t>2023-2029年中国仿瓷餐具市场现状与趋势预测报告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a0c140a1a4a57" w:history="1">
        <w:r>
          <w:rPr>
            <w:rStyle w:val="Hyperlink"/>
          </w:rPr>
          <w:t>https://www.20087.com/9/97/FangCiCanJuHangYeQuShi.html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7fc1d17734f91" w:history="1">
      <w:r>
        <w:rPr>
          <w:rStyle w:val="Hyperlink"/>
        </w:rPr>
        <w:t>2023-2029年中国仿瓷餐具市场现状与趋势预测报告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angCiCanJuHangYeQuShi.html" TargetMode="External" Id="R545a0c140a1a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angCiCanJuHangYeQuShi.html" TargetMode="External" Id="Rc8f7fc1d1773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2022-12-25T04:51:33Z</dcterms:created>
  <dcterms:modified xsi:type="dcterms:W3CDTF">2022-12-25T05:51:33Z</dcterms:modified>
  <dc:subject>2023-2029年中国仿瓷餐具市场现状与趋势预测报告</dc:subject>
  <dc:title>2023-2029年中国仿瓷餐具市场现状与趋势预测报告</dc:title>
  <cp:keywords>2023-2029年中国仿瓷餐具市场现状与趋势预测报告</cp:keywords>
  <dc:description>2023-2029年中国仿瓷餐具市场现状与趋势预测报告</dc:description>
</cp:coreProperties>
</file>