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50abbab1451f" w:history="1">
              <w:r>
                <w:rPr>
                  <w:rStyle w:val="Hyperlink"/>
                </w:rPr>
                <w:t>全球与中国塑料纸盘行业研究及市场前景报告（2026-2032年）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50abbab1451f" w:history="1">
              <w:r>
                <w:rPr>
                  <w:rStyle w:val="Hyperlink"/>
                </w:rPr>
                <w:t>全球与中国塑料纸盘行业研究及市场前景报告（2026-2032年）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50abbab1451f" w:history="1">
                <w:r>
                  <w:rPr>
                    <w:rStyle w:val="Hyperlink"/>
                  </w:rPr>
                  <w:t>https://www.20087.com/9/77/SuLiaoZhiPanFaZhanQianJingFenXi.html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纸盘是一次性餐饮具的常见品类，广泛应用于外卖、快餐、野餐及大型活动场景，兼顾轻便、低成本与一定防水防油性能。塑料纸盘以聚丙烯（PP）或涂塑纸板为基材，部分采用PLA（聚乳酸）等生物基材料以响应环保趋势。消费者和餐饮商家关注其承重能力、耐热性（是否适用于微波加热）及是否渗漏油渍。然而，传统石油基塑料纸盘在自然环境中难以降解，焚烧处理易产生二噁英等有害物质；而部分标榜“可降解”的产品需特定工业堆肥条件，在普通 landfill 中仍长期存留。此外，回收体系不健全导致大量使用后被混入生活垃圾，加剧环境负担。</w:t>
      </w:r>
      <w:r>
        <w:rPr>
          <w:rFonts w:hint="eastAsia"/>
        </w:rPr>
        <w:br/>
      </w:r>
      <w:r>
        <w:rPr>
          <w:rFonts w:hint="eastAsia"/>
        </w:rPr>
        <w:t>　　未来，塑料纸盘将加速向真正可循环与功能化材料转型。市场调研网指出，全纤维模塑技术将实现无塑涂层、100%可家庭堆肥的纸盘，同时通过纳米纤维素增强提升强度与阻隔性；而水性氟-free 防油涂层将替代PFAS类持久性污染物。设计上，模块化结构支持叠放运输以降低碳足迹。政策驱动下，押金返还或重复使用系统（如智能回收箱+清洗消毒链）将在大型场馆试点。长远看，塑料纸盘将从“一次性消耗品”进化为“闭环服务载体”，在循环经济框架下与餐饮数字化平台联动，实现从使用到回收的全程追踪与责任归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d550abbab1451f" w:history="1">
        <w:r>
          <w:rPr>
            <w:rStyle w:val="Hyperlink"/>
          </w:rPr>
          <w:t>全球与中国塑料纸盘行业研究及市场前景报告（2026-2032年）</w:t>
        </w:r>
      </w:hyperlink>
      <w:r>
        <w:rPr>
          <w:rFonts w:hint="eastAsia"/>
        </w:rPr>
        <w:t>》，2025年塑料纸盘行业市场规模达 亿元，预计2032年市场规模将达 亿元，期间年均复合增长率（CAGR）达 %。报告基于国家统计局、相关协会等权威数据，结合专业团队对塑料纸盘行业的长期监测，全面分析了塑料纸盘行业的市场规模、技术现状、发展趋势及竞争格局。报告详细梳理了塑料纸盘市场需求、进出口情况、上下游产业链、重点区域分布及主要企业动态，并通过SWOT分析揭示了塑料纸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普通塑料纸盘</w:t>
      </w:r>
      <w:r>
        <w:rPr>
          <w:rFonts w:hint="eastAsia"/>
        </w:rPr>
        <w:br/>
      </w:r>
      <w:r>
        <w:rPr>
          <w:rFonts w:hint="eastAsia"/>
        </w:rPr>
        <w:t>　　　　1.3.3 印刷塑料纸盘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塑料纸盘行业发展总体概况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塑料纸盘行业发展主要特点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塑料纸盘有利因素</w:t>
      </w:r>
      <w:r>
        <w:rPr>
          <w:rFonts w:hint="eastAsia"/>
        </w:rPr>
        <w:br/>
      </w:r>
      <w:r>
        <w:rPr>
          <w:rFonts w:hint="eastAsia"/>
        </w:rPr>
        <w:t>　　　　1.5.3 .2 塑料纸盘不利因素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全球市场主要企业塑料纸盘销量（2023-2026）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全球市场主要企业塑料纸盘销售收入（2023-2026）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全球市场主要企业塑料纸盘销售价格（2023-2026）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中国市场主要企业塑料纸盘销量（2023-2026）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中国市场主要企业塑料纸盘销售收入（2023-2026）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全球主要厂商成立时间及塑料纸盘商业化日期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全球主要厂商塑料纸盘产品类型及应用</w:t>
      </w:r>
      <w:r>
        <w:rPr>
          <w:rFonts w:hint="eastAsia"/>
        </w:rPr>
        <w:br/>
      </w:r>
      <w:r>
        <w:rPr>
          <w:rFonts w:hint="eastAsia"/>
        </w:rPr>
        <w:t>　　2.9 塑料纸盘行业集中度、竞争程度分析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塑料纸盘行业集中度分析：2025年全球Top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全球塑料纸盘总体规模分析</w:t>
      </w:r>
      <w:r>
        <w:rPr>
          <w:rFonts w:hint="eastAsia"/>
        </w:rPr>
        <w:br/>
      </w:r>
      <w:r>
        <w:rPr>
          <w:rFonts w:hint="eastAsia"/>
        </w:rPr>
        <w:t>　　3.1 全球塑料纸盘供需现状及预测（2021-2032）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全球塑料纸盘产量、需求量及发展趋势（2021-2032）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全球主要地区塑料纸盘产量及发展趋势（2021-2032）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全球主要地区塑料纸盘产量（2021-2026）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全球主要地区塑料纸盘产量（2027-2032）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全球主要地区塑料纸盘产量市场份额（2021-2032）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中国市场塑料纸盘进出口（2021-2032）</w:t>
      </w:r>
      <w:r>
        <w:rPr>
          <w:rFonts w:hint="eastAsia"/>
        </w:rPr>
        <w:br/>
      </w:r>
      <w:r>
        <w:rPr>
          <w:rFonts w:hint="eastAsia"/>
        </w:rPr>
        <w:t>　　3.4 全球塑料纸盘销量及销售额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全球市场塑料纸盘销售额（2021-2032）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全球市场塑料纸盘销量（2021-2032）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全球市场塑料纸盘价格趋势（2021-2032）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全球主要地区塑料纸盘市场规模分析：2021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全球主要地区塑料纸盘销售收入及市场份额（2021-2026）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全球主要地区塑料纸盘销售收入预测（2027-2032）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全球主要地区塑料纸盘销量分析：2021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全球主要地区塑料纸盘销量及市场份额预测（2027-2032）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中东市场塑料纸盘销量、收入及增长率（2021-2032）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不同产品类型塑料纸盘分析</w:t>
      </w:r>
      <w:r>
        <w:rPr>
          <w:rFonts w:hint="eastAsia"/>
        </w:rPr>
        <w:br/>
      </w:r>
      <w:r>
        <w:rPr>
          <w:rFonts w:hint="eastAsia"/>
        </w:rPr>
        <w:t>　　6.1 全球不同产品类型塑料纸盘销量（2021-2032）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全球不同产品类型塑料纸盘销量预测（2027-2032）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全球不同产品类型塑料纸盘收入（2021-2032）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全球不同产品类型塑料纸盘收入预测（2027-2032）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全球不同产品类型塑料纸盘价格走势（2021-2032）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中国不同产品类型塑料纸盘销量（2021-2032）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中国不同产品类型塑料纸盘销量预测（2027-2032）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中国不同产品类型塑料纸盘收入（2021-2032）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不同应用塑料纸盘分析</w:t>
      </w:r>
      <w:r>
        <w:rPr>
          <w:rFonts w:hint="eastAsia"/>
        </w:rPr>
        <w:br/>
      </w:r>
      <w:r>
        <w:rPr>
          <w:rFonts w:hint="eastAsia"/>
        </w:rPr>
        <w:t>　　7.1 全球不同应用塑料纸盘销量（2021-2032）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全球不同应用塑料纸盘销量预测（2027-2032）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全球不同应用塑料纸盘收入（2021-2032）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全球不同应用塑料纸盘收入预测（2027-2032）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全球不同应用塑料纸盘价格走势（2021-2032）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中国不同应用塑料纸盘销量（2021-2032）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中国不同应用塑料纸盘销量预测（2027-2032）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中国不同应用塑料纸盘收入（2021-2032）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塑料纸盘行业发展趋势</w:t>
      </w:r>
      <w:r>
        <w:rPr>
          <w:rFonts w:hint="eastAsia"/>
        </w:rPr>
        <w:br/>
      </w:r>
      <w:r>
        <w:rPr>
          <w:rFonts w:hint="eastAsia"/>
        </w:rPr>
        <w:t>　　8.2 塑料纸盘行业主要驱动因素</w:t>
      </w:r>
      <w:r>
        <w:rPr>
          <w:rFonts w:hint="eastAsia"/>
        </w:rPr>
        <w:br/>
      </w:r>
      <w:r>
        <w:rPr>
          <w:rFonts w:hint="eastAsia"/>
        </w:rPr>
        <w:t>　　8.3 塑料纸盘中国企业SWOT分析</w:t>
      </w:r>
      <w:r>
        <w:rPr>
          <w:rFonts w:hint="eastAsia"/>
        </w:rPr>
        <w:br/>
      </w:r>
      <w:r>
        <w:rPr>
          <w:rFonts w:hint="eastAsia"/>
        </w:rPr>
        <w:t>　　8.4 中国塑料纸盘行业政策环境分析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塑料纸盘行业产业链简介</w:t>
      </w:r>
      <w:r>
        <w:rPr>
          <w:rFonts w:hint="eastAsia"/>
        </w:rPr>
        <w:br/>
      </w:r>
      <w:r>
        <w:rPr>
          <w:rFonts w:hint="eastAsia"/>
        </w:rPr>
        <w:t>　　　　9.1.1 塑料纸盘行业供应链分析</w:t>
      </w:r>
      <w:r>
        <w:rPr>
          <w:rFonts w:hint="eastAsia"/>
        </w:rPr>
        <w:br/>
      </w:r>
      <w:r>
        <w:rPr>
          <w:rFonts w:hint="eastAsia"/>
        </w:rPr>
        <w:t>　　　　9.1.2 塑料纸盘主要原料及供应情况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塑料纸盘行业采购模式</w:t>
      </w:r>
      <w:r>
        <w:rPr>
          <w:rFonts w:hint="eastAsia"/>
        </w:rPr>
        <w:br/>
      </w:r>
      <w:r>
        <w:rPr>
          <w:rFonts w:hint="eastAsia"/>
        </w:rPr>
        <w:t>　　9.3 塑料纸盘行业生产模式</w:t>
      </w:r>
      <w:r>
        <w:rPr>
          <w:rFonts w:hint="eastAsia"/>
        </w:rPr>
        <w:br/>
      </w:r>
      <w:r>
        <w:rPr>
          <w:rFonts w:hint="eastAsia"/>
        </w:rPr>
        <w:t>　　9.4 塑料纸盘行业销售模式及销售渠道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按应用细分，全球塑料纸盘市场规模（CAGR）2021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塑料纸盘行业发展主要特点</w:t>
      </w:r>
      <w:r>
        <w:rPr>
          <w:rFonts w:hint="eastAsia"/>
        </w:rPr>
        <w:br/>
      </w:r>
      <w:r>
        <w:rPr>
          <w:rFonts w:hint="eastAsia"/>
        </w:rPr>
        <w:t>　　表 4： 塑料纸盘行业发展有利因素分析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进入塑料纸盘行业壁垒</w:t>
      </w:r>
      <w:r>
        <w:rPr>
          <w:rFonts w:hint="eastAsia"/>
        </w:rPr>
        <w:br/>
      </w:r>
      <w:r>
        <w:rPr>
          <w:rFonts w:hint="eastAsia"/>
        </w:rPr>
        <w:t>　　表 7： 塑料纸盘主要企业在国际市场占有率（按销量，2023-2026）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2025年塑料纸盘主要企业在国际市场排名（按销量）&amp;（千件）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2025年塑料纸盘主要企业在国际市场排名（按收入）&amp;（万元）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全球市场主要企业塑料纸盘销售价格（2023-2026）&amp;（元/件）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2025年塑料纸盘主要企业在中国市场排名（按销量）&amp;（千件）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2025年塑料纸盘主要企业在中国市场排名（按收入）&amp;（万元）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全球主要厂商塑料纸盘产品类型及应用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全球主要地区塑料纸盘产量增速（CAGR）：（2021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全球主要地区塑料纸盘产量（2021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全球主要地区塑料纸盘产量（2021-2026）&amp;（千件）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全球主要地区塑料纸盘产量（2027-2032）&amp;（千件）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全球主要地区塑料纸盘产量市场份额（2021-2026）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全球主要地区塑料纸盘产量市场份额（2027-2032）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中国市场塑料纸盘产量、销量、进出口（2021-2026）&amp;（千件）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中国市场塑料纸盘产量、销量、进出口预测（2027-2032）&amp;（千件）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全球主要地区塑料纸盘销售收入增速：（2021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全球主要地区塑料纸盘销售收入（2021-2026）&amp;（万元）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全球主要地区塑料纸盘销售收入市场份额（2021-2026）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全球主要地区塑料纸盘收入（2027-2032）&amp;（万元）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全球主要地区塑料纸盘收入市场份额（2027-2032）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全球主要地区塑料纸盘销量（千件）：2021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全球主要地区塑料纸盘销量市场份额（2021-2026）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全球主要地区塑料纸盘销量（2027-2032）&amp;（千件）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全球主要地区塑料纸盘销量份额（2027-2032）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全球不同产品类型塑料纸盘销量（2021-2026）&amp;（千件）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全球不同产品类型塑料纸盘销量市场份额（2021-2026）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全球市场不同产品类型塑料纸盘销量市场份额预测（2027-2032）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全球不同产品类型塑料纸盘收入市场份额（2021-2026）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中国不同产品类型塑料纸盘销量（2021-2026）&amp;（千件）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中国不同产品类型塑料纸盘销量市场份额（2021-2026）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中国不同产品类型塑料纸盘销量预测（2027-2032）&amp;（千件）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全球市场不同产品类型塑料纸盘销量市场份额预测（2027-2032）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中国不同产品类型塑料纸盘收入（2021-2026）&amp;（万元）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中国不同产品类型塑料纸盘收入市场份额（2021-2026）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中国不同产品类型塑料纸盘收入预测（2027-2032）&amp;（万元）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中国不同产品类型塑料纸盘收入市场份额预测（2027-2032）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全球不同应用塑料纸盘销量（2021-2026）&amp;（千件）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全球不同应用塑料纸盘销量市场份额（2021-2026）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全球不同应用塑料纸盘销量预测（2027-2032）&amp;（千件）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全球市场不同应用塑料纸盘销量市场份额预测（2027-2032）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全球不同应用塑料纸盘收入（2021-2026）&amp;（万元）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全球不同应用塑料纸盘收入市场份额（2021-2026）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全球不同应用塑料纸盘收入预测（2027-2032）&amp;（万元）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全球不同应用塑料纸盘收入市场份额预测（2027-2032）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中国不同应用塑料纸盘销量（2021-2026）&amp;（千件）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中国不同应用塑料纸盘销量市场份额（2021-2026）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中国不同应用塑料纸盘销量预测（2027-2032）&amp;（千件）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中国不同应用塑料纸盘收入（2021-2026）&amp;（万元）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中国不同应用塑料纸盘收入市场份额（2021-2026）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中国不同应用塑料纸盘收入预测（2027-2032）&amp;（万元）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中国不同应用塑料纸盘收入市场份额预测（2027-2032）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塑料纸盘行业发展趋势</w:t>
      </w:r>
      <w:r>
        <w:rPr>
          <w:rFonts w:hint="eastAsia"/>
        </w:rPr>
        <w:br/>
      </w:r>
      <w:r>
        <w:rPr>
          <w:rFonts w:hint="eastAsia"/>
        </w:rPr>
        <w:t>　　表 126： 塑料纸盘行业主要驱动因素</w:t>
      </w:r>
      <w:r>
        <w:rPr>
          <w:rFonts w:hint="eastAsia"/>
        </w:rPr>
        <w:br/>
      </w:r>
      <w:r>
        <w:rPr>
          <w:rFonts w:hint="eastAsia"/>
        </w:rPr>
        <w:t>　　表 127： 塑料纸盘行业供应链分析</w:t>
      </w:r>
      <w:r>
        <w:rPr>
          <w:rFonts w:hint="eastAsia"/>
        </w:rPr>
        <w:br/>
      </w:r>
      <w:r>
        <w:rPr>
          <w:rFonts w:hint="eastAsia"/>
        </w:rPr>
        <w:t>　　表 128： 塑料纸盘上游原料供应商</w:t>
      </w:r>
      <w:r>
        <w:rPr>
          <w:rFonts w:hint="eastAsia"/>
        </w:rPr>
        <w:br/>
      </w:r>
      <w:r>
        <w:rPr>
          <w:rFonts w:hint="eastAsia"/>
        </w:rPr>
        <w:t>　　表 129： 塑料纸盘主要地区不同应用客户分析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塑料纸盘典型经销商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全球不同产品类型塑料纸盘市场份额2025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普通塑料纸盘产品图片</w:t>
      </w:r>
      <w:r>
        <w:rPr>
          <w:rFonts w:hint="eastAsia"/>
        </w:rPr>
        <w:br/>
      </w:r>
      <w:r>
        <w:rPr>
          <w:rFonts w:hint="eastAsia"/>
        </w:rPr>
        <w:t>　　图 5： 印刷塑料纸盘产品图片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全球不同应用塑料纸盘市场份额2025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2025年全球前五大生产商塑料纸盘市场份额</w:t>
      </w:r>
      <w:r>
        <w:rPr>
          <w:rFonts w:hint="eastAsia"/>
        </w:rPr>
        <w:br/>
      </w:r>
      <w:r>
        <w:rPr>
          <w:rFonts w:hint="eastAsia"/>
        </w:rPr>
        <w:t>　　图 12： 2025年全球塑料纸盘第一梯队、第二梯队和第三梯队厂商及市场份额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全球塑料纸盘产量、需求量及发展趋势（2021-2032）&amp;（千件）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全球主要地区塑料纸盘产量市场份额（2021-2032）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中国塑料纸盘产能、产量、产能利用率及发展趋势（2021-2032）&amp;（千件）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中国塑料纸盘产量、市场需求量及发展趋势（2021-2032）&amp;（千件）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全球塑料纸盘市场销售额及增长率：（2021-2032）&amp;（万元）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全球市场塑料纸盘市场规模：2021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全球市场塑料纸盘价格趋势（2021-2032）&amp;（元/件）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全球主要地区塑料纸盘销售收入（2021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全球主要地区塑料纸盘销售收入市场份额（2021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中东市场塑料纸盘销量及增长率（2021-2032）&amp;（千件）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中东市场塑料纸盘收入及增长率（2021-2032）&amp;（万元）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全球不同产品类型塑料纸盘价格走势（2021-2032）&amp;（元/件）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全球不同应用塑料纸盘价格走势（2021-2032）&amp;（元/件）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塑料纸盘中国企业SWOT分析</w:t>
      </w:r>
      <w:r>
        <w:rPr>
          <w:rFonts w:hint="eastAsia"/>
        </w:rPr>
        <w:br/>
      </w:r>
      <w:r>
        <w:rPr>
          <w:rFonts w:hint="eastAsia"/>
        </w:rPr>
        <w:t>　　图 43： 塑料纸盘产业链</w:t>
      </w:r>
      <w:r>
        <w:rPr>
          <w:rFonts w:hint="eastAsia"/>
        </w:rPr>
        <w:br/>
      </w:r>
      <w:r>
        <w:rPr>
          <w:rFonts w:hint="eastAsia"/>
        </w:rPr>
        <w:t>　　图 44： 塑料纸盘行业采购模式分析</w:t>
      </w:r>
      <w:r>
        <w:rPr>
          <w:rFonts w:hint="eastAsia"/>
        </w:rPr>
        <w:br/>
      </w:r>
      <w:r>
        <w:rPr>
          <w:rFonts w:hint="eastAsia"/>
        </w:rPr>
        <w:t>　　图 45： 塑料纸盘行业生产模式</w:t>
      </w:r>
      <w:r>
        <w:rPr>
          <w:rFonts w:hint="eastAsia"/>
        </w:rPr>
        <w:br/>
      </w:r>
      <w:r>
        <w:rPr>
          <w:rFonts w:hint="eastAsia"/>
        </w:rPr>
        <w:t>　　图 46： 塑料纸盘行业销售模式分析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50abbab1451f" w:history="1">
        <w:r>
          <w:rPr>
            <w:rStyle w:val="Hyperlink"/>
          </w:rPr>
          <w:t>全球与中国塑料纸盘行业研究及市场前景报告（2026-2032年）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50abbab1451f" w:history="1">
        <w:r>
          <w:rPr>
            <w:rStyle w:val="Hyperlink"/>
          </w:rPr>
          <w:t>https://www.20087.com/9/77/SuLiaoZhiPanFaZhanQianJingFenXi.html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热点：塑料碗和纸碗哪个好、纸塑餐盘、一次性塑料盘子、塑料盘子、纸盘怎么做、塑料盘是什么材料做的、塑封纸、塑料盘子的危害、一次性纸盘图片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237008858479f" w:history="1">
      <w:r>
        <w:rPr>
          <w:rStyle w:val="Hyperlink"/>
        </w:rPr>
        <w:t>全球与中国塑料纸盘行业研究及市场前景报告（2026-2032年）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uLiaoZhiPanFaZhanQianJingFenXi.html" TargetMode="External" Id="Rdfd550abbab1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uLiaoZhiPanFaZhanQianJingFenXi.html" TargetMode="External" Id="R764237008858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2026-02-05T02:09:07Z</dcterms:created>
  <dcterms:modified xsi:type="dcterms:W3CDTF">2026-02-05T03:09:07Z</dcterms:modified>
  <dc:subject>全球与中国塑料纸盘行业研究及市场前景报告（2026-2032年）</dc:subject>
  <dc:title>全球与中国塑料纸盘行业研究及市场前景报告（2026-2032年）</dc:title>
  <cp:keywords>全球与中国塑料纸盘行业研究及市场前景报告（2026-2032年）</cp:keywords>
  <dc:description>全球与中国塑料纸盘行业研究及市场前景报告（2026-2032年）</dc:description>
</cp:coreProperties>
</file>