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88bef23224ff7" w:history="1">
              <w:r>
                <w:rPr>
                  <w:rStyle w:val="Hyperlink"/>
                </w:rPr>
                <w:t>2025-2031年全球与中国定制分配器行业现状及前景趋势分析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88bef23224ff7" w:history="1">
              <w:r>
                <w:rPr>
                  <w:rStyle w:val="Hyperlink"/>
                </w:rPr>
                <w:t>2025-2031年全球与中国定制分配器行业现状及前景趋势分析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88bef23224ff7" w:history="1">
                <w:r>
                  <w:rPr>
                    <w:rStyle w:val="Hyperlink"/>
                  </w:rPr>
                  <w:t>https://www.20087.com/9/97/DingZhiFenPeiQiShiChangQianJing.html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分配器广泛应用于食品加工、制药等多个行业，用于精确控制液体或粉末状物料的分发量。随着生产自动化水平的提高，对分配精度的要求也越来越高。目前，产品种类多样，既有手动操作也有全自动机型，可根据具体应用场景进行选择。然而，不同品牌之间在操作简便性、兼容性和耐用性上存在差异，用户需要仔细甄别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推广，定制分配器将朝着更高精度、更智能的方向发展。例如，通过集成先进的传感技术和控制系统，实现对分配过程的实时监控和调整。此外，模块化设计使得设备可以根据实际需求快速调整配置，提高了生产的灵活性和响应速度。与此同时，随着全球化的推进，符合国际标准的高质量产品将在全球市场上更具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e88bef23224ff7" w:history="1">
        <w:r>
          <w:rPr>
            <w:rStyle w:val="Hyperlink"/>
          </w:rPr>
          <w:t>2025-2031年全球与中国定制分配器行业现状及前景趋势分析</w:t>
        </w:r>
      </w:hyperlink>
      <w:r>
        <w:rPr>
          <w:rFonts w:hint="eastAsia"/>
        </w:rPr>
        <w:t>深入调研分析了全球及我国定制分配器行业的现状、市场规模、竞争格局以及所面临的风险与机遇。该报告结合定制分配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按照不同产品类型，定制分配器主要可以分为如下几个类别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全球不同产品类型定制分配器销售额增长趋势2020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自动定制分配器</w:t>
      </w:r>
      <w:r>
        <w:rPr>
          <w:rFonts w:hint="eastAsia"/>
        </w:rPr>
        <w:br/>
      </w:r>
      <w:r>
        <w:rPr>
          <w:rFonts w:hint="eastAsia"/>
        </w:rPr>
        <w:t>　　　　1.2.3 手动定制分配器</w:t>
      </w:r>
      <w:r>
        <w:rPr>
          <w:rFonts w:hint="eastAsia"/>
        </w:rPr>
        <w:br/>
      </w:r>
      <w:r>
        <w:rPr>
          <w:rFonts w:hint="eastAsia"/>
        </w:rPr>
        <w:t>　　1.3 从不同应用，定制分配器主要包括如下几个方面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全球不同应用定制分配器销售额增长趋势2020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食品和饮料行业</w:t>
      </w:r>
      <w:r>
        <w:rPr>
          <w:rFonts w:hint="eastAsia"/>
        </w:rPr>
        <w:br/>
      </w:r>
      <w:r>
        <w:rPr>
          <w:rFonts w:hint="eastAsia"/>
        </w:rPr>
        <w:t>　　　　1.3.4 化妆品和个人护理行业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定制分配器行业背景、发展历史、现状及趋势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定制分配器行业目前现状分析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定制分配器发展趋势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全球定制分配器总体规模分析</w:t>
      </w:r>
      <w:r>
        <w:rPr>
          <w:rFonts w:hint="eastAsia"/>
        </w:rPr>
        <w:br/>
      </w:r>
      <w:r>
        <w:rPr>
          <w:rFonts w:hint="eastAsia"/>
        </w:rPr>
        <w:t>　　2.1 全球定制分配器供需现状及预测（2020-2031）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全球定制分配器产能、产量、产能利用率及发展趋势（2020-2031）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全球定制分配器产量、需求量及发展趋势（2020-2031）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全球主要地区定制分配器产量及发展趋势（2020-2031）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全球主要地区定制分配器产量（2020-2025）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全球主要地区定制分配器产量（2026-2031）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全球主要地区定制分配器产量市场份额（2020-2031）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中国定制分配器供需现状及预测（2020-2031）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中国定制分配器产能、产量、产能利用率及发展趋势（2020-2031）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中国定制分配器产量、市场需求量及发展趋势（2020-2031）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全球定制分配器销量及销售额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全球市场定制分配器销售额（2020-2031）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全球市场定制分配器销量（2020-2031）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全球市场定制分配器价格趋势（2020-2031）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全球定制分配器主要地区分析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全球主要地区定制分配器市场规模分析：2020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全球主要地区定制分配器销售收入及市场份额（2020-2025年）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全球主要地区定制分配器销售收入预测（2026-2031年）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全球主要地区定制分配器销量分析：2020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全球主要地区定制分配器销量及市场份额（2020-2025年）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全球主要地区定制分配器销量及市场份额预测（2026-2031）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北美市场定制分配器销量、收入及增长率（2020-2031）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欧洲市场定制分配器销量、收入及增长率（2020-2031）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中国市场定制分配器销量、收入及增长率（2020-2031）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日本市场定制分配器销量、收入及增长率（2020-2031）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东南亚市场定制分配器销量、收入及增长率（2020-2031）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印度市场定制分配器销量、收入及增长率（2020-2031）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全球市场主要厂商定制分配器产能市场份额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全球市场主要厂商定制分配器销量（2020-2025）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全球市场主要厂商定制分配器销量（2020-2025）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全球市场主要厂商定制分配器销售收入（2020-2025）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全球市场主要厂商定制分配器销售价格（2020-2025）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2024年全球主要生产商定制分配器收入排名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中国市场主要厂商定制分配器销量（2020-2025）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中国市场主要厂商定制分配器销量（2020-2025）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中国市场主要厂商定制分配器销售收入（2020-2025）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2024年中国主要生产商定制分配器收入排名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中国市场主要厂商定制分配器销售价格（2020-2025）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全球主要厂商定制分配器总部及产地分布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全球主要厂商成立时间及定制分配器商业化日期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全球主要厂商定制分配器产品类型及应用</w:t>
      </w:r>
      <w:r>
        <w:rPr>
          <w:rFonts w:hint="eastAsia"/>
        </w:rPr>
        <w:br/>
      </w:r>
      <w:r>
        <w:rPr>
          <w:rFonts w:hint="eastAsia"/>
        </w:rPr>
        <w:t>　　4.7 定制分配器行业集中度、竞争程度分析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定制分配器行业集中度分析：2024年全球Top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全球定制分配器第一梯队、第二梯队和第三梯队生产商（品牌）及市场份额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定制分配器销量、收入、价格及毛利率（2020-2025）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不同产品类型定制分配器分析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全球不同产品类型定制分配器销量（2020-2031）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全球不同产品类型定制分配器销量及市场份额（2020-2025）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全球不同产品类型定制分配器销量预测（2026-2031）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全球不同产品类型定制分配器收入（2020-2031）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全球不同产品类型定制分配器收入及市场份额（2020-2025）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全球不同产品类型定制分配器收入预测（2026-2031）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全球不同产品类型定制分配器价格走势（2020-2031）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不同应用定制分配器分析</w:t>
      </w:r>
      <w:r>
        <w:rPr>
          <w:rFonts w:hint="eastAsia"/>
        </w:rPr>
        <w:br/>
      </w:r>
      <w:r>
        <w:rPr>
          <w:rFonts w:hint="eastAsia"/>
        </w:rPr>
        <w:t>　　7.1 全球不同应用定制分配器销量（2020-2031）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全球不同应用定制分配器销量及市场份额（2020-2025）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全球不同应用定制分配器销量预测（2026-2031）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全球不同应用定制分配器收入（2020-2031）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全球不同应用定制分配器收入及市场份额（2020-2025）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全球不同应用定制分配器收入预测（2026-2031）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全球不同应用定制分配器价格走势（2020-2031）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定制分配器产业链分析</w:t>
      </w:r>
      <w:r>
        <w:rPr>
          <w:rFonts w:hint="eastAsia"/>
        </w:rPr>
        <w:br/>
      </w:r>
      <w:r>
        <w:rPr>
          <w:rFonts w:hint="eastAsia"/>
        </w:rPr>
        <w:t>　　8.2 定制分配器工艺制造技术分析</w:t>
      </w:r>
      <w:r>
        <w:rPr>
          <w:rFonts w:hint="eastAsia"/>
        </w:rPr>
        <w:br/>
      </w:r>
      <w:r>
        <w:rPr>
          <w:rFonts w:hint="eastAsia"/>
        </w:rPr>
        <w:t>　　8.3 定制分配器产业上游供应分析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定制分配器下游客户分析</w:t>
      </w:r>
      <w:r>
        <w:rPr>
          <w:rFonts w:hint="eastAsia"/>
        </w:rPr>
        <w:br/>
      </w:r>
      <w:r>
        <w:rPr>
          <w:rFonts w:hint="eastAsia"/>
        </w:rPr>
        <w:t>　　8.5 定制分配器销售渠道分析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定制分配器行业发展机遇及主要驱动因素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定制分配器行业发展面临的风险</w:t>
      </w:r>
      <w:r>
        <w:rPr>
          <w:rFonts w:hint="eastAsia"/>
        </w:rPr>
        <w:br/>
      </w:r>
      <w:r>
        <w:rPr>
          <w:rFonts w:hint="eastAsia"/>
        </w:rPr>
        <w:t>　　9.3 定制分配器行业政策分析</w:t>
      </w:r>
      <w:r>
        <w:rPr>
          <w:rFonts w:hint="eastAsia"/>
        </w:rPr>
        <w:br/>
      </w:r>
      <w:r>
        <w:rPr>
          <w:rFonts w:hint="eastAsia"/>
        </w:rPr>
        <w:t>　　9.4 定制分配器中国企业SWOT分析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全球不同产品类型定制分配器销售额增长（CAGR）趋势2020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定制分配器行业目前发展现状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定制分配器发展趋势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全球主要地区定制分配器产量增速（CAGR）：（2020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全球主要地区定制分配器产量（2020-2025）&amp;（千台）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全球主要地区定制分配器产量（2026-2031）&amp;（千台）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全球主要地区定制分配器产量市场份额（2020-2025）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全球主要地区定制分配器产量（2026-2031）&amp;（千台）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全球主要地区定制分配器销售收入增速：（2020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全球主要地区定制分配器销售收入（2020-2025）&amp;（百万美元）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全球主要地区定制分配器销售收入市场份额（2020-2025）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全球主要地区定制分配器收入（2026-2031）&amp;（百万美元）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全球主要地区定制分配器收入市场份额（2026-2031）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全球主要地区定制分配器销量（千台）：2020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全球主要地区定制分配器销量（2020-2025）&amp;（千台）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全球主要地区定制分配器销量市场份额（2020-2025）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全球主要地区定制分配器销量（2026-2031）&amp;（千台）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全球主要地区定制分配器销量份额（2026-2031）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全球市场主要厂商定制分配器产能（2024-2025）&amp;（千台）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全球市场主要厂商定制分配器销量（2020-2025）&amp;（千台）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全球市场主要厂商定制分配器销量市场份额（2020-2025）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全球市场主要厂商定制分配器销售收入（2020-2025）&amp;（百万美元）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全球市场主要厂商定制分配器销售收入市场份额（2020-2025）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全球市场主要厂商定制分配器销售价格（2020-2025）&amp;（美元/台）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2024年全球主要生产商定制分配器收入排名（百万美元）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中国市场主要厂商定制分配器销量（2020-2025）&amp;（千台）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中国市场主要厂商定制分配器销量市场份额（2020-2025）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中国市场主要厂商定制分配器销售收入（2020-2025）&amp;（百万美元）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中国市场主要厂商定制分配器销售收入市场份额（2020-2025）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2024年中国主要生产商定制分配器收入排名（百万美元）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中国市场主要厂商定制分配器销售价格（2020-2025）&amp;（美元/台）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全球主要厂商定制分配器总部及产地分布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全球主要厂商成立时间及定制分配器商业化日期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全球主要厂商定制分配器产品类型及应用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2024年全球定制分配器主要厂商市场地位（第一梯队、第二梯队和第三梯队）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全球定制分配器市场投资、并购等现状分析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定制分配器生产基地、销售区域、竞争对手及市场地位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定制分配器产品规格、参数及市场应用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定制分配器销量（千台）、收入（百万美元）、价格（美元/台）及毛利率（2020-2025）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全球不同产品类型定制分配器销量（2020-2025年）&amp;（千台）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全球不同产品类型定制分配器销量市场份额（2020-2025）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全球不同产品类型定制分配器销量预测（2026-2031）&amp;（千台）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全球市场不同产品类型定制分配器销量市场份额预测（2026-2031）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全球不同产品类型定制分配器收入（2020-2025年）&amp;（百万美元）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全球不同产品类型定制分配器收入市场份额（2020-2025）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全球不同产品类型定制分配器收入预测（2026-2031）&amp;（百万美元）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全球不同产品类型定制分配器收入市场份额预测（2026-2031）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全球不同应用定制分配器销量（2020-2025年）&amp;（千台）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全球不同应用定制分配器销量市场份额（2020-2025）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全球不同应用定制分配器销量预测（2026-2031）&amp;（千台）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全球市场不同应用定制分配器销量市场份额预测（2026-2031）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全球不同应用定制分配器收入（2020-2025年）&amp;（百万美元）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全球不同应用定制分配器收入市场份额（2020-2025）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全球不同应用定制分配器收入预测（2026-2031）&amp;（百万美元）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全球不同应用定制分配器收入市场份额预测（2026-2031）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定制分配器上游原料供应商及联系方式列表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定制分配器典型客户列表</w:t>
      </w:r>
      <w:r>
        <w:rPr>
          <w:rFonts w:hint="eastAsia"/>
        </w:rPr>
        <w:br/>
      </w:r>
      <w:r>
        <w:rPr>
          <w:rFonts w:hint="eastAsia"/>
        </w:rPr>
        <w:t>　　表 101： 定制分配器主要销售模式及销售渠道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定制分配器行业发展机遇及主要驱动因素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定制分配器行业发展面临的风险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定制分配器行业政策分析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定制分配器产品图片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全球不同产品类型定制分配器销售额2020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全球不同产品类型定制分配器市场份额2024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自动定制分配器产品图片</w:t>
      </w:r>
      <w:r>
        <w:rPr>
          <w:rFonts w:hint="eastAsia"/>
        </w:rPr>
        <w:br/>
      </w:r>
      <w:r>
        <w:rPr>
          <w:rFonts w:hint="eastAsia"/>
        </w:rPr>
        <w:t>　　图 5： 手动定制分配器产品图片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全球不同应用定制分配器市场份额2024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食品和饮料行业</w:t>
      </w:r>
      <w:r>
        <w:rPr>
          <w:rFonts w:hint="eastAsia"/>
        </w:rPr>
        <w:br/>
      </w:r>
      <w:r>
        <w:rPr>
          <w:rFonts w:hint="eastAsia"/>
        </w:rPr>
        <w:t>　　图 10： 化妆品和个人护理行业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全球定制分配器产能、产量、产能利用率及发展趋势（2020-2031）&amp;（千台）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全球定制分配器产量、需求量及发展趋势（2020-2031）&amp;（千台）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全球主要地区定制分配器产量（2020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全球主要地区定制分配器产量市场份额（2020-2031）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中国定制分配器产能、产量、产能利用率及发展趋势（2020-2031）&amp;（千台）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中国定制分配器产量、市场需求量及发展趋势（2020-2031）&amp;（千台）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全球定制分配器市场销售额及增长率：（2020-2031）&amp;（百万美元）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全球市场定制分配器市场规模：2020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全球市场定制分配器价格趋势（2020-2031）&amp;（美元/台）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全球主要地区定制分配器销售收入（2020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全球主要地区定制分配器销售收入市场份额（2020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北美市场定制分配器收入及增长率（2020-2031）&amp;（百万美元）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欧洲市场定制分配器收入及增长率（2020-2031）&amp;（百万美元）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中国市场定制分配器收入及增长率（2020-2031）&amp;（百万美元）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日本市场定制分配器收入及增长率（2020-2031）&amp;（百万美元）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东南亚市场定制分配器收入及增长率（2020-2031）&amp;（百万美元）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印度市场定制分配器销量及增长率（2020-2031）&amp;（千台）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印度市场定制分配器收入及增长率（2020-2031）&amp;（百万美元）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2024年全球市场主要厂商定制分配器销量市场份额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2024年全球市场主要厂商定制分配器收入市场份额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2024年中国市场主要厂商定制分配器销量市场份额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2024年中国市场主要厂商定制分配器收入市场份额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2024年全球前五大生产商定制分配器市场份额</w:t>
      </w:r>
      <w:r>
        <w:rPr>
          <w:rFonts w:hint="eastAsia"/>
        </w:rPr>
        <w:br/>
      </w:r>
      <w:r>
        <w:rPr>
          <w:rFonts w:hint="eastAsia"/>
        </w:rPr>
        <w:t>　　图 41： 2024年全球定制分配器第一梯队、第二梯队和第三梯队厂商及市场份额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全球不同产品类型定制分配器价格走势（2020-2031）&amp;（美元/台）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全球不同应用定制分配器价格走势（2020-2031）&amp;（美元/台）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定制分配器产业链</w:t>
      </w:r>
      <w:r>
        <w:rPr>
          <w:rFonts w:hint="eastAsia"/>
        </w:rPr>
        <w:br/>
      </w:r>
      <w:r>
        <w:rPr>
          <w:rFonts w:hint="eastAsia"/>
        </w:rPr>
        <w:t>　　图 45： 定制分配器中国企业SWOT分析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88bef23224ff7" w:history="1">
        <w:r>
          <w:rPr>
            <w:rStyle w:val="Hyperlink"/>
          </w:rPr>
          <w:t>2025-2031年全球与中国定制分配器行业现状及前景趋势分析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88bef23224ff7" w:history="1">
        <w:r>
          <w:rPr>
            <w:rStyle w:val="Hyperlink"/>
          </w:rPr>
          <w:t>https://www.20087.com/9/97/DingZhiFenPeiQiShiChangQianJing.html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f50cbe7774937" w:history="1">
      <w:r>
        <w:rPr>
          <w:rStyle w:val="Hyperlink"/>
        </w:rPr>
        <w:t>2025-2031年全球与中国定制分配器行业现状及前景趋势分析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ingZhiFenPeiQiShiChangQianJing.html" TargetMode="External" Id="Rbbe88bef2322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ingZhiFenPeiQiShiChangQianJing.html" TargetMode="External" Id="Rd20f50cbe777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2025-02-13T03:22:25Z</dcterms:created>
  <dcterms:modified xsi:type="dcterms:W3CDTF">2025-02-13T04:22:25Z</dcterms:modified>
  <dc:subject>2025-2031年全球与中国定制分配器行业现状及前景趋势分析</dc:subject>
  <dc:title>2025-2031年全球与中国定制分配器行业现状及前景趋势分析</dc:title>
  <cp:keywords>2025-2031年全球与中国定制分配器行业现状及前景趋势分析</cp:keywords>
  <dc:description>2025-2031年全球与中国定制分配器行业现状及前景趋势分析</dc:description>
</cp:coreProperties>
</file>