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f7b4dfea14efc" w:history="1">
              <w:r>
                <w:rPr>
                  <w:rStyle w:val="Hyperlink"/>
                </w:rPr>
                <w:t>2025-2031年全球与中国工业平开门市场现状及前景趋势分析报告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f7b4dfea14efc" w:history="1">
              <w:r>
                <w:rPr>
                  <w:rStyle w:val="Hyperlink"/>
                </w:rPr>
                <w:t>2025-2031年全球与中国工业平开门市场现状及前景趋势分析报告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f7b4dfea14efc" w:history="1">
                <w:r>
                  <w:rPr>
                    <w:rStyle w:val="Hyperlink"/>
                  </w:rPr>
                  <w:t>https://www.20087.com/9/07/GongYePingKaiMenDeFaZhanQuShi.html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平开门是用于仓库、工厂等场所的一种重型门类产品，因其坚固耐用、密封性好而广泛应用于物流仓储和制造业。近年来，随着物流和制造业的快速发展，工业平开门的需求持续增长。目前市场上，工业平开门的设计更加注重安全性和操作便利性，以适应不同的使用环境。</w:t>
      </w:r>
      <w:r>
        <w:rPr>
          <w:rFonts w:hint="eastAsia"/>
        </w:rPr>
        <w:br/>
      </w:r>
      <w:r>
        <w:rPr>
          <w:rFonts w:hint="eastAsia"/>
        </w:rPr>
        <w:t>　　未来，工业平开门的发展将更加注重智能化和安全性。一方面，通过集成自动化控制系统和远程操作技术，工业平开门将实现更加智能化的管理和使用体验。另一方面，随着安全标准的不断提高，工业平开门将采用更高级别的安全锁具和防护措施，确保人员和财产的安全。此外，随着绿色建筑理念的推广，工业平开门的设计将更加注重节能和环保，比如采用保温材料和节能驱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f7b4dfea14efc" w:history="1">
        <w:r>
          <w:rPr>
            <w:rStyle w:val="Hyperlink"/>
          </w:rPr>
          <w:t>2025-2031年全球与中国工业平开门市场现状及前景趋势分析报告</w:t>
        </w:r>
      </w:hyperlink>
      <w:r>
        <w:rPr>
          <w:rFonts w:hint="eastAsia"/>
        </w:rPr>
        <w:t>》基于国家统计局及相关协会的权威数据，系统研究了工业平开门行业的市场需求、市场规模及产业链现状，分析了工业平开门价格波动、细分市场动态及重点企业的经营表现，科学预测了工业平开门市场前景与发展趋势，揭示了潜在需求与投资机会，同时指出了工业平开门行业可能面临的风险。通过对工业平开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工业平开门市场概述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按照不同产品类型，工业平开门主要可以分为如下几个类别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全球不同产品类型工业平开门销售额增长趋势2020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从不同应用，工业平开门主要包括如下几个方面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全球不同应用工业平开门销售额增长趋势2020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制药环境</w:t>
      </w:r>
      <w:r>
        <w:rPr>
          <w:rFonts w:hint="eastAsia"/>
        </w:rPr>
        <w:br/>
      </w:r>
      <w:r>
        <w:rPr>
          <w:rFonts w:hint="eastAsia"/>
        </w:rPr>
        <w:t>　　　　1.3.3 食品工厂</w:t>
      </w:r>
      <w:r>
        <w:rPr>
          <w:rFonts w:hint="eastAsia"/>
        </w:rPr>
        <w:br/>
      </w:r>
      <w:r>
        <w:rPr>
          <w:rFonts w:hint="eastAsia"/>
        </w:rPr>
        <w:t>　　　　1.3.4 仓库和装货间</w:t>
      </w:r>
      <w:r>
        <w:rPr>
          <w:rFonts w:hint="eastAsia"/>
        </w:rPr>
        <w:br/>
      </w:r>
      <w:r>
        <w:rPr>
          <w:rFonts w:hint="eastAsia"/>
        </w:rPr>
        <w:t>　　　　1.3.5 其他场所</w:t>
      </w:r>
      <w:r>
        <w:rPr>
          <w:rFonts w:hint="eastAsia"/>
        </w:rPr>
        <w:br/>
      </w:r>
      <w:r>
        <w:rPr>
          <w:rFonts w:hint="eastAsia"/>
        </w:rPr>
        <w:t>　　1.4 工业平开门行业背景、发展历史、现状及趋势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工业平开门行业目前现状分析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工业平开门发展趋势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全球工业平开门总体规模分析</w:t>
      </w:r>
      <w:r>
        <w:rPr>
          <w:rFonts w:hint="eastAsia"/>
        </w:rPr>
        <w:br/>
      </w:r>
      <w:r>
        <w:rPr>
          <w:rFonts w:hint="eastAsia"/>
        </w:rPr>
        <w:t>　　2.1 全球工业平开门供需现状及预测（2020-2031）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全球工业平开门产能、产量、产能利用率及发展趋势（2020-2031）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全球工业平开门产量、需求量及发展趋势（2020-2031）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全球主要地区工业平开门产量及发展趋势（2020-2031）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全球主要地区工业平开门产量（2020-2025）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全球主要地区工业平开门产量（2025-2031）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全球主要地区工业平开门产量市场份额（2020-2031）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中国工业平开门供需现状及预测（2020-2031）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中国工业平开门产能、产量、产能利用率及发展趋势（2020-2031）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中国工业平开门产量、市场需求量及发展趋势（2020-2031）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全球工业平开门销量及销售额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全球市场工业平开门销售额（2020-2031）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全球市场工业平开门销量（2020-2031）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全球市场工业平开门价格趋势（2020-2031）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全球市场主要厂商工业平开门产能市场份额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全球市场主要厂商工业平开门销量（2020-2025）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全球市场主要厂商工业平开门销量（2020-2025）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全球市场主要厂商工业平开门销售收入（2020-2025）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全球市场主要厂商工业平开门销售价格（2020-2025）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2025年全球主要生产商工业平开门收入排名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中国市场主要厂商工业平开门销量（2020-2025）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中国市场主要厂商工业平开门销量（2020-2025）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中国市场主要厂商工业平开门销售收入（2020-2025）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2025年中国主要生产商工业平开门收入排名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中国市场主要厂商工业平开门销售价格（2020-2025）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全球主要厂商工业平开门总部及产地分布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全球主要厂商成立时间及工业平开门商业化日期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全球主要厂商工业平开门产品类型及应用</w:t>
      </w:r>
      <w:r>
        <w:rPr>
          <w:rFonts w:hint="eastAsia"/>
        </w:rPr>
        <w:br/>
      </w:r>
      <w:r>
        <w:rPr>
          <w:rFonts w:hint="eastAsia"/>
        </w:rPr>
        <w:t>　　3.7 工业平开门行业集中度、竞争程度分析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工业平开门行业集中度分析：2025年全球Top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全球工业平开门第一梯队、第二梯队和第三梯队生产商（品牌）及市场份额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全球工业平开门主要地区分析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全球主要地区工业平开门市场规模分析：2020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全球主要地区工业平开门销售收入及市场份额（2020-2025年）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全球主要地区工业平开门销售收入预测（2025-2031年）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全球主要地区工业平开门销量分析：2020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全球主要地区工业平开门销量及市场份额（2020-2025年）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全球主要地区工业平开门销量及市场份额预测（2025-2031）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北美市场工业平开门销量、收入及增长率（2020-2031）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欧洲市场工业平开门销量、收入及增长率（2020-2031）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中国市场工业平开门销量、收入及增长率（2020-2031）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日本市场工业平开门销量、收入及增长率（2020-2031）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全球工业平开门主要生产商分析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工业平开门销量、收入、价格及毛利率（2020-2025）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工业平开门销量、收入、价格及毛利率（2020-2025）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工业平开门销量、收入、价格及毛利率（2020-2025）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工业平开门销量、收入、价格及毛利率（2020-2025）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工业平开门销量、收入、价格及毛利率（2020-2025）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工业平开门销量、收入、价格及毛利率（2020-2025）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工业平开门销量、收入、价格及毛利率（2020-2025）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工业平开门销量、收入、价格及毛利率（2020-2025）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工业平开门销量、收入、价格及毛利率（2020-2025）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工业平开门销量、收入、价格及毛利率（2020-2025）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工业平开门销量、收入、价格及毛利率（2020-2025）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工业平开门销量、收入、价格及毛利率（2020-2025）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工业平开门销量、收入、价格及毛利率（2020-2025）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工业平开门销量、收入、价格及毛利率（2020-2025）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工业平开门销量、收入、价格及毛利率（2020-2025）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工业平开门销量、收入、价格及毛利率（2020-2025）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不同产品类型工业平开门分析</w:t>
      </w:r>
      <w:r>
        <w:rPr>
          <w:rFonts w:hint="eastAsia"/>
        </w:rPr>
        <w:br/>
      </w:r>
      <w:r>
        <w:rPr>
          <w:rFonts w:hint="eastAsia"/>
        </w:rPr>
        <w:t>　　6.1 全球不同产品类型工业平开门销量（2020-2031）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全球不同产品类型工业平开门销量及市场份额（2020-2025）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全球不同产品类型工业平开门销量预测（2025-2031）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全球不同产品类型工业平开门收入（2020-2031）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全球不同产品类型工业平开门收入及市场份额（2020-2025）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全球不同产品类型工业平开门收入预测（2025-2031）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全球不同产品类型工业平开门价格走势（2020-2031）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不同应用工业平开门分析</w:t>
      </w:r>
      <w:r>
        <w:rPr>
          <w:rFonts w:hint="eastAsia"/>
        </w:rPr>
        <w:br/>
      </w:r>
      <w:r>
        <w:rPr>
          <w:rFonts w:hint="eastAsia"/>
        </w:rPr>
        <w:t>　　7.1 全球不同应用工业平开门销量（2020-2031）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全球不同应用工业平开门销量及市场份额（2020-2025）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全球不同应用工业平开门销量预测（2025-2031）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全球不同应用工业平开门收入（2020-2031）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全球不同应用工业平开门收入及市场份额（2020-2025）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全球不同应用工业平开门收入预测（2025-2031）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全球不同应用工业平开门价格走势（2020-2031）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工业平开门产业链分析</w:t>
      </w:r>
      <w:r>
        <w:rPr>
          <w:rFonts w:hint="eastAsia"/>
        </w:rPr>
        <w:br/>
      </w:r>
      <w:r>
        <w:rPr>
          <w:rFonts w:hint="eastAsia"/>
        </w:rPr>
        <w:t>　　8.2 工业平开门产业上游供应分析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工业平开门下游典型客户</w:t>
      </w:r>
      <w:r>
        <w:rPr>
          <w:rFonts w:hint="eastAsia"/>
        </w:rPr>
        <w:br/>
      </w:r>
      <w:r>
        <w:rPr>
          <w:rFonts w:hint="eastAsia"/>
        </w:rPr>
        <w:t>　　8.4 工业平开门销售渠道分析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工业平开门行业发展机遇及主要驱动因素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工业平开门行业发展面临的风险</w:t>
      </w:r>
      <w:r>
        <w:rPr>
          <w:rFonts w:hint="eastAsia"/>
        </w:rPr>
        <w:br/>
      </w:r>
      <w:r>
        <w:rPr>
          <w:rFonts w:hint="eastAsia"/>
        </w:rPr>
        <w:t>　　9.3 工业平开门行业政策分析</w:t>
      </w:r>
      <w:r>
        <w:rPr>
          <w:rFonts w:hint="eastAsia"/>
        </w:rPr>
        <w:br/>
      </w:r>
      <w:r>
        <w:rPr>
          <w:rFonts w:hint="eastAsia"/>
        </w:rPr>
        <w:t>　　9.4 工业平开门中国企业SWOT分析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全球不同产品类型工业平开门销售额增长（CAGR）趋势2020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工业平开门行业目前发展现状</w:t>
      </w:r>
      <w:r>
        <w:rPr>
          <w:rFonts w:hint="eastAsia"/>
        </w:rPr>
        <w:br/>
      </w:r>
      <w:r>
        <w:rPr>
          <w:rFonts w:hint="eastAsia"/>
        </w:rPr>
        <w:t>　　表4 工业平开门发展趋势</w:t>
      </w:r>
      <w:r>
        <w:rPr>
          <w:rFonts w:hint="eastAsia"/>
        </w:rPr>
        <w:br/>
      </w:r>
      <w:r>
        <w:rPr>
          <w:rFonts w:hint="eastAsia"/>
        </w:rPr>
        <w:t>　　表5 全球主要地区工业平开门产量增速（CAGR）：2020 VS 2025 VS 2031 &amp; （千扇）</w:t>
      </w:r>
      <w:r>
        <w:rPr>
          <w:rFonts w:hint="eastAsia"/>
        </w:rPr>
        <w:br/>
      </w:r>
      <w:r>
        <w:rPr>
          <w:rFonts w:hint="eastAsia"/>
        </w:rPr>
        <w:t>　　表6 全球主要地区工业平开门产量（2020-2025）&amp;（千扇）</w:t>
      </w:r>
      <w:r>
        <w:rPr>
          <w:rFonts w:hint="eastAsia"/>
        </w:rPr>
        <w:br/>
      </w:r>
      <w:r>
        <w:rPr>
          <w:rFonts w:hint="eastAsia"/>
        </w:rPr>
        <w:t>　　表7 全球主要地区工业平开门产量（2025-2031）&amp;（千扇）</w:t>
      </w:r>
      <w:r>
        <w:rPr>
          <w:rFonts w:hint="eastAsia"/>
        </w:rPr>
        <w:br/>
      </w:r>
      <w:r>
        <w:rPr>
          <w:rFonts w:hint="eastAsia"/>
        </w:rPr>
        <w:t>　　表8 全球主要地区工业平开门产量市场份额（2020-2025）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全球主要地区工业平开门产量市场份额（2025-2031）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全球市场主要厂商工业平开门产能（2020-2025）&amp;（千扇）</w:t>
      </w:r>
      <w:r>
        <w:rPr>
          <w:rFonts w:hint="eastAsia"/>
        </w:rPr>
        <w:br/>
      </w:r>
      <w:r>
        <w:rPr>
          <w:rFonts w:hint="eastAsia"/>
        </w:rPr>
        <w:t>　　表11 全球市场主要厂商工业平开门销量（2020-2025）&amp;（千扇）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表12 全球市场主要厂商工业平开门销量市场份额（2020-2025）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全球市场主要厂商工业平开门销售收入（2020-2025）&amp;（百万美元）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全球市场主要厂商工业平开门销售收入市场份额（2020-2025）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全球市场主要厂商工业平开门销售价格（2020-2025）&amp;（美元/扇）</w:t>
      </w:r>
      <w:r>
        <w:rPr>
          <w:rFonts w:hint="eastAsia"/>
        </w:rPr>
        <w:br/>
      </w:r>
      <w:r>
        <w:rPr>
          <w:rFonts w:hint="eastAsia"/>
        </w:rPr>
        <w:t>　　表16 2025年全球主要生产商工业平开门收入排名（百万美元）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中国市场主要厂商工业平开门销量（2020-2025）&amp;（千扇）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表18 中国市场主要厂商工业平开门销量市场份额（2020-2025）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中国市场主要厂商工业平开门销售收入（2020-2025）&amp;（百万美元）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中国市场主要厂商工业平开门销售收入市场份额（2020-2025）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2025年中国主要生产商工业平开门收入排名（百万美元）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中国市场主要厂商工业平开门销售价格（2020-2025）&amp;（美元/扇）</w:t>
      </w:r>
      <w:r>
        <w:rPr>
          <w:rFonts w:hint="eastAsia"/>
        </w:rPr>
        <w:br/>
      </w:r>
      <w:r>
        <w:rPr>
          <w:rFonts w:hint="eastAsia"/>
        </w:rPr>
        <w:t>　　表23 全球主要厂商工业平开门总部及产地分布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全球主要厂商成立时间及工业平开门商业化日期</w:t>
      </w:r>
      <w:r>
        <w:rPr>
          <w:rFonts w:hint="eastAsia"/>
        </w:rPr>
        <w:br/>
      </w:r>
      <w:r>
        <w:rPr>
          <w:rFonts w:hint="eastAsia"/>
        </w:rPr>
        <w:t>　　表25 全球主要厂商工业平开门产品类型及应用</w:t>
      </w:r>
      <w:r>
        <w:rPr>
          <w:rFonts w:hint="eastAsia"/>
        </w:rPr>
        <w:br/>
      </w:r>
      <w:r>
        <w:rPr>
          <w:rFonts w:hint="eastAsia"/>
        </w:rPr>
        <w:t>　　表26 2025年全球工业平开门主要厂商市场地位（第一梯队、第二梯队和第三梯队）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全球工业平开门市场投资、并购等现状分析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全球主要地区工业平开门销售收入增速：（2020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全球主要地区工业平开门销售收入（2020-2025）&amp;（百万美元）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全球主要地区工业平开门销售收入市场份额（2020-2025）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全球主要地区工业平开门收入（2025-2031）&amp;（百万美元）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全球主要地区工业平开门收入市场份额（2025-2031）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全球主要地区工业平开门销量（千扇）：2020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全球主要地区工业平开门销量（2020-2025）&amp;（千扇）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表35 全球主要地区工业平开门销量市场份额（2020-2025）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全球主要地区工业平开门销量（2025-2031）&amp;（千扇）</w:t>
      </w:r>
      <w:r>
        <w:rPr>
          <w:rFonts w:hint="eastAsia"/>
        </w:rPr>
        <w:br/>
      </w:r>
      <w:r>
        <w:rPr>
          <w:rFonts w:hint="eastAsia"/>
        </w:rPr>
        <w:t>　　表37 全球主要地区工业平开门销量份额（2025-2031）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工业平开门销量（千扇）、收入（百万美元）、价格（美元/扇）及毛利率（2020-2025）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工业平开门销量（千扇）、收入（百万美元）、价格（美元/扇）及毛利率（2020-2025）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工业平开门销量（千扇）、收入（百万美元）、价格（美元/扇）及毛利率（2020-2025）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工业平开门销量（千扇）、收入（百万美元）、价格（美元/扇）及毛利率（2020-2025）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工业平开门销量（千扇）、收入（百万美元）、价格（美元/扇）及毛利率（2020-2025）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工业平开门销量（千扇）、收入（百万美元）、价格（美元/扇）及毛利率（2020-2025）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工业平开门销量（千扇）、收入（百万美元）、价格（美元/扇）及毛利率（2020-2025）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工业平开门销量（千扇）、收入（百万美元）、价格（美元/扇）及毛利率（2020-2025）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工业平开门销量（千扇）、收入（百万美元）、价格（美元/扇）及毛利率（2020-2025）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工业平开门销量（千扇）、收入（百万美元）、价格（美元/扇）及毛利率（2020-2025）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工业平开门销量（千扇）、收入（百万美元）、价格（美元/扇）及毛利率（2020-2025）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工业平开门销量（千扇）、收入（百万美元）、价格（美元/扇）及毛利率（2020-2025）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工业平开门销量（千扇）、收入（百万美元）、价格（美元/扇）及毛利率（2020-2025）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工业平开门销量（千扇）、收入（百万美元）、价格（美元/扇）及毛利率（2020-2025）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工业平开门销量（千扇）、收入（百万美元）、价格（美元/扇）及毛利率（2020-2025）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工业平开门生产基地、销售区域、竞争对手及市场地位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工业平开门产品规格、参数及市场应用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工业平开门销量（千扇）、收入（百万美元）、价格（美元/扇）及毛利率（2020-2025）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全球不同产品类型工业平开门销量（2020-2025）&amp;（千扇）</w:t>
      </w:r>
      <w:r>
        <w:rPr>
          <w:rFonts w:hint="eastAsia"/>
        </w:rPr>
        <w:br/>
      </w:r>
      <w:r>
        <w:rPr>
          <w:rFonts w:hint="eastAsia"/>
        </w:rPr>
        <w:t>　　表119 全球不同产品类型工业平开门销量市场份额（2020-2025）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全球不同产品类型工业平开门销量预测（2025-2031）&amp;（千扇）</w:t>
      </w:r>
      <w:r>
        <w:rPr>
          <w:rFonts w:hint="eastAsia"/>
        </w:rPr>
        <w:br/>
      </w:r>
      <w:r>
        <w:rPr>
          <w:rFonts w:hint="eastAsia"/>
        </w:rPr>
        <w:t>　　表121 全球不同产品类型工业平开门销量市场份额预测（2025-2031）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全球不同产品类型工业平开门收入（2020-2025）&amp;（百万美元）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全球不同产品类型工业平开门收入市场份额（2020-2025）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全球不同产品类型工业平开门收入预测（2025-2031）&amp;（百万美元）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全球不同类型工业平开门收入市场份额预测（2025-2031）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全球不同应用工业平开门销量（2020-2025年）&amp;（千扇）</w:t>
      </w:r>
      <w:r>
        <w:rPr>
          <w:rFonts w:hint="eastAsia"/>
        </w:rPr>
        <w:br/>
      </w:r>
      <w:r>
        <w:rPr>
          <w:rFonts w:hint="eastAsia"/>
        </w:rPr>
        <w:t>　　表127 全球不同应用工业平开门销量市场份额（2020-2025）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全球不同应用工业平开门销量预测（2025-2031）&amp;（千扇）</w:t>
      </w:r>
      <w:r>
        <w:rPr>
          <w:rFonts w:hint="eastAsia"/>
        </w:rPr>
        <w:br/>
      </w:r>
      <w:r>
        <w:rPr>
          <w:rFonts w:hint="eastAsia"/>
        </w:rPr>
        <w:t>　　表129 全球不同应用工业平开门销量市场份额预测（2025-2031）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全球不同应用工业平开门收入（2020-2025年）&amp;（百万美元）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全球不同应用工业平开门收入市场份额（2020-2025）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全球不同应用工业平开门收入预测（2025-2031）&amp;（百万美元）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全球不同应用工业平开门收入市场份额预测（2025-2031）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工业平开门上游原料供应商及联系方式列表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工业平开门典型客户列表</w:t>
      </w:r>
      <w:r>
        <w:rPr>
          <w:rFonts w:hint="eastAsia"/>
        </w:rPr>
        <w:br/>
      </w:r>
      <w:r>
        <w:rPr>
          <w:rFonts w:hint="eastAsia"/>
        </w:rPr>
        <w:t>　　表136 工业平开门主要销售模式及销售渠道</w:t>
      </w:r>
      <w:r>
        <w:rPr>
          <w:rFonts w:hint="eastAsia"/>
        </w:rPr>
        <w:br/>
      </w:r>
      <w:r>
        <w:rPr>
          <w:rFonts w:hint="eastAsia"/>
        </w:rPr>
        <w:t>　　表137 工业平开门行业发展机遇及主要驱动因素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工业平开门行业发展面临的风险</w:t>
      </w:r>
      <w:r>
        <w:rPr>
          <w:rFonts w:hint="eastAsia"/>
        </w:rPr>
        <w:br/>
      </w:r>
      <w:r>
        <w:rPr>
          <w:rFonts w:hint="eastAsia"/>
        </w:rPr>
        <w:t>　　表139 工业平开门行业政策分析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工业平开门产品图片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全球不同产品类型工业平开门销售额2020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全球不同产品类型工业平开门市场份额2024 VS 2025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自动产品图片</w:t>
      </w:r>
      <w:r>
        <w:rPr>
          <w:rFonts w:hint="eastAsia"/>
        </w:rPr>
        <w:br/>
      </w:r>
      <w:r>
        <w:rPr>
          <w:rFonts w:hint="eastAsia"/>
        </w:rPr>
        <w:t>　　图6 全球不同应用工业平开门销售额2020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全球不同应用工业平开门市场份额2024 VS 2025</w:t>
      </w:r>
      <w:r>
        <w:rPr>
          <w:rFonts w:hint="eastAsia"/>
        </w:rPr>
        <w:br/>
      </w:r>
      <w:r>
        <w:rPr>
          <w:rFonts w:hint="eastAsia"/>
        </w:rPr>
        <w:t>　　图8 制药环境</w:t>
      </w:r>
      <w:r>
        <w:rPr>
          <w:rFonts w:hint="eastAsia"/>
        </w:rPr>
        <w:br/>
      </w:r>
      <w:r>
        <w:rPr>
          <w:rFonts w:hint="eastAsia"/>
        </w:rPr>
        <w:t>　　图9 食品工厂</w:t>
      </w:r>
      <w:r>
        <w:rPr>
          <w:rFonts w:hint="eastAsia"/>
        </w:rPr>
        <w:br/>
      </w:r>
      <w:r>
        <w:rPr>
          <w:rFonts w:hint="eastAsia"/>
        </w:rPr>
        <w:t>　　图10 仓库和装货间</w:t>
      </w:r>
      <w:r>
        <w:rPr>
          <w:rFonts w:hint="eastAsia"/>
        </w:rPr>
        <w:br/>
      </w:r>
      <w:r>
        <w:rPr>
          <w:rFonts w:hint="eastAsia"/>
        </w:rPr>
        <w:t>　　图11 其他场所</w:t>
      </w:r>
      <w:r>
        <w:rPr>
          <w:rFonts w:hint="eastAsia"/>
        </w:rPr>
        <w:br/>
      </w:r>
      <w:r>
        <w:rPr>
          <w:rFonts w:hint="eastAsia"/>
        </w:rPr>
        <w:t>　　图12 全球工业平开门产能、产量、产能利用率及发展趋势（2020-2031）&amp;（千扇）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图13 全球工业平开门产量、需求量及发展趋势（2020-2031）&amp;（千扇）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图14 全球主要地区工业平开门产量市场份额（2020-2031）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中国工业平开门产能、产量、产能利用率及发展趋势（2020-2031）&amp;（千扇）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图16 中国工业平开门产量、市场需求量及发展趋势（2020-2031）&amp;（千扇）</w:t>
      </w:r>
      <w:r>
        <w:rPr>
          <w:rFonts w:hint="eastAsia"/>
        </w:rPr>
        <w:br/>
      </w:r>
      <w:r>
        <w:rPr>
          <w:rFonts w:hint="eastAsia"/>
        </w:rPr>
        <w:t>　　图17 全球工业平开门市场销售额及增长率：（2020-2031）&amp;（百万美元）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全球市场工业平开门市场规模：2020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全球市场工业平开门销量及增长率（2020-2031）&amp;（千扇）</w:t>
      </w:r>
      <w:r>
        <w:rPr>
          <w:rFonts w:hint="eastAsia"/>
        </w:rPr>
        <w:br/>
      </w:r>
      <w:r>
        <w:rPr>
          <w:rFonts w:hint="eastAsia"/>
        </w:rPr>
        <w:t>　　图20 全球市场工业平开门价格趋势（2020-2031）&amp;（千扇）&amp;（美元/扇）</w:t>
      </w:r>
      <w:r>
        <w:rPr>
          <w:rFonts w:hint="eastAsia"/>
        </w:rPr>
        <w:br/>
      </w:r>
      <w:r>
        <w:rPr>
          <w:rFonts w:hint="eastAsia"/>
        </w:rPr>
        <w:t>　　图21 2025年全球市场主要厂商工业平开门销量市场份额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2025年全球市场主要厂商工业平开门收入市场份额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2025年中国市场主要厂商工业平开门销量市场份额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2025年中国市场主要厂商工业平开门收入市场份额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2025年全球前五大生产商工业平开门市场份额</w:t>
      </w:r>
      <w:r>
        <w:rPr>
          <w:rFonts w:hint="eastAsia"/>
        </w:rPr>
        <w:br/>
      </w:r>
      <w:r>
        <w:rPr>
          <w:rFonts w:hint="eastAsia"/>
        </w:rPr>
        <w:t>　　图26 2025年全球工业平开门第一梯队、第二梯队和第三梯队生产商（品牌）及市场份额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全球主要地区工业平开门销售收入（2020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全球主要地区工业平开门销售收入市场份额（2024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北美市场工业平开门销量及增长率（2020-2031） &amp;（千扇）</w:t>
      </w:r>
      <w:r>
        <w:rPr>
          <w:rFonts w:hint="eastAsia"/>
        </w:rPr>
        <w:br/>
      </w:r>
      <w:r>
        <w:rPr>
          <w:rFonts w:hint="eastAsia"/>
        </w:rPr>
        <w:t>　　图30 北美市场工业平开门收入及增长率（2020-2031）&amp;（百万美元）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欧洲市场工业平开门销量及增长率（2020-2031） &amp;（千扇）</w:t>
      </w:r>
      <w:r>
        <w:rPr>
          <w:rFonts w:hint="eastAsia"/>
        </w:rPr>
        <w:br/>
      </w:r>
      <w:r>
        <w:rPr>
          <w:rFonts w:hint="eastAsia"/>
        </w:rPr>
        <w:t>　　图32 欧洲市场工业平开门收入及增长率（2020-2031）&amp;（百万美元）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中国市场工业平开门销量及增长率（2020-2031）&amp; （千扇）</w:t>
      </w:r>
      <w:r>
        <w:rPr>
          <w:rFonts w:hint="eastAsia"/>
        </w:rPr>
        <w:br/>
      </w:r>
      <w:r>
        <w:rPr>
          <w:rFonts w:hint="eastAsia"/>
        </w:rPr>
        <w:t>　　图34 中国市场工业平开门收入及增长率（2020-2031）&amp;（百万美元）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日本市场工业平开门销量及增长率（2020-2031）&amp; （千扇）</w:t>
      </w:r>
      <w:r>
        <w:rPr>
          <w:rFonts w:hint="eastAsia"/>
        </w:rPr>
        <w:br/>
      </w:r>
      <w:r>
        <w:rPr>
          <w:rFonts w:hint="eastAsia"/>
        </w:rPr>
        <w:t>　　图36 日本市场工业平开门收入及增长率（2020-2031）&amp;（百万美元）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全球不同产品类型工业平开门价格走势（2020-2031）&amp;（美元/扇）</w:t>
      </w:r>
      <w:r>
        <w:rPr>
          <w:rFonts w:hint="eastAsia"/>
        </w:rPr>
        <w:br/>
      </w:r>
      <w:r>
        <w:rPr>
          <w:rFonts w:hint="eastAsia"/>
        </w:rPr>
        <w:t>　　图38 全球不同应用工业平开门价格走势（2020-2031）&amp;（美元/扇）</w:t>
      </w:r>
      <w:r>
        <w:rPr>
          <w:rFonts w:hint="eastAsia"/>
        </w:rPr>
        <w:br/>
      </w:r>
      <w:r>
        <w:rPr>
          <w:rFonts w:hint="eastAsia"/>
        </w:rPr>
        <w:t>　　图39 工业平开门产业链</w:t>
      </w:r>
      <w:r>
        <w:rPr>
          <w:rFonts w:hint="eastAsia"/>
        </w:rPr>
        <w:br/>
      </w:r>
      <w:r>
        <w:rPr>
          <w:rFonts w:hint="eastAsia"/>
        </w:rPr>
        <w:t>　　图40 工业平开门中国企业SWOT分析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f7b4dfea14efc" w:history="1">
        <w:r>
          <w:rPr>
            <w:rStyle w:val="Hyperlink"/>
          </w:rPr>
          <w:t>2025-2031年全球与中国工业平开门市场现状及前景趋势分析报告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f7b4dfea14efc" w:history="1">
        <w:r>
          <w:rPr>
            <w:rStyle w:val="Hyperlink"/>
          </w:rPr>
          <w:t>https://www.20087.com/9/07/GongYePingKaiMenDeFaZhanQuShi.html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热点：防火卷帘门厂家、工业平开门安装视频教程、什么是平开门、工业平开门的安装步骤图、简易门、工业平开门安装详细图、金属平开门、工业平开门厂、车间平开门图片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4b345f73a416f" w:history="1">
      <w:r>
        <w:rPr>
          <w:rStyle w:val="Hyperlink"/>
        </w:rPr>
        <w:t>2025-2031年全球与中国工业平开门市场现状及前景趋势分析报告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ongYePingKaiMenDeFaZhanQuShi.html" TargetMode="External" Id="R98cf7b4dfea1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ongYePingKaiMenDeFaZhanQuShi.html" TargetMode="External" Id="R8b84b345f73a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2025-05-18T07:43:00Z</dcterms:created>
  <dcterms:modified xsi:type="dcterms:W3CDTF">2025-05-18T08:43:00Z</dcterms:modified>
  <dc:subject>2025-2031年全球与中国工业平开门市场现状及前景趋势分析报告</dc:subject>
  <dc:title>2025-2031年全球与中国工业平开门市场现状及前景趋势分析报告</dc:title>
  <cp:keywords>2025-2031年全球与中国工业平开门市场现状及前景趋势分析报告</cp:keywords>
  <dc:description>2025-2031年全球与中国工业平开门市场现状及前景趋势分析报告</dc:description>
</cp:coreProperties>
</file>