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351dd3bdd4af4" w:history="1">
              <w:r>
                <w:rPr>
                  <w:rStyle w:val="Hyperlink"/>
                </w:rPr>
                <w:t>2025-2031年中国抗衰老市场现状全面调研与发展趋势分析报告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351dd3bdd4af4" w:history="1">
              <w:r>
                <w:rPr>
                  <w:rStyle w:val="Hyperlink"/>
                </w:rPr>
                <w:t>2025-2031年中国抗衰老市场现状全面调研与发展趋势分析报告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351dd3bdd4af4" w:history="1">
                <w:r>
                  <w:rPr>
                    <w:rStyle w:val="Hyperlink"/>
                  </w:rPr>
                  <w:t>https://www.20087.com/9/37/KangShuaiLaoFaZhanQuShiYuCe.html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衰老研究与服务的发展现状反映了人类对延缓衰老和提高生命质量的不懈追求。近年来，随着基因编辑、干细胞技术和代谢组学的进步，抗衰老领域迎来了前所未有的机遇。现代抗衰老策略不仅包括外部护理（如抗氧化护肤品、抗皱治疗），还深入到了细胞和分子层面，如通过激活长寿基因、调节端粒长度和优化肠道微生物群来干预衰老进程。同时，个性化抗衰老方案的兴起，依据个体的遗传特征和生活方式制定，提高了抗衰老干预的有效性和安全性。</w:t>
      </w:r>
      <w:r>
        <w:rPr>
          <w:rFonts w:hint="eastAsia"/>
        </w:rPr>
        <w:br/>
      </w:r>
      <w:r>
        <w:rPr>
          <w:rFonts w:hint="eastAsia"/>
        </w:rPr>
        <w:t>　　未来，抗衰老的发展将主要体现在：一是精准医疗，结合遗传学和蛋白质组学，实现抗衰老治疗的个性化和精准化，提高治疗效果和减少副作用。二是再生医学，利用诱导多能干细胞和组织工程技术，恢复受损组织和器官的功能，从根本上逆转衰老过程。三是生活方式干预，推广健康饮食、适量运动和心理调适等非药物抗衰老措施，构建全面的生活方式管理方案。四是抗衰老药物开发，研究小分子抑制剂和RNA干扰技术，针对衰老相关蛋白和信号通路，开发新型抗衰老药物。</w:t>
      </w:r>
      <w:r>
        <w:rPr>
          <w:rFonts w:hint="eastAsia"/>
        </w:rPr>
        <w:br/>
      </w:r>
      <w:r>
        <w:rPr>
          <w:rFonts w:hint="eastAsia"/>
        </w:rPr>
        <w:t>　　《</w:t>
      </w:r>
      <w:hyperlink r:id="R7e8351dd3bdd4af4" w:history="1">
        <w:r>
          <w:rPr>
            <w:rStyle w:val="Hyperlink"/>
          </w:rPr>
          <w:t>2025-2031年中国抗衰老市场现状全面调研与发展趋势分析报告</w:t>
        </w:r>
      </w:hyperlink>
      <w:r>
        <w:rPr>
          <w:rFonts w:hint="eastAsia"/>
        </w:rPr>
        <w:t>》基于国家统计局及相关协会的权威数据，系统研究了抗衰老行业的市场需求、市场规模及产业链现状，分析了抗衰老价格波动、细分市场动态及重点企业的经营表现，科学预测了抗衰老市场前景与发展趋势，揭示了潜在需求与投资机会，同时指出了抗衰老行业可能面临的风险。通过对抗衰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综述</w:t>
      </w:r>
      <w:r>
        <w:rPr>
          <w:rFonts w:hint="eastAsia"/>
        </w:rPr>
        <w:br/>
      </w:r>
      <w:r>
        <w:rPr>
          <w:rFonts w:hint="eastAsia"/>
        </w:rPr>
        <w:t>　　第1节 相关数据分析</w:t>
      </w:r>
      <w:r>
        <w:rPr>
          <w:rFonts w:hint="eastAsia"/>
        </w:rPr>
        <w:br/>
      </w:r>
      <w:r>
        <w:rPr>
          <w:rFonts w:hint="eastAsia"/>
        </w:rPr>
        <w:t>　　第2节 相关成果分析</w:t>
      </w:r>
      <w:r>
        <w:rPr>
          <w:rFonts w:hint="eastAsia"/>
        </w:rPr>
        <w:br/>
      </w:r>
      <w:r>
        <w:rPr>
          <w:rFonts w:hint="eastAsia"/>
        </w:rPr>
        <w:br/>
      </w:r>
      <w:r>
        <w:rPr>
          <w:rFonts w:hint="eastAsia"/>
        </w:rPr>
        <w:t>第二章 中国抗衰老研究进展分析</w:t>
      </w:r>
      <w:r>
        <w:rPr>
          <w:rFonts w:hint="eastAsia"/>
        </w:rPr>
        <w:br/>
      </w:r>
      <w:r>
        <w:rPr>
          <w:rFonts w:hint="eastAsia"/>
        </w:rPr>
        <w:t>　　第1节 中国抗衰老研究现状分析</w:t>
      </w:r>
      <w:r>
        <w:rPr>
          <w:rFonts w:hint="eastAsia"/>
        </w:rPr>
        <w:br/>
      </w:r>
      <w:r>
        <w:rPr>
          <w:rFonts w:hint="eastAsia"/>
        </w:rPr>
        <w:t>　　第2节 中国抗衰老研究趋势分析</w:t>
      </w:r>
      <w:r>
        <w:rPr>
          <w:rFonts w:hint="eastAsia"/>
        </w:rPr>
        <w:br/>
      </w:r>
      <w:r>
        <w:rPr>
          <w:rFonts w:hint="eastAsia"/>
        </w:rPr>
        <w:br/>
      </w:r>
      <w:r>
        <w:rPr>
          <w:rFonts w:hint="eastAsia"/>
        </w:rPr>
        <w:t>第三章 中国抗衰老研究应用分析</w:t>
      </w:r>
      <w:r>
        <w:rPr>
          <w:rFonts w:hint="eastAsia"/>
        </w:rPr>
        <w:br/>
      </w:r>
      <w:r>
        <w:rPr>
          <w:rFonts w:hint="eastAsia"/>
        </w:rPr>
        <w:t>　　第1节 中国抗衰老研究应用现状分析</w:t>
      </w:r>
      <w:r>
        <w:rPr>
          <w:rFonts w:hint="eastAsia"/>
        </w:rPr>
        <w:br/>
      </w:r>
      <w:r>
        <w:rPr>
          <w:rFonts w:hint="eastAsia"/>
        </w:rPr>
        <w:t>　　第2节 中国抗衰老研究应用前景分析</w:t>
      </w:r>
      <w:r>
        <w:rPr>
          <w:rFonts w:hint="eastAsia"/>
        </w:rPr>
        <w:br/>
      </w:r>
      <w:r>
        <w:rPr>
          <w:rFonts w:hint="eastAsia"/>
        </w:rPr>
        <w:br/>
      </w:r>
      <w:r>
        <w:rPr>
          <w:rFonts w:hint="eastAsia"/>
        </w:rPr>
        <w:t>第2篇 中医药篇</w:t>
      </w:r>
      <w:r>
        <w:rPr>
          <w:rFonts w:hint="eastAsia"/>
        </w:rPr>
        <w:br/>
      </w:r>
      <w:r>
        <w:rPr>
          <w:rFonts w:hint="eastAsia"/>
        </w:rPr>
        <w:t>第四章 中医药抗衰老的研究进展</w:t>
      </w:r>
      <w:r>
        <w:rPr>
          <w:rFonts w:hint="eastAsia"/>
        </w:rPr>
        <w:br/>
      </w:r>
      <w:r>
        <w:rPr>
          <w:rFonts w:hint="eastAsia"/>
        </w:rPr>
        <w:t>　　第1节 衰老的机理</w:t>
      </w:r>
      <w:r>
        <w:rPr>
          <w:rFonts w:hint="eastAsia"/>
        </w:rPr>
        <w:br/>
      </w:r>
      <w:r>
        <w:rPr>
          <w:rFonts w:hint="eastAsia"/>
        </w:rPr>
        <w:t>　　第2节 中医药抗衰老的实验研究与临床研究</w:t>
      </w:r>
      <w:r>
        <w:rPr>
          <w:rFonts w:hint="eastAsia"/>
        </w:rPr>
        <w:br/>
      </w:r>
      <w:r>
        <w:rPr>
          <w:rFonts w:hint="eastAsia"/>
        </w:rPr>
        <w:t>　　　　　　1. 抗衰老单味中药</w:t>
      </w:r>
      <w:r>
        <w:rPr>
          <w:rFonts w:hint="eastAsia"/>
        </w:rPr>
        <w:br/>
      </w:r>
      <w:r>
        <w:rPr>
          <w:rFonts w:hint="eastAsia"/>
        </w:rPr>
        <w:t>　　　　　　2. 抗衰老复方制剂</w:t>
      </w:r>
      <w:r>
        <w:rPr>
          <w:rFonts w:hint="eastAsia"/>
        </w:rPr>
        <w:br/>
      </w:r>
      <w:r>
        <w:rPr>
          <w:rFonts w:hint="eastAsia"/>
        </w:rPr>
        <w:br/>
      </w:r>
      <w:r>
        <w:rPr>
          <w:rFonts w:hint="eastAsia"/>
        </w:rPr>
        <w:t>第五章 抗衰老中药的研究</w:t>
      </w:r>
      <w:r>
        <w:rPr>
          <w:rFonts w:hint="eastAsia"/>
        </w:rPr>
        <w:br/>
      </w:r>
      <w:r>
        <w:rPr>
          <w:rFonts w:hint="eastAsia"/>
        </w:rPr>
        <w:t>　　第1节 中药抗衰老的药理作用机制</w:t>
      </w:r>
      <w:r>
        <w:rPr>
          <w:rFonts w:hint="eastAsia"/>
        </w:rPr>
        <w:br/>
      </w:r>
      <w:r>
        <w:rPr>
          <w:rFonts w:hint="eastAsia"/>
        </w:rPr>
        <w:t>　　　　　　1. 抗氧化</w:t>
      </w:r>
      <w:r>
        <w:rPr>
          <w:rFonts w:hint="eastAsia"/>
        </w:rPr>
        <w:br/>
      </w:r>
      <w:r>
        <w:rPr>
          <w:rFonts w:hint="eastAsia"/>
        </w:rPr>
        <w:t>　　　　　　2. 调节免疫功能</w:t>
      </w:r>
      <w:r>
        <w:rPr>
          <w:rFonts w:hint="eastAsia"/>
        </w:rPr>
        <w:br/>
      </w:r>
      <w:r>
        <w:rPr>
          <w:rFonts w:hint="eastAsia"/>
        </w:rPr>
        <w:t>　　　　　　3. 调节神经内分泌</w:t>
      </w:r>
      <w:r>
        <w:rPr>
          <w:rFonts w:hint="eastAsia"/>
        </w:rPr>
        <w:br/>
      </w:r>
      <w:r>
        <w:rPr>
          <w:rFonts w:hint="eastAsia"/>
        </w:rPr>
        <w:t>　　　　　　4. 抗DNA损伤</w:t>
      </w:r>
      <w:r>
        <w:rPr>
          <w:rFonts w:hint="eastAsia"/>
        </w:rPr>
        <w:br/>
      </w:r>
      <w:r>
        <w:rPr>
          <w:rFonts w:hint="eastAsia"/>
        </w:rPr>
        <w:t>　　第2节 中药抗衰老的研究进展</w:t>
      </w:r>
      <w:r>
        <w:rPr>
          <w:rFonts w:hint="eastAsia"/>
        </w:rPr>
        <w:br/>
      </w:r>
      <w:r>
        <w:rPr>
          <w:rFonts w:hint="eastAsia"/>
        </w:rPr>
        <w:br/>
      </w:r>
      <w:r>
        <w:rPr>
          <w:rFonts w:hint="eastAsia"/>
        </w:rPr>
        <w:t>第3篇 针灸篇</w:t>
      </w:r>
      <w:r>
        <w:rPr>
          <w:rFonts w:hint="eastAsia"/>
        </w:rPr>
        <w:br/>
      </w:r>
      <w:r>
        <w:rPr>
          <w:rFonts w:hint="eastAsia"/>
        </w:rPr>
        <w:t>第六章 抗衰老穴位的临床应用研究</w:t>
      </w:r>
      <w:r>
        <w:rPr>
          <w:rFonts w:hint="eastAsia"/>
        </w:rPr>
        <w:br/>
      </w:r>
      <w:r>
        <w:rPr>
          <w:rFonts w:hint="eastAsia"/>
        </w:rPr>
        <w:t>　　第1节 针灸抗衰老穴位介绍</w:t>
      </w:r>
      <w:r>
        <w:rPr>
          <w:rFonts w:hint="eastAsia"/>
        </w:rPr>
        <w:br/>
      </w:r>
      <w:r>
        <w:rPr>
          <w:rFonts w:hint="eastAsia"/>
        </w:rPr>
        <w:t>　　第2节 各种抗衰老穴位的临床应用及研究</w:t>
      </w:r>
      <w:r>
        <w:rPr>
          <w:rFonts w:hint="eastAsia"/>
        </w:rPr>
        <w:br/>
      </w:r>
      <w:r>
        <w:rPr>
          <w:rFonts w:hint="eastAsia"/>
        </w:rPr>
        <w:t>　　第3节 对针灸抗衰老在穴位应用上的一些看法和建议</w:t>
      </w:r>
      <w:r>
        <w:rPr>
          <w:rFonts w:hint="eastAsia"/>
        </w:rPr>
        <w:br/>
      </w:r>
      <w:r>
        <w:rPr>
          <w:rFonts w:hint="eastAsia"/>
        </w:rPr>
        <w:br/>
      </w:r>
      <w:r>
        <w:rPr>
          <w:rFonts w:hint="eastAsia"/>
        </w:rPr>
        <w:t>第七章 灸疗抗衰老的研究进展</w:t>
      </w:r>
      <w:r>
        <w:rPr>
          <w:rFonts w:hint="eastAsia"/>
        </w:rPr>
        <w:br/>
      </w:r>
      <w:r>
        <w:rPr>
          <w:rFonts w:hint="eastAsia"/>
        </w:rPr>
        <w:t>　　第1节 衰老机理介绍</w:t>
      </w:r>
      <w:r>
        <w:rPr>
          <w:rFonts w:hint="eastAsia"/>
        </w:rPr>
        <w:br/>
      </w:r>
      <w:r>
        <w:rPr>
          <w:rFonts w:hint="eastAsia"/>
        </w:rPr>
        <w:t>　　第2节 艾灸抗衰机理</w:t>
      </w:r>
      <w:r>
        <w:rPr>
          <w:rFonts w:hint="eastAsia"/>
        </w:rPr>
        <w:br/>
      </w:r>
      <w:r>
        <w:rPr>
          <w:rFonts w:hint="eastAsia"/>
        </w:rPr>
        <w:t>　　第3节 灼艾的穴位和灸质灸量对抗衰老影响</w:t>
      </w:r>
      <w:r>
        <w:rPr>
          <w:rFonts w:hint="eastAsia"/>
        </w:rPr>
        <w:br/>
      </w:r>
      <w:r>
        <w:rPr>
          <w:rFonts w:hint="eastAsia"/>
        </w:rPr>
        <w:t>　　第4节 新型的电子灸疗仪在保健抗衰老方面的应用</w:t>
      </w:r>
      <w:r>
        <w:rPr>
          <w:rFonts w:hint="eastAsia"/>
        </w:rPr>
        <w:br/>
      </w:r>
      <w:r>
        <w:rPr>
          <w:rFonts w:hint="eastAsia"/>
        </w:rPr>
        <w:br/>
      </w:r>
      <w:r>
        <w:rPr>
          <w:rFonts w:hint="eastAsia"/>
        </w:rPr>
        <w:t>第4篇 基因篇</w:t>
      </w:r>
      <w:r>
        <w:rPr>
          <w:rFonts w:hint="eastAsia"/>
        </w:rPr>
        <w:br/>
      </w:r>
      <w:r>
        <w:rPr>
          <w:rFonts w:hint="eastAsia"/>
        </w:rPr>
        <w:t>第八章 klotho基因研究</w:t>
      </w:r>
      <w:r>
        <w:rPr>
          <w:rFonts w:hint="eastAsia"/>
        </w:rPr>
        <w:br/>
      </w:r>
      <w:r>
        <w:rPr>
          <w:rFonts w:hint="eastAsia"/>
        </w:rPr>
        <w:t>　　第1节 klotho基因的基本原因</w:t>
      </w:r>
      <w:r>
        <w:rPr>
          <w:rFonts w:hint="eastAsia"/>
        </w:rPr>
        <w:br/>
      </w:r>
      <w:r>
        <w:rPr>
          <w:rFonts w:hint="eastAsia"/>
        </w:rPr>
        <w:t>　　第2节 klotho基因与衰老的关系</w:t>
      </w:r>
      <w:r>
        <w:rPr>
          <w:rFonts w:hint="eastAsia"/>
        </w:rPr>
        <w:br/>
      </w:r>
      <w:r>
        <w:rPr>
          <w:rFonts w:hint="eastAsia"/>
        </w:rPr>
        <w:t>　　第3节 klotho蛋白的生理功能</w:t>
      </w:r>
      <w:r>
        <w:rPr>
          <w:rFonts w:hint="eastAsia"/>
        </w:rPr>
        <w:br/>
      </w:r>
      <w:r>
        <w:rPr>
          <w:rFonts w:hint="eastAsia"/>
        </w:rPr>
        <w:t>　　蛋白参与了钙磷代谢</w:t>
      </w:r>
      <w:r>
        <w:rPr>
          <w:rFonts w:hint="eastAsia"/>
        </w:rPr>
        <w:br/>
      </w:r>
      <w:r>
        <w:rPr>
          <w:rFonts w:hint="eastAsia"/>
        </w:rPr>
        <w:t>　　蛋白参与了胰岛素抗性</w:t>
      </w:r>
      <w:r>
        <w:rPr>
          <w:rFonts w:hint="eastAsia"/>
        </w:rPr>
        <w:br/>
      </w:r>
      <w:r>
        <w:rPr>
          <w:rFonts w:hint="eastAsia"/>
        </w:rPr>
        <w:t>　　蛋白参与了对活性氧化物质的抗性</w:t>
      </w:r>
      <w:r>
        <w:rPr>
          <w:rFonts w:hint="eastAsia"/>
        </w:rPr>
        <w:br/>
      </w:r>
      <w:r>
        <w:rPr>
          <w:rFonts w:hint="eastAsia"/>
        </w:rPr>
        <w:t>　　第4节 研究展望</w:t>
      </w:r>
      <w:r>
        <w:rPr>
          <w:rFonts w:hint="eastAsia"/>
        </w:rPr>
        <w:br/>
      </w:r>
      <w:r>
        <w:rPr>
          <w:rFonts w:hint="eastAsia"/>
        </w:rPr>
        <w:br/>
      </w:r>
      <w:r>
        <w:rPr>
          <w:rFonts w:hint="eastAsia"/>
        </w:rPr>
        <w:t>第九章 基因在抗衰老研究中的应用</w:t>
      </w:r>
      <w:r>
        <w:rPr>
          <w:rFonts w:hint="eastAsia"/>
        </w:rPr>
        <w:br/>
      </w:r>
      <w:r>
        <w:rPr>
          <w:rFonts w:hint="eastAsia"/>
        </w:rPr>
        <w:t>　　第1节 基因芯片简介</w:t>
      </w:r>
      <w:r>
        <w:rPr>
          <w:rFonts w:hint="eastAsia"/>
        </w:rPr>
        <w:br/>
      </w:r>
      <w:r>
        <w:rPr>
          <w:rFonts w:hint="eastAsia"/>
        </w:rPr>
        <w:t>　　第2节 基因芯片在抗衰老作用机制研究中的应用</w:t>
      </w:r>
      <w:r>
        <w:rPr>
          <w:rFonts w:hint="eastAsia"/>
        </w:rPr>
        <w:br/>
      </w:r>
      <w:r>
        <w:rPr>
          <w:rFonts w:hint="eastAsia"/>
        </w:rPr>
        <w:t>　　　　　　1. 基因功能的研究</w:t>
      </w:r>
      <w:r>
        <w:rPr>
          <w:rFonts w:hint="eastAsia"/>
        </w:rPr>
        <w:br/>
      </w:r>
      <w:r>
        <w:rPr>
          <w:rFonts w:hint="eastAsia"/>
        </w:rPr>
        <w:t>　　　　　　2. 基因差异性表达的检测</w:t>
      </w:r>
      <w:r>
        <w:rPr>
          <w:rFonts w:hint="eastAsia"/>
        </w:rPr>
        <w:br/>
      </w:r>
      <w:r>
        <w:rPr>
          <w:rFonts w:hint="eastAsia"/>
        </w:rPr>
        <w:t>　　　　　　3. 基因突变的检测</w:t>
      </w:r>
      <w:r>
        <w:rPr>
          <w:rFonts w:hint="eastAsia"/>
        </w:rPr>
        <w:br/>
      </w:r>
      <w:r>
        <w:rPr>
          <w:rFonts w:hint="eastAsia"/>
        </w:rPr>
        <w:t>　　第3节 基因芯片在抗衰老中药研究中的应用</w:t>
      </w:r>
      <w:r>
        <w:rPr>
          <w:rFonts w:hint="eastAsia"/>
        </w:rPr>
        <w:br/>
      </w:r>
      <w:r>
        <w:rPr>
          <w:rFonts w:hint="eastAsia"/>
        </w:rPr>
        <w:t>　　　　　　2. 银杏和YMJd</w:t>
      </w:r>
      <w:r>
        <w:rPr>
          <w:rFonts w:hint="eastAsia"/>
        </w:rPr>
        <w:br/>
      </w:r>
      <w:r>
        <w:rPr>
          <w:rFonts w:hint="eastAsia"/>
        </w:rPr>
        <w:t>　　　　　　3. 淫羊藿总黄酮（EF）</w:t>
      </w:r>
      <w:r>
        <w:rPr>
          <w:rFonts w:hint="eastAsia"/>
        </w:rPr>
        <w:br/>
      </w:r>
      <w:r>
        <w:rPr>
          <w:rFonts w:hint="eastAsia"/>
        </w:rPr>
        <w:t>　　　　　　4. 六味地黄丸</w:t>
      </w:r>
      <w:r>
        <w:rPr>
          <w:rFonts w:hint="eastAsia"/>
        </w:rPr>
        <w:br/>
      </w:r>
      <w:r>
        <w:rPr>
          <w:rFonts w:hint="eastAsia"/>
        </w:rPr>
        <w:t>　　第4节 基因芯片技术展望</w:t>
      </w:r>
      <w:r>
        <w:rPr>
          <w:rFonts w:hint="eastAsia"/>
        </w:rPr>
        <w:br/>
      </w:r>
      <w:r>
        <w:rPr>
          <w:rFonts w:hint="eastAsia"/>
        </w:rPr>
        <w:br/>
      </w:r>
      <w:r>
        <w:rPr>
          <w:rFonts w:hint="eastAsia"/>
        </w:rPr>
        <w:t>第5篇 自由基篇</w:t>
      </w:r>
      <w:r>
        <w:rPr>
          <w:rFonts w:hint="eastAsia"/>
        </w:rPr>
        <w:br/>
      </w:r>
      <w:r>
        <w:rPr>
          <w:rFonts w:hint="eastAsia"/>
        </w:rPr>
        <w:t>第十章 自由基与抗衰老的研究概况</w:t>
      </w:r>
      <w:r>
        <w:rPr>
          <w:rFonts w:hint="eastAsia"/>
        </w:rPr>
        <w:br/>
      </w:r>
      <w:r>
        <w:rPr>
          <w:rFonts w:hint="eastAsia"/>
        </w:rPr>
        <w:t>　　第1节 自由基的概念</w:t>
      </w:r>
      <w:r>
        <w:rPr>
          <w:rFonts w:hint="eastAsia"/>
        </w:rPr>
        <w:br/>
      </w:r>
      <w:r>
        <w:rPr>
          <w:rFonts w:hint="eastAsia"/>
        </w:rPr>
        <w:t>　　第2节 自由基的产生</w:t>
      </w:r>
      <w:r>
        <w:rPr>
          <w:rFonts w:hint="eastAsia"/>
        </w:rPr>
        <w:br/>
      </w:r>
      <w:r>
        <w:rPr>
          <w:rFonts w:hint="eastAsia"/>
        </w:rPr>
        <w:t>　　　　　　1. 内源性自由基</w:t>
      </w:r>
      <w:r>
        <w:rPr>
          <w:rFonts w:hint="eastAsia"/>
        </w:rPr>
        <w:br/>
      </w:r>
      <w:r>
        <w:rPr>
          <w:rFonts w:hint="eastAsia"/>
        </w:rPr>
        <w:t>　　　　　　2. 外源性自由基</w:t>
      </w:r>
      <w:r>
        <w:rPr>
          <w:rFonts w:hint="eastAsia"/>
        </w:rPr>
        <w:br/>
      </w:r>
      <w:r>
        <w:rPr>
          <w:rFonts w:hint="eastAsia"/>
        </w:rPr>
        <w:t>　　第3节 自由基对衰老的影响</w:t>
      </w:r>
      <w:r>
        <w:rPr>
          <w:rFonts w:hint="eastAsia"/>
        </w:rPr>
        <w:br/>
      </w:r>
      <w:r>
        <w:rPr>
          <w:rFonts w:hint="eastAsia"/>
        </w:rPr>
        <w:t>　　　　　　1. 自由基对核酸的损害</w:t>
      </w:r>
      <w:r>
        <w:rPr>
          <w:rFonts w:hint="eastAsia"/>
        </w:rPr>
        <w:br/>
      </w:r>
      <w:r>
        <w:rPr>
          <w:rFonts w:hint="eastAsia"/>
        </w:rPr>
        <w:t>　　　　　　2. 自由基的脂类过氧化作用和生物膜的损伤</w:t>
      </w:r>
      <w:r>
        <w:rPr>
          <w:rFonts w:hint="eastAsia"/>
        </w:rPr>
        <w:br/>
      </w:r>
      <w:r>
        <w:rPr>
          <w:rFonts w:hint="eastAsia"/>
        </w:rPr>
        <w:t>　　　　　　3. 自由基对蛋白质的损害</w:t>
      </w:r>
      <w:r>
        <w:rPr>
          <w:rFonts w:hint="eastAsia"/>
        </w:rPr>
        <w:br/>
      </w:r>
      <w:r>
        <w:rPr>
          <w:rFonts w:hint="eastAsia"/>
        </w:rPr>
        <w:t>　　　　　　4. 自由基对糖类的损害</w:t>
      </w:r>
      <w:r>
        <w:rPr>
          <w:rFonts w:hint="eastAsia"/>
        </w:rPr>
        <w:br/>
      </w:r>
      <w:r>
        <w:rPr>
          <w:rFonts w:hint="eastAsia"/>
        </w:rPr>
        <w:t>　　第4节 自由基清除剂的抗衰老作用</w:t>
      </w:r>
      <w:r>
        <w:rPr>
          <w:rFonts w:hint="eastAsia"/>
        </w:rPr>
        <w:br/>
      </w:r>
      <w:r>
        <w:rPr>
          <w:rFonts w:hint="eastAsia"/>
        </w:rPr>
        <w:t>　　　　　　1. 维生素类</w:t>
      </w:r>
      <w:r>
        <w:rPr>
          <w:rFonts w:hint="eastAsia"/>
        </w:rPr>
        <w:br/>
      </w:r>
      <w:r>
        <w:rPr>
          <w:rFonts w:hint="eastAsia"/>
        </w:rPr>
        <w:t>　　　　　　2. 微量元素</w:t>
      </w:r>
      <w:r>
        <w:rPr>
          <w:rFonts w:hint="eastAsia"/>
        </w:rPr>
        <w:br/>
      </w:r>
      <w:r>
        <w:rPr>
          <w:rFonts w:hint="eastAsia"/>
        </w:rPr>
        <w:t>　　　　　　3. 酶类抗氧化剂</w:t>
      </w:r>
      <w:r>
        <w:rPr>
          <w:rFonts w:hint="eastAsia"/>
        </w:rPr>
        <w:br/>
      </w:r>
      <w:r>
        <w:rPr>
          <w:rFonts w:hint="eastAsia"/>
        </w:rPr>
        <w:t>　　　　　　4. 抗衰老激素</w:t>
      </w:r>
      <w:r>
        <w:rPr>
          <w:rFonts w:hint="eastAsia"/>
        </w:rPr>
        <w:br/>
      </w:r>
      <w:r>
        <w:rPr>
          <w:rFonts w:hint="eastAsia"/>
        </w:rPr>
        <w:br/>
      </w:r>
      <w:r>
        <w:rPr>
          <w:rFonts w:hint="eastAsia"/>
        </w:rPr>
        <w:t>第6篇 活性肽篇</w:t>
      </w:r>
      <w:r>
        <w:rPr>
          <w:rFonts w:hint="eastAsia"/>
        </w:rPr>
        <w:br/>
      </w:r>
      <w:r>
        <w:rPr>
          <w:rFonts w:hint="eastAsia"/>
        </w:rPr>
        <w:t>第十一章 抗衰老活性肽的研究进展</w:t>
      </w:r>
      <w:r>
        <w:rPr>
          <w:rFonts w:hint="eastAsia"/>
        </w:rPr>
        <w:br/>
      </w:r>
      <w:r>
        <w:rPr>
          <w:rFonts w:hint="eastAsia"/>
        </w:rPr>
        <w:t>　　第1节 活性肽应用范围</w:t>
      </w:r>
      <w:r>
        <w:rPr>
          <w:rFonts w:hint="eastAsia"/>
        </w:rPr>
        <w:br/>
      </w:r>
      <w:r>
        <w:rPr>
          <w:rFonts w:hint="eastAsia"/>
        </w:rPr>
        <w:t>　　　　　　1. 抗肿瘤</w:t>
      </w:r>
      <w:r>
        <w:rPr>
          <w:rFonts w:hint="eastAsia"/>
        </w:rPr>
        <w:br/>
      </w:r>
      <w:r>
        <w:rPr>
          <w:rFonts w:hint="eastAsia"/>
        </w:rPr>
        <w:t>　　　　　　2. 艾滋病</w:t>
      </w:r>
      <w:r>
        <w:rPr>
          <w:rFonts w:hint="eastAsia"/>
        </w:rPr>
        <w:br/>
      </w:r>
      <w:r>
        <w:rPr>
          <w:rFonts w:hint="eastAsia"/>
        </w:rPr>
        <w:t>　　　　　　3. 抗真菌</w:t>
      </w:r>
      <w:r>
        <w:rPr>
          <w:rFonts w:hint="eastAsia"/>
        </w:rPr>
        <w:br/>
      </w:r>
      <w:r>
        <w:rPr>
          <w:rFonts w:hint="eastAsia"/>
        </w:rPr>
        <w:t>　　　　　　4. 抗病毒</w:t>
      </w:r>
      <w:r>
        <w:rPr>
          <w:rFonts w:hint="eastAsia"/>
        </w:rPr>
        <w:br/>
      </w:r>
      <w:r>
        <w:rPr>
          <w:rFonts w:hint="eastAsia"/>
        </w:rPr>
        <w:t>　　　　　　5. 防治心脑血管疾病</w:t>
      </w:r>
      <w:r>
        <w:rPr>
          <w:rFonts w:hint="eastAsia"/>
        </w:rPr>
        <w:br/>
      </w:r>
      <w:r>
        <w:rPr>
          <w:rFonts w:hint="eastAsia"/>
        </w:rPr>
        <w:t>　　　　　　6. 疫调节</w:t>
      </w:r>
      <w:r>
        <w:rPr>
          <w:rFonts w:hint="eastAsia"/>
        </w:rPr>
        <w:br/>
      </w:r>
      <w:r>
        <w:rPr>
          <w:rFonts w:hint="eastAsia"/>
        </w:rPr>
        <w:t>　　　　　　7. 抗氧化衰老</w:t>
      </w:r>
      <w:r>
        <w:rPr>
          <w:rFonts w:hint="eastAsia"/>
        </w:rPr>
        <w:br/>
      </w:r>
      <w:r>
        <w:rPr>
          <w:rFonts w:hint="eastAsia"/>
        </w:rPr>
        <w:t>　　第2节 国内外对抗衰老生物活性肽的研究</w:t>
      </w:r>
      <w:r>
        <w:rPr>
          <w:rFonts w:hint="eastAsia"/>
        </w:rPr>
        <w:br/>
      </w:r>
      <w:r>
        <w:rPr>
          <w:rFonts w:hint="eastAsia"/>
        </w:rPr>
        <w:t>　　第3节 抗衰老肽的抗衰老机理</w:t>
      </w:r>
      <w:r>
        <w:rPr>
          <w:rFonts w:hint="eastAsia"/>
        </w:rPr>
        <w:br/>
      </w:r>
      <w:r>
        <w:rPr>
          <w:rFonts w:hint="eastAsia"/>
        </w:rPr>
        <w:t>　　第4节 抗衰老生物活性肽原料的选择</w:t>
      </w:r>
      <w:r>
        <w:rPr>
          <w:rFonts w:hint="eastAsia"/>
        </w:rPr>
        <w:br/>
      </w:r>
      <w:r>
        <w:rPr>
          <w:rFonts w:hint="eastAsia"/>
        </w:rPr>
        <w:t>　　第5节 酶解工艺</w:t>
      </w:r>
      <w:r>
        <w:rPr>
          <w:rFonts w:hint="eastAsia"/>
        </w:rPr>
        <w:br/>
      </w:r>
      <w:r>
        <w:rPr>
          <w:rFonts w:hint="eastAsia"/>
        </w:rPr>
        <w:t>　　第6节 活性肽特性研究</w:t>
      </w:r>
      <w:r>
        <w:rPr>
          <w:rFonts w:hint="eastAsia"/>
        </w:rPr>
        <w:br/>
      </w:r>
      <w:r>
        <w:rPr>
          <w:rFonts w:hint="eastAsia"/>
        </w:rPr>
        <w:t>　　第7节 抗衰老功能的评价方法</w:t>
      </w:r>
      <w:r>
        <w:rPr>
          <w:rFonts w:hint="eastAsia"/>
        </w:rPr>
        <w:br/>
      </w:r>
      <w:r>
        <w:rPr>
          <w:rFonts w:hint="eastAsia"/>
        </w:rPr>
        <w:t>　　第8节 抗衰老活性肽的分离纯化技术</w:t>
      </w:r>
      <w:r>
        <w:rPr>
          <w:rFonts w:hint="eastAsia"/>
        </w:rPr>
        <w:br/>
      </w:r>
      <w:r>
        <w:rPr>
          <w:rFonts w:hint="eastAsia"/>
        </w:rPr>
        <w:t>　　第9节 抗衰老活性肽的应用展望</w:t>
      </w:r>
      <w:r>
        <w:rPr>
          <w:rFonts w:hint="eastAsia"/>
        </w:rPr>
        <w:br/>
      </w:r>
      <w:r>
        <w:rPr>
          <w:rFonts w:hint="eastAsia"/>
        </w:rPr>
        <w:br/>
      </w:r>
      <w:r>
        <w:rPr>
          <w:rFonts w:hint="eastAsia"/>
        </w:rPr>
        <w:t>第7篇 化妆品篇</w:t>
      </w:r>
      <w:r>
        <w:rPr>
          <w:rFonts w:hint="eastAsia"/>
        </w:rPr>
        <w:br/>
      </w:r>
      <w:r>
        <w:rPr>
          <w:rFonts w:hint="eastAsia"/>
        </w:rPr>
        <w:t>第十二章 抗衰老化妆品发展趋势</w:t>
      </w:r>
      <w:r>
        <w:rPr>
          <w:rFonts w:hint="eastAsia"/>
        </w:rPr>
        <w:br/>
      </w:r>
      <w:r>
        <w:rPr>
          <w:rFonts w:hint="eastAsia"/>
        </w:rPr>
        <w:t>　　第1节 导致皮肤衰老的主要原因</w:t>
      </w:r>
      <w:r>
        <w:rPr>
          <w:rFonts w:hint="eastAsia"/>
        </w:rPr>
        <w:br/>
      </w:r>
      <w:r>
        <w:rPr>
          <w:rFonts w:hint="eastAsia"/>
        </w:rPr>
        <w:t>　　第2节 对皮肤产生危害的各种因素</w:t>
      </w:r>
      <w:r>
        <w:rPr>
          <w:rFonts w:hint="eastAsia"/>
        </w:rPr>
        <w:br/>
      </w:r>
      <w:r>
        <w:rPr>
          <w:rFonts w:hint="eastAsia"/>
        </w:rPr>
        <w:t>　　第3节 化妆品配方中一些新的活性物质对皮肤抗衰老的作用</w:t>
      </w:r>
      <w:r>
        <w:rPr>
          <w:rFonts w:hint="eastAsia"/>
        </w:rPr>
        <w:br/>
      </w:r>
      <w:r>
        <w:rPr>
          <w:rFonts w:hint="eastAsia"/>
        </w:rPr>
        <w:t>　　第4节 新抗衰老化妆品介绍</w:t>
      </w:r>
      <w:r>
        <w:rPr>
          <w:rFonts w:hint="eastAsia"/>
        </w:rPr>
        <w:br/>
      </w:r>
      <w:r>
        <w:rPr>
          <w:rFonts w:hint="eastAsia"/>
        </w:rPr>
        <w:t>　　第5节 中智:林:　抗衰老化妆品的发展趋势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351dd3bdd4af4" w:history="1">
        <w:r>
          <w:rPr>
            <w:rStyle w:val="Hyperlink"/>
          </w:rPr>
          <w:t>2025-2031年中国抗衰老市场现状全面调研与发展趋势分析报告</w:t>
        </w:r>
      </w:hyperlink>
      <w:r>
        <w:rPr>
          <w:color w:val="C00000"/>
        </w:rPr>
        <w:t>》，报告编号：</w:t>
      </w:r>
      <w:r>
        <w:rPr>
          <w:rFonts w:hint="eastAsia"/>
          <w:color w:val="C00000"/>
        </w:rPr>
        <w:t>2835379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351dd3bdd4af4" w:history="1">
        <w:r>
          <w:rPr>
            <w:rStyle w:val="Hyperlink"/>
          </w:rPr>
          <w:t>https://www.20087.com/9/37/KangShuaiLaoFaZhanQuShiYuCe.html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热点：抗衰老的效果好抗衰老、抗衰老护肤品、抗衰老的作用、抗衰老的药物有哪些、对抗衰老、抗衰老的食物都有哪些、抗衰老疗法、抗衰老最好的方法、抗衰老的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4fdf4590e43e8" w:history="1">
      <w:r>
        <w:rPr>
          <w:rStyle w:val="Hyperlink"/>
        </w:rPr>
        <w:t>2025-2031年中国抗衰老市场现状全面调研与发展趋势分析报告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KangShuaiLaoFaZhanQuShiYuCe.html" TargetMode="External" Id="R7e8351dd3bdd4af4" /></Relationships>
</file>

<file path=word/_rels/header2.xml.rels>&#65279;<?xml version="1.0" encoding="utf-8"?><Relationships xmlns="http://schemas.openxmlformats.org/package/2006/relationships"><Relationship Type="http://schemas.openxmlformats.org/officeDocument/2006/relationships/hyperlink" Target="https://www.20087.com/9/37/KangShuaiLaoFaZhanQuShiYuCe.html" TargetMode="External" Id="Rec64fdf4590e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2024-12-10T07:19:00Z</dcterms:created>
  <dcterms:modified xsi:type="dcterms:W3CDTF">2024-12-10T08:19:00Z</dcterms:modified>
  <dc:subject>2025-2031年中国抗衰老市场现状全面调研与发展趋势分析报告</dc:subject>
  <dc:title>2025-2031年中国抗衰老市场现状全面调研与发展趋势分析报告</dc:title>
  <cp:keywords>2025-2031年中国抗衰老市场现状全面调研与发展趋势分析报告</cp:keywords>
  <dc:description>2025-2031年中国抗衰老市场现状全面调研与发展趋势分析报告</dc:description>
</cp:coreProperties>
</file>