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405aa85d44a61" w:history="1">
              <w:r>
                <w:rPr>
                  <w:rStyle w:val="Hyperlink"/>
                </w:rPr>
                <w:t>2024-2030年全球与中国早教故事机市场调研及发展前景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405aa85d44a61" w:history="1">
              <w:r>
                <w:rPr>
                  <w:rStyle w:val="Hyperlink"/>
                </w:rPr>
                <w:t>2024-2030年全球与中国早教故事机市场调研及发展前景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405aa85d44a61" w:history="1">
                <w:r>
                  <w:rPr>
                    <w:rStyle w:val="Hyperlink"/>
                  </w:rPr>
                  <w:t>https://www.20087.com/9/07/ZaoJiaoGuShiJiDeQianJingQuShi.html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故事机是专为儿童设计的一种教育娱乐产品，通常内置有丰富的儿歌、故事和学习内容，旨在帮助孩子在玩耍中学习语言、认知能力和情感发展。近年来，随着家长对孩子早期教育重视程度的增加，早教故事机市场呈现出快速增长的趋势。现代早教故事机不仅功能多样，还采用了语音识别、触摸屏等先进技术，以提供更加互动的学习体验。</w:t>
      </w:r>
      <w:r>
        <w:rPr>
          <w:rFonts w:hint="eastAsia"/>
        </w:rPr>
        <w:br/>
      </w:r>
      <w:r>
        <w:rPr>
          <w:rFonts w:hint="eastAsia"/>
        </w:rPr>
        <w:t>　　未来，早教故事机的发展将主要集中在个性化教育与技术创新方面。一方面，通过结合人工智能和大数据分析技术，可以为每个孩子量身定制个性化的学习计划，根据他们的兴趣和进度推荐合适的内容，从而提高学习效果。此外，利用虚拟现实（VR）和增强现实（AR）技术，开发更具沉浸感和互动性的学习场景，将进一步激发孩子的学习兴趣和创造力。另一方面，随着家庭对儿童安全和健康的关注增加，探索早教故事机在这些新兴领域的应用潜力，如开发无辐射、护眼设计的产品，将是未来研究的一个重要方向。同时，注重品牌建设和市场推广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405aa85d44a61" w:history="1">
        <w:r>
          <w:rPr>
            <w:rStyle w:val="Hyperlink"/>
          </w:rPr>
          <w:t>2024-2030年全球与中国早教故事机市场调研及发展前景</w:t>
        </w:r>
      </w:hyperlink>
      <w:r>
        <w:rPr>
          <w:rFonts w:hint="eastAsia"/>
        </w:rPr>
        <w:t>》依托权威机构及行业协会数据，结合早教故事机行业的宏观环境与微观实践，从早教故事机市场规模、市场需求、技术现状及产业链结构等多维度进行了系统调研与分析。报告通过严谨的研究方法与翔实的数据支持，辅以直观图表，全面剖析了早教故事机行业发展趋势、重点企业表现及市场竞争格局，并通过SWOT分析揭示了行业机遇与潜在风险，为早教故事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中国早教故事机概述</w:t>
      </w:r>
      <w:r>
        <w:rPr>
          <w:rFonts w:hint="eastAsia"/>
        </w:rPr>
        <w:br/>
      </w:r>
      <w:r>
        <w:rPr>
          <w:rFonts w:hint="eastAsia"/>
        </w:rPr>
        <w:t>　　第一节 早教故事机行业定义</w:t>
      </w:r>
      <w:r>
        <w:rPr>
          <w:rFonts w:hint="eastAsia"/>
        </w:rPr>
        <w:br/>
      </w:r>
      <w:r>
        <w:rPr>
          <w:rFonts w:hint="eastAsia"/>
        </w:rPr>
        <w:t>　　第二节 早教故事机行业发展特性</w:t>
      </w:r>
      <w:r>
        <w:rPr>
          <w:rFonts w:hint="eastAsia"/>
        </w:rPr>
        <w:br/>
      </w:r>
      <w:r>
        <w:rPr>
          <w:rFonts w:hint="eastAsia"/>
        </w:rPr>
        <w:t>　　第三节 早教故事机产业链分析</w:t>
      </w:r>
      <w:r>
        <w:rPr>
          <w:rFonts w:hint="eastAsia"/>
        </w:rPr>
        <w:br/>
      </w:r>
      <w:r>
        <w:rPr>
          <w:rFonts w:hint="eastAsia"/>
        </w:rPr>
        <w:t>　　第四节 早教故事机行业生命周期分析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国外早教故事机市场发展概况</w:t>
      </w:r>
      <w:r>
        <w:rPr>
          <w:rFonts w:hint="eastAsia"/>
        </w:rPr>
        <w:br/>
      </w:r>
      <w:r>
        <w:rPr>
          <w:rFonts w:hint="eastAsia"/>
        </w:rPr>
        <w:t>　　第一节 全球早教故事机市场发展分析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北美地区主要国家早教故事机市场概况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欧洲地区主要国家早教故事机市场概况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亚洲地区主要国家早教故事机市场概况</w:t>
      </w:r>
      <w:r>
        <w:rPr>
          <w:rFonts w:hint="eastAsia"/>
        </w:rPr>
        <w:br/>
      </w:r>
      <w:r>
        <w:rPr>
          <w:rFonts w:hint="eastAsia"/>
        </w:rPr>
        <w:t>　　第五节 全球早教故事机市场发展预测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中国早教故事机发展环境分析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早教故事机行业相关政策、标准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早教故事机行业相关发展规划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中国早教故事机技术发展分析</w:t>
      </w:r>
      <w:r>
        <w:rPr>
          <w:rFonts w:hint="eastAsia"/>
        </w:rPr>
        <w:br/>
      </w:r>
      <w:r>
        <w:rPr>
          <w:rFonts w:hint="eastAsia"/>
        </w:rPr>
        <w:t>　　第一节 当前早教故事机技术发展现状分析</w:t>
      </w:r>
      <w:r>
        <w:rPr>
          <w:rFonts w:hint="eastAsia"/>
        </w:rPr>
        <w:br/>
      </w:r>
      <w:r>
        <w:rPr>
          <w:rFonts w:hint="eastAsia"/>
        </w:rPr>
        <w:t>　　第二节 早教故事机生产中需注意的问题</w:t>
      </w:r>
      <w:r>
        <w:rPr>
          <w:rFonts w:hint="eastAsia"/>
        </w:rPr>
        <w:br/>
      </w:r>
      <w:r>
        <w:rPr>
          <w:rFonts w:hint="eastAsia"/>
        </w:rPr>
        <w:t>　　第三节 早教故事机行业主要技术趋势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早教故事机市场特性分析</w:t>
      </w:r>
      <w:r>
        <w:rPr>
          <w:rFonts w:hint="eastAsia"/>
        </w:rPr>
        <w:br/>
      </w:r>
      <w:r>
        <w:rPr>
          <w:rFonts w:hint="eastAsia"/>
        </w:rPr>
        <w:t>　　第一节 早教故事机行业集中度分析</w:t>
      </w:r>
      <w:r>
        <w:rPr>
          <w:rFonts w:hint="eastAsia"/>
        </w:rPr>
        <w:br/>
      </w:r>
      <w:r>
        <w:rPr>
          <w:rFonts w:hint="eastAsia"/>
        </w:rPr>
        <w:t>　　第二节 早教故事机行业SWOT分析</w:t>
      </w:r>
      <w:r>
        <w:rPr>
          <w:rFonts w:hint="eastAsia"/>
        </w:rPr>
        <w:br/>
      </w:r>
      <w:r>
        <w:rPr>
          <w:rFonts w:hint="eastAsia"/>
        </w:rPr>
        <w:t>　　　　一、早教故事机行业优势</w:t>
      </w:r>
      <w:r>
        <w:rPr>
          <w:rFonts w:hint="eastAsia"/>
        </w:rPr>
        <w:br/>
      </w:r>
      <w:r>
        <w:rPr>
          <w:rFonts w:hint="eastAsia"/>
        </w:rPr>
        <w:t>　　　　二、早教故事机行业劣势</w:t>
      </w:r>
      <w:r>
        <w:rPr>
          <w:rFonts w:hint="eastAsia"/>
        </w:rPr>
        <w:br/>
      </w:r>
      <w:r>
        <w:rPr>
          <w:rFonts w:hint="eastAsia"/>
        </w:rPr>
        <w:t>　　　　三、早教故事机行业机会</w:t>
      </w:r>
      <w:r>
        <w:rPr>
          <w:rFonts w:hint="eastAsia"/>
        </w:rPr>
        <w:br/>
      </w:r>
      <w:r>
        <w:rPr>
          <w:rFonts w:hint="eastAsia"/>
        </w:rPr>
        <w:t>　　　　四、早教故事机行业风险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中国早教故事机发展现状</w:t>
      </w:r>
      <w:r>
        <w:rPr>
          <w:rFonts w:hint="eastAsia"/>
        </w:rPr>
        <w:br/>
      </w:r>
      <w:r>
        <w:rPr>
          <w:rFonts w:hint="eastAsia"/>
        </w:rPr>
        <w:t>　　第一节 中国早教故事机市场现状分析</w:t>
      </w:r>
      <w:r>
        <w:rPr>
          <w:rFonts w:hint="eastAsia"/>
        </w:rPr>
        <w:br/>
      </w:r>
      <w:r>
        <w:rPr>
          <w:rFonts w:hint="eastAsia"/>
        </w:rPr>
        <w:t>　　第二节 中国早教故事机行业产量情况分析及预测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一、早教故事机总体产能规模</w:t>
      </w:r>
      <w:r>
        <w:rPr>
          <w:rFonts w:hint="eastAsia"/>
        </w:rPr>
        <w:br/>
      </w:r>
      <w:r>
        <w:rPr>
          <w:rFonts w:hint="eastAsia"/>
        </w:rPr>
        <w:t>　　　　二、早教故事机生产区域分布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三、2018-2023年中国早教故事机产量统计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三、2024-2030年中国早教故事机产量预测</w:t>
      </w:r>
      <w:r>
        <w:rPr>
          <w:rFonts w:hint="eastAsia"/>
        </w:rPr>
        <w:br/>
      </w:r>
      <w:r>
        <w:rPr>
          <w:rFonts w:hint="eastAsia"/>
        </w:rPr>
        <w:t>　　第三节 中国早教故事机市场需求分析及预测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一、中国早教故事机市场需求特点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二、2018-2023年中国早教故事机市场需求量统计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三、2024-2030年中国早教故事机市场需求量预测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中国早教故事机价格趋势分析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一、2018-2023年中国早教故事机市场价格趋势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二、2024-2030年中国早教故事机市场价格走势预测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2018-2023年早教故事机行业经济运行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2018-2023年中国早教故事机行业盈利能力分析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2018-2023年中国早教故事机行业发展能力分析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2018-2023年早教故事机行业偿债能力分析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2018-2023年早教故事机制造企业数量分析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中国早教故事机行业重点地区发展分析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**地区早教故事机市场发展分析</w:t>
      </w:r>
      <w:r>
        <w:rPr>
          <w:rFonts w:hint="eastAsia"/>
        </w:rPr>
        <w:br/>
      </w:r>
      <w:r>
        <w:rPr>
          <w:rFonts w:hint="eastAsia"/>
        </w:rPr>
        <w:t>　　第三节 **地区早教故事机市场发展分析</w:t>
      </w:r>
      <w:r>
        <w:rPr>
          <w:rFonts w:hint="eastAsia"/>
        </w:rPr>
        <w:br/>
      </w:r>
      <w:r>
        <w:rPr>
          <w:rFonts w:hint="eastAsia"/>
        </w:rPr>
        <w:t>　　第四节 **地区早教故事机市场发展分析</w:t>
      </w:r>
      <w:r>
        <w:rPr>
          <w:rFonts w:hint="eastAsia"/>
        </w:rPr>
        <w:br/>
      </w:r>
      <w:r>
        <w:rPr>
          <w:rFonts w:hint="eastAsia"/>
        </w:rPr>
        <w:t>　　第五节 **地区早教故事机市场发展分析</w:t>
      </w:r>
      <w:r>
        <w:rPr>
          <w:rFonts w:hint="eastAsia"/>
        </w:rPr>
        <w:br/>
      </w:r>
      <w:r>
        <w:rPr>
          <w:rFonts w:hint="eastAsia"/>
        </w:rPr>
        <w:t>　　第六节 **地区早教故事机市场发展分析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2018-2023年中国早教故事机进出口分析</w:t>
      </w:r>
      <w:r>
        <w:rPr>
          <w:rFonts w:hint="eastAsia"/>
        </w:rPr>
        <w:br/>
      </w:r>
      <w:r>
        <w:rPr>
          <w:rFonts w:hint="eastAsia"/>
        </w:rPr>
        <w:t>　　第一节 早教故事机进口情况分析</w:t>
      </w:r>
      <w:r>
        <w:rPr>
          <w:rFonts w:hint="eastAsia"/>
        </w:rPr>
        <w:br/>
      </w:r>
      <w:r>
        <w:rPr>
          <w:rFonts w:hint="eastAsia"/>
        </w:rPr>
        <w:t>　　第二节 早教故事机出口情况分析</w:t>
      </w:r>
      <w:r>
        <w:rPr>
          <w:rFonts w:hint="eastAsia"/>
        </w:rPr>
        <w:br/>
      </w:r>
      <w:r>
        <w:rPr>
          <w:rFonts w:hint="eastAsia"/>
        </w:rPr>
        <w:t>　　第三节 影响早教故事机进出口因素分析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主要早教故事机生产企业及竞争格局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三、企业早教故事机经营状况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三、企业早教故事机经营状况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三、企业早教故事机经营状况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三、企业早教故事机经营状况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三、企业早教故事机经营状况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三、企业早教故事机经营状况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早教故事机行业投资战略研究</w:t>
      </w:r>
      <w:r>
        <w:rPr>
          <w:rFonts w:hint="eastAsia"/>
        </w:rPr>
        <w:br/>
      </w:r>
      <w:r>
        <w:rPr>
          <w:rFonts w:hint="eastAsia"/>
        </w:rPr>
        <w:t>　　第一节 早教故事机行业发展战略研究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对我国早教故事机品牌的战略思考</w:t>
      </w:r>
      <w:r>
        <w:rPr>
          <w:rFonts w:hint="eastAsia"/>
        </w:rPr>
        <w:br/>
      </w:r>
      <w:r>
        <w:rPr>
          <w:rFonts w:hint="eastAsia"/>
        </w:rPr>
        <w:t>　　　　一、早教故事机品牌的重要性</w:t>
      </w:r>
      <w:r>
        <w:rPr>
          <w:rFonts w:hint="eastAsia"/>
        </w:rPr>
        <w:br/>
      </w:r>
      <w:r>
        <w:rPr>
          <w:rFonts w:hint="eastAsia"/>
        </w:rPr>
        <w:t>　　　　二、早教故事机实施品牌战略的意义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三、早教故事机企业品牌的现状分析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四、我国早教故事机企业的品牌战略</w:t>
      </w:r>
      <w:r>
        <w:rPr>
          <w:rFonts w:hint="eastAsia"/>
        </w:rPr>
        <w:br/>
      </w:r>
      <w:r>
        <w:rPr>
          <w:rFonts w:hint="eastAsia"/>
        </w:rPr>
        <w:t>　　　　五、早教故事机品牌战略管理的策略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早教故事机经营策略分析</w:t>
      </w:r>
      <w:r>
        <w:rPr>
          <w:rFonts w:hint="eastAsia"/>
        </w:rPr>
        <w:br/>
      </w:r>
      <w:r>
        <w:rPr>
          <w:rFonts w:hint="eastAsia"/>
        </w:rPr>
        <w:t>　　　　一、早教故事机市场细分策略</w:t>
      </w:r>
      <w:r>
        <w:rPr>
          <w:rFonts w:hint="eastAsia"/>
        </w:rPr>
        <w:br/>
      </w:r>
      <w:r>
        <w:rPr>
          <w:rFonts w:hint="eastAsia"/>
        </w:rPr>
        <w:t>　　　　二、早教故事机市场创新策略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四、早教故事机新产品差异化战略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2024-2030年中国早教故事机发展趋势预测及投资风险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2024年早教故事机市场前景分析</w:t>
      </w:r>
      <w:r>
        <w:rPr>
          <w:rFonts w:hint="eastAsia"/>
        </w:rPr>
        <w:br/>
      </w:r>
      <w:r>
        <w:rPr>
          <w:rFonts w:hint="eastAsia"/>
        </w:rPr>
        <w:t>　　第二节 2024年早教故事机行业发展趋势预测</w:t>
      </w:r>
      <w:r>
        <w:rPr>
          <w:rFonts w:hint="eastAsia"/>
        </w:rPr>
        <w:br/>
      </w:r>
      <w:r>
        <w:rPr>
          <w:rFonts w:hint="eastAsia"/>
        </w:rPr>
        <w:t>　　第三节 早教故事机行业投资风险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早教故事机投资建议</w:t>
      </w:r>
      <w:r>
        <w:rPr>
          <w:rFonts w:hint="eastAsia"/>
        </w:rPr>
        <w:br/>
      </w:r>
      <w:r>
        <w:rPr>
          <w:rFonts w:hint="eastAsia"/>
        </w:rPr>
        <w:t>　　第一节 早教故事机行业投资环境分析</w:t>
      </w:r>
      <w:r>
        <w:rPr>
          <w:rFonts w:hint="eastAsia"/>
        </w:rPr>
        <w:br/>
      </w:r>
      <w:r>
        <w:rPr>
          <w:rFonts w:hint="eastAsia"/>
        </w:rPr>
        <w:t>　　第二节 早教故事机行业投资进入壁垒分析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2018-2023年中国早教故事机市场规模及增长情况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2018-2023年中国早教故事机行业产量及增长趋势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2024-2030年中国早教故事机行业产量预测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2018-2023年中国早教故事机行业市场需求及增长情况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2024-2030年中国早教故事机行业市场需求预测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**地区早教故事机市场规模及增长情况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**地区早教故事机行业市场需求情况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**地区早教故事机市场规模及增长情况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**地区早教故事机行业市场需求情况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2018-2023年中国早教故事机行业出口情况分析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早教故事机重点企业经营情况分析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2024年早教故事机行业壁垒</w:t>
      </w:r>
      <w:r>
        <w:rPr>
          <w:rFonts w:hint="eastAsia"/>
        </w:rPr>
        <w:br/>
      </w:r>
      <w:r>
        <w:rPr>
          <w:rFonts w:hint="eastAsia"/>
        </w:rPr>
        <w:t>　　图表 2024年早教故事机市场前景分析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2024-2030年中国早教故事机市场规模预测</w:t>
      </w:r>
      <w:r>
        <w:rPr>
          <w:rFonts w:hint="eastAsia"/>
        </w:rPr>
        <w:br/>
      </w:r>
      <w:r>
        <w:rPr>
          <w:rFonts w:hint="eastAsia"/>
        </w:rPr>
        <w:t>　　图表 2024年早教故事机发展趋势预测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405aa85d44a61" w:history="1">
        <w:r>
          <w:rPr>
            <w:rStyle w:val="Hyperlink"/>
          </w:rPr>
          <w:t>2024-2030年全球与中国早教故事机市场调研及发展前景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405aa85d44a61" w:history="1">
        <w:r>
          <w:rPr>
            <w:rStyle w:val="Hyperlink"/>
          </w:rPr>
          <w:t>https://www.20087.com/9/07/ZaoJiaoGuShiJiDeQianJingQuShi.html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热点：婴幼儿启蒙故事100篇、凯叔早教故事机、儿童早教机、早教故事机有用吗、火火兔早教机哪个系列最好、早教故事机怎么用、国学故事机、早教故事机品牌排行、早教故事机评测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aa74ad21c4acd" w:history="1">
      <w:r>
        <w:rPr>
          <w:rStyle w:val="Hyperlink"/>
        </w:rPr>
        <w:t>2024-2030年全球与中国早教故事机市场调研及发展前景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ZaoJiaoGuShiJiDeQianJingQuShi.html" TargetMode="External" Id="Rd7c405aa85d4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ZaoJiaoGuShiJiDeQianJingQuShi.html" TargetMode="External" Id="Rc68aa74ad21c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2024-02-06T23:48:37Z</dcterms:created>
  <dcterms:modified xsi:type="dcterms:W3CDTF">2024-02-07T00:48:37Z</dcterms:modified>
  <dc:subject>2024-2030年全球与中国早教故事机市场调研及发展前景</dc:subject>
  <dc:title>2024-2030年全球与中国早教故事机市场调研及发展前景</dc:title>
  <cp:keywords>2024-2030年全球与中国早教故事机市场调研及发展前景</cp:keywords>
  <dc:description>2024-2030年全球与中国早教故事机市场调研及发展前景</dc:description>
</cp:coreProperties>
</file>