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9a9f76e59405b" w:history="1">
              <w:r>
                <w:rPr>
                  <w:rStyle w:val="Hyperlink"/>
                </w:rPr>
                <w:t>2026-2032年全球与中国防辐射内衣行业研究分析及前景趋势预测报告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9a9f76e59405b" w:history="1">
              <w:r>
                <w:rPr>
                  <w:rStyle w:val="Hyperlink"/>
                </w:rPr>
                <w:t>2026-2032年全球与中国防辐射内衣行业研究分析及前景趋势预测报告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9a9f76e59405b" w:history="1">
                <w:r>
                  <w:rPr>
                    <w:rStyle w:val="Hyperlink"/>
                  </w:rPr>
                  <w:t>https://www.20087.com/9/67/FangFuSheNeiYiFaZhanQianJingFenXi.html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内衣主要面向孕期女性或医疗、科研从业人员，采用银纤维、不锈钢纤维或铜镍合金混纺织物，通过电磁屏蔽原理衰减日常环境中的非电离辐射（如Wi-Fi、手机信号）。主流产品强调柔软亲肤、可水洗及外观接近普通内衣，部分通过SGS检测验证屏蔽效能（通常30–50 dB）。在健康焦虑与预防性消费驱动下，用户对屏蔽频段覆盖范围、长期有效性及无致敏性提出更高要求。然而，多数日常辐射强度远低于安全限值，实际防护必要性存争议；且金属纤维易氧化断裂，多次洗涤后屏蔽性能显著下降。</w:t>
      </w:r>
      <w:r>
        <w:rPr>
          <w:rFonts w:hint="eastAsia"/>
        </w:rPr>
        <w:br/>
      </w:r>
      <w:r>
        <w:rPr>
          <w:rFonts w:hint="eastAsia"/>
        </w:rPr>
        <w:t>　　未来，防辐射内衣将向精准防护与多功能集成方向演进。市场调研网指出，智能织物仅在检测到高强度射频源时激活屏蔽层，兼顾舒适与效能；石墨烯复合纤维提供更轻薄、高导电的替代方案。在健康维度，添加远红外或负离子功能，转向积极健康主张而非单纯防御。此外，第三方权威机构建立日常辐射暴露评估标准，引导理性消费。长远看，防辐射内衣若脱离“伪科学”标签，有望转型为特定职业场景下的专业防护装备，或融入更广泛的智能健康纺织品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9a9f76e59405b" w:history="1">
        <w:r>
          <w:rPr>
            <w:rStyle w:val="Hyperlink"/>
          </w:rPr>
          <w:t>2026-2032年全球与中国防辐射内衣行业研究分析及前景趋势预测报告</w:t>
        </w:r>
      </w:hyperlink>
      <w:r>
        <w:rPr>
          <w:rFonts w:hint="eastAsia"/>
        </w:rPr>
        <w:t>》，2025年防辐射内衣行业市场规模达 亿元，预计2032年市场规模将达 亿元，期间年均复合增长率（CAGR）达 %。报告基于统计局、相关协会及科研机构的详实数据，采用科学分析方法，系统研究了防辐射内衣市场发展状况。报告从防辐射内衣市场规模、竞争格局、技术路线等维度，分析了防辐射内衣行业现状及主要企业经营情况，评估了防辐射内衣不同细分领域的增长潜力与风险。结合政策环境与技术创新方向，客观预测了防辐射内衣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按产品类型细分，全球防辐射内衣市场规模2021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文胸</w:t>
      </w:r>
      <w:r>
        <w:rPr>
          <w:rFonts w:hint="eastAsia"/>
        </w:rPr>
        <w:br/>
      </w:r>
      <w:r>
        <w:rPr>
          <w:rFonts w:hint="eastAsia"/>
        </w:rPr>
        <w:t>　　　　1.3.3 内裤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按应用细分，全球防辐射内衣市场规模2021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防辐射内衣行业发展总体概况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防辐射内衣行业发展主要特点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防辐射内衣行业发展影响因素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防辐射内衣有利因素</w:t>
      </w:r>
      <w:r>
        <w:rPr>
          <w:rFonts w:hint="eastAsia"/>
        </w:rPr>
        <w:br/>
      </w:r>
      <w:r>
        <w:rPr>
          <w:rFonts w:hint="eastAsia"/>
        </w:rPr>
        <w:t>　　　　1.5.3 .2 防辐射内衣不利因素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全球市场，近三年防辐射内衣主要企业占有率及排名（按销量）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防辐射内衣主要企业在国际市场占有率（按销量，2023-2026）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2025年防辐射内衣主要企业在国际市场排名（按销量）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全球市场主要企业防辐射内衣销量（2023-2026）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全球市场，近三年防辐射内衣主要企业占有率及排名（按收入）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防辐射内衣主要企业在国际市场占有率（按收入，2023-2026）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2025年防辐射内衣主要企业在国际市场排名（按收入）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全球市场主要企业防辐射内衣销售收入（2023-2026）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全球市场主要企业防辐射内衣销售价格（2023-2026）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中国市场，近三年防辐射内衣主要企业占有率及排名（按销量）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防辐射内衣主要企业在中国市场占有率（按销量，2023-2026）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2025年防辐射内衣主要企业在中国市场排名（按销量）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中国市场主要企业防辐射内衣销量（2023-2026）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中国市场，近三年防辐射内衣主要企业占有率及排名（按收入）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防辐射内衣主要企业在中国市场占有率（按收入，2023-2026）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2025年防辐射内衣主要企业在中国市场排名（按收入）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中国市场主要企业防辐射内衣销售收入（2023-2026）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全球主要厂商防辐射内衣总部及产地分布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全球主要厂商成立时间及防辐射内衣商业化日期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全球主要厂商防辐射内衣产品类型及应用</w:t>
      </w:r>
      <w:r>
        <w:rPr>
          <w:rFonts w:hint="eastAsia"/>
        </w:rPr>
        <w:br/>
      </w:r>
      <w:r>
        <w:rPr>
          <w:rFonts w:hint="eastAsia"/>
        </w:rPr>
        <w:t>　　2.9 防辐射内衣行业集中度、竞争程度分析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防辐射内衣行业集中度分析：2025年全球Top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全球防辐射内衣第一梯队、第二梯队和第三梯队生产商（品牌）及市场份额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全球防辐射内衣总体规模分析</w:t>
      </w:r>
      <w:r>
        <w:rPr>
          <w:rFonts w:hint="eastAsia"/>
        </w:rPr>
        <w:br/>
      </w:r>
      <w:r>
        <w:rPr>
          <w:rFonts w:hint="eastAsia"/>
        </w:rPr>
        <w:t>　　3.1 全球防辐射内衣供需现状及预测（2021-2032）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全球防辐射内衣产能、产量、产能利用率及发展趋势（2021-2032）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全球防辐射内衣产量、需求量及发展趋势（2021-2032）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全球主要地区防辐射内衣产量及发展趋势（2021-2032）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全球主要地区防辐射内衣产量（2021-2026）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全球主要地区防辐射内衣产量（2027-2032）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全球主要地区防辐射内衣产量市场份额（2021-2032）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中国防辐射内衣供需现状及预测（2021-2032）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中国防辐射内衣产能、产量、产能利用率及发展趋势（2021-2032）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中国防辐射内衣产量、市场需求量及发展趋势（2021-2032）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中国市场防辐射内衣进出口（2021-2032）</w:t>
      </w:r>
      <w:r>
        <w:rPr>
          <w:rFonts w:hint="eastAsia"/>
        </w:rPr>
        <w:br/>
      </w:r>
      <w:r>
        <w:rPr>
          <w:rFonts w:hint="eastAsia"/>
        </w:rPr>
        <w:t>　　3.4 全球防辐射内衣销量及销售额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全球市场防辐射内衣销售额（2021-2032）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全球市场防辐射内衣销量（2021-2032）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全球市场防辐射内衣价格趋势（2021-2032）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全球防辐射内衣主要地区分析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全球主要地区防辐射内衣市场规模分析：2021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全球主要地区防辐射内衣销售收入及市场份额（2021-2026）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全球主要地区防辐射内衣销售收入预测（2027-2032）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全球主要地区防辐射内衣销量分析：2021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全球主要地区防辐射内衣销量及市场份额（2021-2026）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全球主要地区防辐射内衣销量及市场份额预测（2027-2032）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北美市场防辐射内衣销量、收入及增长率（2021-2032）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欧洲市场防辐射内衣销量、收入及增长率（2021-2032）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中国市场防辐射内衣销量、收入及增长率（2021-2032）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日本市场防辐射内衣销量、收入及增长率（2021-2032）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东南亚市场防辐射内衣销量、收入及增长率（2021-2032）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印度市场防辐射内衣销量、收入及增长率（2021-2032）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南美市场防辐射内衣销量、收入及增长率（2021-2032）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中东市场防辐射内衣销量、收入及增长率（2021-2032）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防辐射内衣销量、收入、价格及毛利率（2021-2026）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不同产品类型防辐射内衣分析</w:t>
      </w:r>
      <w:r>
        <w:rPr>
          <w:rFonts w:hint="eastAsia"/>
        </w:rPr>
        <w:br/>
      </w:r>
      <w:r>
        <w:rPr>
          <w:rFonts w:hint="eastAsia"/>
        </w:rPr>
        <w:t>　　6.1 全球不同产品类型防辐射内衣销量（2021-2032）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全球不同产品类型防辐射内衣销量及市场份额（2021-2026）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全球不同产品类型防辐射内衣销量预测（2027-2032）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全球不同产品类型防辐射内衣收入（2021-2032）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全球不同产品类型防辐射内衣收入及市场份额（2021-2026）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全球不同产品类型防辐射内衣收入预测（2027-2032）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全球不同产品类型防辐射内衣价格走势（2021-2032）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中国不同产品类型防辐射内衣销量（2021-2032）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中国不同产品类型防辐射内衣销量及市场份额（2021-2026）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中国不同产品类型防辐射内衣销量预测（2027-2032）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中国不同产品类型防辐射内衣收入（2021-2032）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中国不同产品类型防辐射内衣收入及市场份额（2021-2026）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中国不同产品类型防辐射内衣收入预测（2027-2032）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不同应用防辐射内衣分析</w:t>
      </w:r>
      <w:r>
        <w:rPr>
          <w:rFonts w:hint="eastAsia"/>
        </w:rPr>
        <w:br/>
      </w:r>
      <w:r>
        <w:rPr>
          <w:rFonts w:hint="eastAsia"/>
        </w:rPr>
        <w:t>　　7.1 全球不同应用防辐射内衣销量（2021-2032）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全球不同应用防辐射内衣销量及市场份额（2021-2026）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全球不同应用防辐射内衣销量预测（2027-2032）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全球不同应用防辐射内衣收入（2021-2032）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全球不同应用防辐射内衣收入及市场份额（2021-2026）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全球不同应用防辐射内衣收入预测（2027-2032）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全球不同应用防辐射内衣价格走势（2021-2032）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中国不同应用防辐射内衣销量（2021-2032）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中国不同应用防辐射内衣销量及市场份额（2021-2026）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中国不同应用防辐射内衣销量预测（2027-2032）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中国不同应用防辐射内衣收入（2021-2032）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中国不同应用防辐射内衣收入及市场份额（2021-2026）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中国不同应用防辐射内衣收入预测（2027-2032）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防辐射内衣行业发展趋势</w:t>
      </w:r>
      <w:r>
        <w:rPr>
          <w:rFonts w:hint="eastAsia"/>
        </w:rPr>
        <w:br/>
      </w:r>
      <w:r>
        <w:rPr>
          <w:rFonts w:hint="eastAsia"/>
        </w:rPr>
        <w:t>　　8.2 防辐射内衣行业主要驱动因素</w:t>
      </w:r>
      <w:r>
        <w:rPr>
          <w:rFonts w:hint="eastAsia"/>
        </w:rPr>
        <w:br/>
      </w:r>
      <w:r>
        <w:rPr>
          <w:rFonts w:hint="eastAsia"/>
        </w:rPr>
        <w:t>　　8.3 防辐射内衣中国企业SWOT分析</w:t>
      </w:r>
      <w:r>
        <w:rPr>
          <w:rFonts w:hint="eastAsia"/>
        </w:rPr>
        <w:br/>
      </w:r>
      <w:r>
        <w:rPr>
          <w:rFonts w:hint="eastAsia"/>
        </w:rPr>
        <w:t>　　8.4 中国防辐射内衣行业政策环境分析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防辐射内衣行业产业链简介</w:t>
      </w:r>
      <w:r>
        <w:rPr>
          <w:rFonts w:hint="eastAsia"/>
        </w:rPr>
        <w:br/>
      </w:r>
      <w:r>
        <w:rPr>
          <w:rFonts w:hint="eastAsia"/>
        </w:rPr>
        <w:t>　　　　9.1.1 防辐射内衣行业供应链分析</w:t>
      </w:r>
      <w:r>
        <w:rPr>
          <w:rFonts w:hint="eastAsia"/>
        </w:rPr>
        <w:br/>
      </w:r>
      <w:r>
        <w:rPr>
          <w:rFonts w:hint="eastAsia"/>
        </w:rPr>
        <w:t>　　　　9.1.2 防辐射内衣主要原料及供应情况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防辐射内衣行业采购模式</w:t>
      </w:r>
      <w:r>
        <w:rPr>
          <w:rFonts w:hint="eastAsia"/>
        </w:rPr>
        <w:br/>
      </w:r>
      <w:r>
        <w:rPr>
          <w:rFonts w:hint="eastAsia"/>
        </w:rPr>
        <w:t>　　9.3 防辐射内衣行业生产模式</w:t>
      </w:r>
      <w:r>
        <w:rPr>
          <w:rFonts w:hint="eastAsia"/>
        </w:rPr>
        <w:br/>
      </w:r>
      <w:r>
        <w:rPr>
          <w:rFonts w:hint="eastAsia"/>
        </w:rPr>
        <w:t>　　9.4 防辐射内衣行业销售模式及销售渠道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按产品类型细分，全球防辐射内衣市场规模2021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按应用细分，全球防辐射内衣市场规模（CAGR）2021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防辐射内衣行业发展主要特点</w:t>
      </w:r>
      <w:r>
        <w:rPr>
          <w:rFonts w:hint="eastAsia"/>
        </w:rPr>
        <w:br/>
      </w:r>
      <w:r>
        <w:rPr>
          <w:rFonts w:hint="eastAsia"/>
        </w:rPr>
        <w:t>　　表 4： 防辐射内衣行业发展有利因素分析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防辐射内衣行业发展不利因素分析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进入防辐射内衣行业壁垒</w:t>
      </w:r>
      <w:r>
        <w:rPr>
          <w:rFonts w:hint="eastAsia"/>
        </w:rPr>
        <w:br/>
      </w:r>
      <w:r>
        <w:rPr>
          <w:rFonts w:hint="eastAsia"/>
        </w:rPr>
        <w:t>　　表 7： 防辐射内衣主要企业在国际市场占有率（按销量，2023-2026）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2025年防辐射内衣主要企业在国际市场排名（按销量）&amp;（千件）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全球市场主要企业防辐射内衣销量（2023-2026）&amp;（千件）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防辐射内衣主要企业在国际市场占有率（按收入，2023-2026）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2025年防辐射内衣主要企业在国际市场排名（按收入）&amp;（万元）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全球市场主要企业防辐射内衣销售收入（2023-2026）&amp;（万元）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全球市场主要企业防辐射内衣销售价格（2023-2026）&amp;（元/件）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防辐射内衣主要企业在中国市场占有率（按销量，2023-2026）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2025年防辐射内衣主要企业在中国市场排名（按销量）&amp;（千件）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中国市场主要企业防辐射内衣销量（2023-2026）&amp;（千件）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防辐射内衣主要企业在中国市场占有率（按收入，2023-2026）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2025年防辐射内衣主要企业在中国市场排名（按收入）&amp;（万元）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中国市场主要企业防辐射内衣销售收入（2023-2026）&amp;（万元）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全球主要厂商防辐射内衣总部及产地分布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全球主要厂商成立时间及防辐射内衣商业化日期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全球主要厂商防辐射内衣产品类型及应用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2025年全球防辐射内衣主要厂商市场地位（第一梯队、第二梯队和第三梯队）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全球防辐射内衣市场投资、并购等现状分析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全球主要地区防辐射内衣产量增速（CAGR）：（2021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全球主要地区防辐射内衣产量（2021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全球主要地区防辐射内衣产量（2021-2026）&amp;（千件）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全球主要地区防辐射内衣产量（2027-2032）&amp;（千件）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全球主要地区防辐射内衣产量市场份额（2021-2026）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全球主要地区防辐射内衣产量市场份额（2027-2032）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中国市场防辐射内衣产量、销量、进出口（2021-2026）&amp;（千件）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中国市场防辐射内衣产量、销量、进出口预测（2027-2032）&amp;（千件）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全球主要地区防辐射内衣销售收入增速：（2021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全球主要地区防辐射内衣销售收入（2021-2026）&amp;（万元）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全球主要地区防辐射内衣销售收入市场份额（2021-2026）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全球主要地区防辐射内衣收入（2027-2032）&amp;（万元）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全球主要地区防辐射内衣收入市场份额（2027-2032）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全球主要地区防辐射内衣销量（千件）：2021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全球主要地区防辐射内衣销量（2021-2026）&amp;（千件）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全球主要地区防辐射内衣销量市场份额（2021-2026）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全球主要地区防辐射内衣销量（2027-2032）&amp;（千件）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全球主要地区防辐射内衣销量份额（2027-2032）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防辐射内衣生产基地、销售区域、竞争对手及市场地位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防辐射内衣产品规格、参数及市场应用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防辐射内衣销量（千件）、收入（万元）、价格（元/件）及毛利率（2021-2026）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全球不同产品类型防辐射内衣销量（2021-2026）&amp;（千件）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全球不同产品类型防辐射内衣销量市场份额（2021-2026）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全球不同产品类型防辐射内衣销量预测（2027-2032）&amp;（千件）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全球市场不同产品类型防辐射内衣销量市场份额预测（2027-2032）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全球不同产品类型防辐射内衣收入（2021-2026）&amp;（万元）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全球不同产品类型防辐射内衣收入市场份额（2021-2026）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全球不同产品类型防辐射内衣收入预测（2027-2032）&amp;（万元）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全球不同产品类型防辐射内衣收入市场份额预测（2027-2032）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中国不同产品类型防辐射内衣销量（2021-2026）&amp;（千件）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中国不同产品类型防辐射内衣销量市场份额（2021-2026）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中国不同产品类型防辐射内衣销量预测（2027-2032）&amp;（千件）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全球市场不同产品类型防辐射内衣销量市场份额预测（2027-2032）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中国不同产品类型防辐射内衣收入（2021-2026）&amp;（万元）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中国不同产品类型防辐射内衣收入市场份额（2021-2026）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中国不同产品类型防辐射内衣收入预测（2027-2032）&amp;（万元）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中国不同产品类型防辐射内衣收入市场份额预测（2027-2032）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全球不同应用防辐射内衣销量（2021-2026）&amp;（千件）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全球不同应用防辐射内衣销量市场份额（2021-2026）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全球不同应用防辐射内衣销量预测（2027-2032）&amp;（千件）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全球市场不同应用防辐射内衣销量市场份额预测（2027-2032）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全球不同应用防辐射内衣收入（2021-2026）&amp;（万元）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全球不同应用防辐射内衣收入市场份额（2021-2026）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全球不同应用防辐射内衣收入预测（2027-2032）&amp;（万元）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全球不同应用防辐射内衣收入市场份额预测（2027-2032）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中国不同应用防辐射内衣销量（2021-2026）&amp;（千件）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中国不同应用防辐射内衣销量市场份额（2021-2026）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中国不同应用防辐射内衣销量预测（2027-2032）&amp;（千件）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中国市场不同应用防辐射内衣销量市场份额预测（2027-2032）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中国不同应用防辐射内衣收入（2021-2026）&amp;（万元）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中国不同应用防辐射内衣收入市场份额（2021-2026）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中国不同应用防辐射内衣收入预测（2027-2032）&amp;（万元）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中国不同应用防辐射内衣收入市场份额预测（2027-2032）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防辐射内衣行业发展趋势</w:t>
      </w:r>
      <w:r>
        <w:rPr>
          <w:rFonts w:hint="eastAsia"/>
        </w:rPr>
        <w:br/>
      </w:r>
      <w:r>
        <w:rPr>
          <w:rFonts w:hint="eastAsia"/>
        </w:rPr>
        <w:t>　　表 126： 防辐射内衣行业主要驱动因素</w:t>
      </w:r>
      <w:r>
        <w:rPr>
          <w:rFonts w:hint="eastAsia"/>
        </w:rPr>
        <w:br/>
      </w:r>
      <w:r>
        <w:rPr>
          <w:rFonts w:hint="eastAsia"/>
        </w:rPr>
        <w:t>　　表 127： 防辐射内衣行业供应链分析</w:t>
      </w:r>
      <w:r>
        <w:rPr>
          <w:rFonts w:hint="eastAsia"/>
        </w:rPr>
        <w:br/>
      </w:r>
      <w:r>
        <w:rPr>
          <w:rFonts w:hint="eastAsia"/>
        </w:rPr>
        <w:t>　　表 128： 防辐射内衣上游原料供应商</w:t>
      </w:r>
      <w:r>
        <w:rPr>
          <w:rFonts w:hint="eastAsia"/>
        </w:rPr>
        <w:br/>
      </w:r>
      <w:r>
        <w:rPr>
          <w:rFonts w:hint="eastAsia"/>
        </w:rPr>
        <w:t>　　表 129： 防辐射内衣主要地区不同应用客户分析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防辐射内衣典型经销商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防辐射内衣产品图片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全球不同产品类型防辐射内衣销售额2021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全球不同产品类型防辐射内衣市场份额2025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文胸产品图片</w:t>
      </w:r>
      <w:r>
        <w:rPr>
          <w:rFonts w:hint="eastAsia"/>
        </w:rPr>
        <w:br/>
      </w:r>
      <w:r>
        <w:rPr>
          <w:rFonts w:hint="eastAsia"/>
        </w:rPr>
        <w:t>　　图 5： 内裤产品图片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全球不同应用防辐射内衣市场份额2025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2025年全球前五大生产商防辐射内衣市场份额</w:t>
      </w:r>
      <w:r>
        <w:rPr>
          <w:rFonts w:hint="eastAsia"/>
        </w:rPr>
        <w:br/>
      </w:r>
      <w:r>
        <w:rPr>
          <w:rFonts w:hint="eastAsia"/>
        </w:rPr>
        <w:t>　　图 13： 2025年全球防辐射内衣第一梯队、第二梯队和第三梯队厂商及市场份额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全球防辐射内衣产能、产量、产能利用率及发展趋势（2021-2032）&amp;（千件）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全球防辐射内衣产量、需求量及发展趋势（2021-2032）&amp;（千件）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全球主要地区防辐射内衣产量市场份额（2021-2032）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中国防辐射内衣产能、产量、产能利用率及发展趋势（2021-2032）&amp;（千件）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中国防辐射内衣产量、市场需求量及发展趋势（2021-2032）&amp;（千件）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全球防辐射内衣市场销售额及增长率：（2021-2032）&amp;（万元）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全球市场防辐射内衣市场规模：2021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全球市场防辐射内衣价格趋势（2021-2032）&amp;（元/件）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全球主要地区防辐射内衣销售收入（2021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全球主要地区防辐射内衣销售收入市场份额（2021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北美市场防辐射内衣收入及增长率（2021-2032）&amp;（万元）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欧洲市场防辐射内衣收入及增长率（2021-2032）&amp;（万元）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中国市场防辐射内衣收入及增长率（2021-2032）&amp;（万元）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日本市场防辐射内衣收入及增长率（2021-2032）&amp;（万元）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东南亚市场防辐射内衣收入及增长率（2021-2032）&amp;（万元）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印度市场防辐射内衣收入及增长率（2021-2032）&amp;（万元）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南美市场防辐射内衣收入及增长率（2021-2032）&amp;（万元）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中东市场防辐射内衣销量及增长率（2021-2032）&amp;（千件）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中东市场防辐射内衣收入及增长率（2021-2032）&amp;（万元）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全球不同产品类型防辐射内衣价格走势（2021-2032）&amp;（元/件）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全球不同应用防辐射内衣价格走势（2021-2032）&amp;（元/件）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防辐射内衣中国企业SWOT分析</w:t>
      </w:r>
      <w:r>
        <w:rPr>
          <w:rFonts w:hint="eastAsia"/>
        </w:rPr>
        <w:br/>
      </w:r>
      <w:r>
        <w:rPr>
          <w:rFonts w:hint="eastAsia"/>
        </w:rPr>
        <w:t>　　图 44： 防辐射内衣产业链</w:t>
      </w:r>
      <w:r>
        <w:rPr>
          <w:rFonts w:hint="eastAsia"/>
        </w:rPr>
        <w:br/>
      </w:r>
      <w:r>
        <w:rPr>
          <w:rFonts w:hint="eastAsia"/>
        </w:rPr>
        <w:t>　　图 45： 防辐射内衣行业采购模式分析</w:t>
      </w:r>
      <w:r>
        <w:rPr>
          <w:rFonts w:hint="eastAsia"/>
        </w:rPr>
        <w:br/>
      </w:r>
      <w:r>
        <w:rPr>
          <w:rFonts w:hint="eastAsia"/>
        </w:rPr>
        <w:t>　　图 46： 防辐射内衣行业生产模式</w:t>
      </w:r>
      <w:r>
        <w:rPr>
          <w:rFonts w:hint="eastAsia"/>
        </w:rPr>
        <w:br/>
      </w:r>
      <w:r>
        <w:rPr>
          <w:rFonts w:hint="eastAsia"/>
        </w:rPr>
        <w:t>　　图 47： 防辐射内衣行业销售模式分析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9a9f76e59405b" w:history="1">
        <w:r>
          <w:rPr>
            <w:rStyle w:val="Hyperlink"/>
          </w:rPr>
          <w:t>2026-2032年全球与中国防辐射内衣行业研究分析及前景趋势预测报告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9a9f76e59405b" w:history="1">
        <w:r>
          <w:rPr>
            <w:rStyle w:val="Hyperlink"/>
          </w:rPr>
          <w:t>https://www.20087.com/9/67/FangFuSheNeiYiFaZhanQianJingFenXi.html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内裤真的有用吗、防辐射内衣哪个牌子好、防辐射衣服能洗吗、防辐射内衣能防辐射吗、激光对孕妇有辐射吗、防辐射内衣袜子有市场吗、全球防辐射服十大排名、防辐射内衣品牌、辐射会停留在物品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0f4311e864426" w:history="1">
      <w:r>
        <w:rPr>
          <w:rStyle w:val="Hyperlink"/>
        </w:rPr>
        <w:t>2026-2032年全球与中国防辐射内衣行业研究分析及前景趋势预测报告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angFuSheNeiYiFaZhanQianJingFenXi.html" TargetMode="External" Id="R4109a9f76e59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angFuSheNeiYiFaZhanQianJingFenXi.html" TargetMode="External" Id="Rfa40f4311e8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2026-02-06T02:29:08Z</dcterms:created>
  <dcterms:modified xsi:type="dcterms:W3CDTF">2026-02-06T03:29:08Z</dcterms:modified>
  <dc:subject>2026-2032年全球与中国防辐射内衣行业研究分析及前景趋势预测报告</dc:subject>
  <dc:title>2026-2032年全球与中国防辐射内衣行业研究分析及前景趋势预测报告</dc:title>
  <cp:keywords>2026-2032年全球与中国防辐射内衣行业研究分析及前景趋势预测报告</cp:keywords>
  <dc:description>2026-2032年全球与中国防辐射内衣行业研究分析及前景趋势预测报告</dc:description>
</cp:coreProperties>
</file>