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0acffb874dd2" w:history="1">
              <w:r>
                <w:rPr>
                  <w:rStyle w:val="Hyperlink"/>
                </w:rPr>
                <w:t>2025年中国被套行业现状研究及发展趋势分析报告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0acffb874dd2" w:history="1">
              <w:r>
                <w:rPr>
                  <w:rStyle w:val="Hyperlink"/>
                </w:rPr>
                <w:t>2025年中国被套行业现状研究及发展趋势分析报告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0acffb874dd2" w:history="1">
                <w:r>
                  <w:rPr>
                    <w:rStyle w:val="Hyperlink"/>
                  </w:rPr>
                  <w:t>https://www.20087.com/A/57/BeiTaoHangYeFaZhanBaoGao.html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作为床上用品的重要组成部分，近年来在设计和材料上不断创新，以满足消费者对舒适度、美观性和健康性的追求。市场上的被套材质多样，包括棉、麻、丝、涤纶等，设计风格也从简约到奢华，从传统到现代，涵盖了各种审美需求。同时，随着消费者对健康睡眠的重视，抗菌、防螨、透气性好的被套越来越受欢迎。</w:t>
      </w:r>
      <w:r>
        <w:rPr>
          <w:rFonts w:hint="eastAsia"/>
        </w:rPr>
        <w:br/>
      </w:r>
      <w:r>
        <w:rPr>
          <w:rFonts w:hint="eastAsia"/>
        </w:rPr>
        <w:t>　　未来，被套将更加注重功能性与设计感的结合。功能性方面，将研发更多具有特殊保健功能的被套，如促进血液循环、调节体温、释放负离子等，以改善睡眠质量。设计感方面，将融入更多时尚元素和个性化定制服务，如艺术印花、定制尺寸、智能调色等，满足消费者对个性化和审美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0acffb874dd2" w:history="1">
        <w:r>
          <w:rPr>
            <w:rStyle w:val="Hyperlink"/>
          </w:rPr>
          <w:t>2025年中国被套行业现状研究及发展趋势分析报告</w:t>
        </w:r>
      </w:hyperlink>
      <w:r>
        <w:rPr>
          <w:rFonts w:hint="eastAsia"/>
        </w:rPr>
        <w:t>》基于多年行业研究经验，系统分析了被套产业链、市场规模、需求特征及价格趋势，客观呈现被套行业现状。报告科学预测了被套市场前景与发展方向，重点评估了被套重点企业的竞争格局与品牌影响力，同时挖掘被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被套行业概述</w:t>
      </w:r>
      <w:r>
        <w:rPr>
          <w:rFonts w:hint="eastAsia"/>
        </w:rPr>
        <w:br/>
      </w:r>
      <w:r>
        <w:rPr>
          <w:rFonts w:hint="eastAsia"/>
        </w:rPr>
        <w:t>　　第一节 被套行业界定</w:t>
      </w:r>
      <w:r>
        <w:rPr>
          <w:rFonts w:hint="eastAsia"/>
        </w:rPr>
        <w:br/>
      </w:r>
      <w:r>
        <w:rPr>
          <w:rFonts w:hint="eastAsia"/>
        </w:rPr>
        <w:t>　　第二节 被套行业发展历程</w:t>
      </w:r>
      <w:r>
        <w:rPr>
          <w:rFonts w:hint="eastAsia"/>
        </w:rPr>
        <w:br/>
      </w:r>
      <w:r>
        <w:rPr>
          <w:rFonts w:hint="eastAsia"/>
        </w:rPr>
        <w:t>　　第三节 被套产业链分析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2024-2025年中国被套行业发展环境分析</w:t>
      </w:r>
      <w:r>
        <w:rPr>
          <w:rFonts w:hint="eastAsia"/>
        </w:rPr>
        <w:br/>
      </w:r>
      <w:r>
        <w:rPr>
          <w:rFonts w:hint="eastAsia"/>
        </w:rPr>
        <w:t>　　第一节 被套行业经济环境分析</w:t>
      </w:r>
      <w:r>
        <w:rPr>
          <w:rFonts w:hint="eastAsia"/>
        </w:rPr>
        <w:br/>
      </w:r>
      <w:r>
        <w:rPr>
          <w:rFonts w:hint="eastAsia"/>
        </w:rPr>
        <w:t>　　第二节 被套行业政策环境分析</w:t>
      </w:r>
      <w:r>
        <w:rPr>
          <w:rFonts w:hint="eastAsia"/>
        </w:rPr>
        <w:br/>
      </w:r>
      <w:r>
        <w:rPr>
          <w:rFonts w:hint="eastAsia"/>
        </w:rPr>
        <w:t>　　　　一、被套行业相关政策</w:t>
      </w:r>
      <w:r>
        <w:rPr>
          <w:rFonts w:hint="eastAsia"/>
        </w:rPr>
        <w:br/>
      </w:r>
      <w:r>
        <w:rPr>
          <w:rFonts w:hint="eastAsia"/>
        </w:rPr>
        <w:t>　　　　二、被套行业相关标准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国内外被套行业技术差异与原因</w:t>
      </w:r>
      <w:r>
        <w:rPr>
          <w:rFonts w:hint="eastAsia"/>
        </w:rPr>
        <w:br/>
      </w:r>
      <w:r>
        <w:rPr>
          <w:rFonts w:hint="eastAsia"/>
        </w:rPr>
        <w:t>　　第三节 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2019-2024年中国被套行业总体规模</w:t>
      </w:r>
      <w:r>
        <w:rPr>
          <w:rFonts w:hint="eastAsia"/>
        </w:rPr>
        <w:br/>
      </w:r>
      <w:r>
        <w:rPr>
          <w:rFonts w:hint="eastAsia"/>
        </w:rPr>
        <w:t>　　第二节 中国被套行业盈利情况分析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一、2019-2024年被套行业产量统计分析</w:t>
      </w:r>
      <w:r>
        <w:rPr>
          <w:rFonts w:hint="eastAsia"/>
        </w:rPr>
        <w:br/>
      </w:r>
      <w:r>
        <w:rPr>
          <w:rFonts w:hint="eastAsia"/>
        </w:rPr>
        <w:t>　　　　二、被套行业产量特点分析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一、2019-2024年中国被套行业需求情况分析</w:t>
      </w:r>
      <w:r>
        <w:rPr>
          <w:rFonts w:hint="eastAsia"/>
        </w:rPr>
        <w:br/>
      </w:r>
      <w:r>
        <w:rPr>
          <w:rFonts w:hint="eastAsia"/>
        </w:rPr>
        <w:t>　　　　二、被套行业市场需求特点分析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三、2025-2031年中国被套市场需求预测分析</w:t>
      </w:r>
      <w:r>
        <w:rPr>
          <w:rFonts w:hint="eastAsia"/>
        </w:rPr>
        <w:br/>
      </w:r>
      <w:r>
        <w:rPr>
          <w:rFonts w:hint="eastAsia"/>
        </w:rPr>
        <w:t>　　第五节 被套产业供需平衡状况分析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国内被套产品价格走势及影响因素分析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2019-2024年国内被套市场价格回顾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当前国内被套市场价格及评述</w:t>
      </w:r>
      <w:r>
        <w:rPr>
          <w:rFonts w:hint="eastAsia"/>
        </w:rPr>
        <w:br/>
      </w:r>
      <w:r>
        <w:rPr>
          <w:rFonts w:hint="eastAsia"/>
        </w:rPr>
        <w:t>　　第三节 国内被套价格影响因素分析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2025-2031年国内被套市场价格走势预测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中国被套行业竞争格局分析</w:t>
      </w:r>
      <w:r>
        <w:rPr>
          <w:rFonts w:hint="eastAsia"/>
        </w:rPr>
        <w:br/>
      </w:r>
      <w:r>
        <w:rPr>
          <w:rFonts w:hint="eastAsia"/>
        </w:rPr>
        <w:t>　　第一节 被套行业竞争格局分析</w:t>
      </w:r>
      <w:r>
        <w:rPr>
          <w:rFonts w:hint="eastAsia"/>
        </w:rPr>
        <w:br/>
      </w:r>
      <w:r>
        <w:rPr>
          <w:rFonts w:hint="eastAsia"/>
        </w:rPr>
        <w:t>　　　　一、被套行业集中度分析</w:t>
      </w:r>
      <w:r>
        <w:rPr>
          <w:rFonts w:hint="eastAsia"/>
        </w:rPr>
        <w:br/>
      </w:r>
      <w:r>
        <w:rPr>
          <w:rFonts w:hint="eastAsia"/>
        </w:rPr>
        <w:t>　　　　二、被套市场竞争程度分析</w:t>
      </w:r>
      <w:r>
        <w:rPr>
          <w:rFonts w:hint="eastAsia"/>
        </w:rPr>
        <w:br/>
      </w:r>
      <w:r>
        <w:rPr>
          <w:rFonts w:hint="eastAsia"/>
        </w:rPr>
        <w:t>　　第二节 被套行业竞争态势分析</w:t>
      </w:r>
      <w:r>
        <w:rPr>
          <w:rFonts w:hint="eastAsia"/>
        </w:rPr>
        <w:br/>
      </w:r>
      <w:r>
        <w:rPr>
          <w:rFonts w:hint="eastAsia"/>
        </w:rPr>
        <w:t>　　　　一、被套产品价位竞争</w:t>
      </w:r>
      <w:r>
        <w:rPr>
          <w:rFonts w:hint="eastAsia"/>
        </w:rPr>
        <w:br/>
      </w:r>
      <w:r>
        <w:rPr>
          <w:rFonts w:hint="eastAsia"/>
        </w:rPr>
        <w:t>　　　　二、被套产品质量竞争</w:t>
      </w:r>
      <w:r>
        <w:rPr>
          <w:rFonts w:hint="eastAsia"/>
        </w:rPr>
        <w:br/>
      </w:r>
      <w:r>
        <w:rPr>
          <w:rFonts w:hint="eastAsia"/>
        </w:rPr>
        <w:t>　　　　三、被套产品技术竞争</w:t>
      </w:r>
      <w:r>
        <w:rPr>
          <w:rFonts w:hint="eastAsia"/>
        </w:rPr>
        <w:br/>
      </w:r>
      <w:r>
        <w:rPr>
          <w:rFonts w:hint="eastAsia"/>
        </w:rPr>
        <w:t>　　第三节 被套行业竞争策略分析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2025-2031年被套行业发展趋势及投资风险分析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当前被套行业存在的问题</w:t>
      </w:r>
      <w:r>
        <w:rPr>
          <w:rFonts w:hint="eastAsia"/>
        </w:rPr>
        <w:br/>
      </w:r>
      <w:r>
        <w:rPr>
          <w:rFonts w:hint="eastAsia"/>
        </w:rPr>
        <w:t>　　第二节 被套未来发展预测分析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一、中国被套发展方向分析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二、2025-2031年中国被套行业发展规模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三、2025-2031年中国被套行业发展趋势预测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2025-2031年中国被套行业投资风险分析</w:t>
      </w:r>
      <w:r>
        <w:rPr>
          <w:rFonts w:hint="eastAsia"/>
        </w:rPr>
        <w:br/>
      </w:r>
      <w:r>
        <w:rPr>
          <w:rFonts w:hint="eastAsia"/>
        </w:rPr>
        <w:t>　　　　一、被套市场竞争风险</w:t>
      </w:r>
      <w:r>
        <w:rPr>
          <w:rFonts w:hint="eastAsia"/>
        </w:rPr>
        <w:br/>
      </w:r>
      <w:r>
        <w:rPr>
          <w:rFonts w:hint="eastAsia"/>
        </w:rPr>
        <w:t>　　　　二、被套原材料压力风险分析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三、被套技术风险分析</w:t>
      </w:r>
      <w:r>
        <w:rPr>
          <w:rFonts w:hint="eastAsia"/>
        </w:rPr>
        <w:br/>
      </w:r>
      <w:r>
        <w:rPr>
          <w:rFonts w:hint="eastAsia"/>
        </w:rPr>
        <w:t>　　　　四、被套政策和体制风险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2025年被套行业项目投资建议</w:t>
      </w:r>
      <w:r>
        <w:rPr>
          <w:rFonts w:hint="eastAsia"/>
        </w:rPr>
        <w:br/>
      </w:r>
      <w:r>
        <w:rPr>
          <w:rFonts w:hint="eastAsia"/>
        </w:rPr>
        <w:t>　　第一节 被套行业技术应用注意事项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被套行业生产开发注意事项</w:t>
      </w:r>
      <w:r>
        <w:rPr>
          <w:rFonts w:hint="eastAsia"/>
        </w:rPr>
        <w:br/>
      </w:r>
      <w:r>
        <w:rPr>
          <w:rFonts w:hint="eastAsia"/>
        </w:rPr>
        <w:t>　　第四节 被套行业销售注意事项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2025-2031年中国被套行业发展预测分析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2025-2031年国内被套产业宏观预测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2025-2031年中国被套市场趋势分析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2025-2031年中国被套市场发展空间分析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(中⋅智⋅林)2025-2031年中国被套市场战略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被套行业历程</w:t>
      </w:r>
      <w:r>
        <w:rPr>
          <w:rFonts w:hint="eastAsia"/>
        </w:rPr>
        <w:br/>
      </w:r>
      <w:r>
        <w:rPr>
          <w:rFonts w:hint="eastAsia"/>
        </w:rPr>
        <w:t>　　图表 被套行业生命周期</w:t>
      </w:r>
      <w:r>
        <w:rPr>
          <w:rFonts w:hint="eastAsia"/>
        </w:rPr>
        <w:br/>
      </w:r>
      <w:r>
        <w:rPr>
          <w:rFonts w:hint="eastAsia"/>
        </w:rPr>
        <w:t>　　图表 被套行业产业链分析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2024年中国被套进口国家及地区分析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被套企业信息</w:t>
      </w:r>
      <w:r>
        <w:rPr>
          <w:rFonts w:hint="eastAsia"/>
        </w:rPr>
        <w:br/>
      </w:r>
      <w:r>
        <w:rPr>
          <w:rFonts w:hint="eastAsia"/>
        </w:rPr>
        <w:t>　　图表 被套企业经营情况分析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0acffb874dd2" w:history="1">
        <w:r>
          <w:rPr>
            <w:rStyle w:val="Hyperlink"/>
          </w:rPr>
          <w:t>2025年中国被套行业现状研究及发展趋势分析报告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0acffb874dd2" w:history="1">
        <w:r>
          <w:rPr>
            <w:rStyle w:val="Hyperlink"/>
          </w:rPr>
          <w:t>https://www.20087.com/A/57/BeiTaoHangYeFaZhanBaoGao.html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热点：被子被套、被套尺寸规格、被套品牌排行榜前十名、被套式备用床的被头边缘与床头的距离是、被套怎么套被子方便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955cce0604e18" w:history="1">
      <w:r>
        <w:rPr>
          <w:rStyle w:val="Hyperlink"/>
        </w:rPr>
        <w:t>2025年中国被套行业现状研究及发展趋势分析报告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eiTaoHangYeFaZhanBaoGao.html" TargetMode="External" Id="Re7b80acffb8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eiTaoHangYeFaZhanBaoGao.html" TargetMode="External" Id="R6db955cce060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2024-12-17T03:18:00Z</dcterms:created>
  <dcterms:modified xsi:type="dcterms:W3CDTF">2024-12-17T04:18:00Z</dcterms:modified>
  <dc:subject>2025年中国被套行业现状研究及发展趋势分析报告</dc:subject>
  <dc:title>2025年中国被套行业现状研究及发展趋势分析报告</dc:title>
  <cp:keywords>2025年中国被套行业现状研究及发展趋势分析报告</cp:keywords>
  <dc:description>2025年中国被套行业现状研究及发展趋势分析报告</dc:description>
</cp:coreProperties>
</file>