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31f403c8a74197" w:history="1">
              <w:r>
                <w:rPr>
                  <w:rStyle w:val="Hyperlink"/>
                </w:rPr>
                <w:t>2026-2032年中国门帘行业发展研究及未来趋势分析报告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31f403c8a74197" w:history="1">
              <w:r>
                <w:rPr>
                  <w:rStyle w:val="Hyperlink"/>
                </w:rPr>
                <w:t>2026-2032年中国门帘行业发展研究及未来趋势分析报告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0909A7A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31f403c8a74197" w:history="1">
                <w:r>
                  <w:rPr>
                    <w:rStyle w:val="Hyperlink"/>
                  </w:rPr>
                  <w:t>https://www.20087.com/A/A7/MenLianShiChangQianJingBaoGao.html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帘是一种实用的家居装饰品，既起到隔离空间、遮挡视线的作用，又能增添室内装饰效果。近年来，随着消费者对个性化和环保意识的增强，门帘的设计风格更加多样化，材料选择上倾向于天然纤维和环保材料。智能门帘，如可通过手机APP控制开合、调节光线的智能窗帘，逐渐进入大众视野，满足了现代人对智能家居的需求。然而，行业仍面临设计创新不足、产品品质参差不齐、市场竞争激烈等问题。</w:t>
      </w:r>
      <w:r>
        <w:rPr>
          <w:rFonts w:hint="eastAsia"/>
        </w:rPr>
        <w:br/>
      </w:r>
      <w:r>
        <w:rPr>
          <w:rFonts w:hint="eastAsia"/>
        </w:rPr>
        <w:t>　　未来，门帘行业将更加注重设计与功能的结合。市场调研网认为，一方面，通过跨界合作，引入艺术家、设计师的创意，开发具有艺术性和文化特色的门帘产品，满足消费者对家居美学的追求。另一方面，智能门帘将成为行业发展的重点，结合物联网技术，实现与智能家居系统的无缝对接，提供更加便捷、舒适的居住体验。此外，环保和可持续性将成为门帘设计的重要考量，使用可降解材料和回收材料，减少对环境的影响，符合绿色消费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31f403c8a74197" w:history="1">
        <w:r>
          <w:rPr>
            <w:rStyle w:val="Hyperlink"/>
          </w:rPr>
          <w:t>2026-2032年中国门帘行业发展研究及未来趋势分析报告</w:t>
        </w:r>
      </w:hyperlink>
      <w:r>
        <w:rPr>
          <w:rFonts w:hint="eastAsia"/>
        </w:rPr>
        <w:t>》，2025年门帘行业市场规模达 亿元，预计2032年市场规模将达 亿元，期间年均复合增长率（CAGR）达 %。报告依托多年行业监测数据，结合门帘行业现状与未来前景，系统分析了门帘市场需求、市场规模、产业链结构、价格机制及细分市场特征。报告对门帘市场前景进行了客观评估，预测了门帘行业发展趋势，并详细解读了品牌竞争格局、市场集中度及重点企业的运营表现。此外，报告通过SWOT分析识别了门帘行业机遇与潜在风险，为投资者和决策者提供了科学、规范的战略建议，助力把握门帘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门帘行业概述</w:t>
      </w:r>
      <w:r>
        <w:rPr>
          <w:rFonts w:hint="eastAsia"/>
        </w:rPr>
        <w:br/>
      </w:r>
      <w:r>
        <w:rPr>
          <w:rFonts w:hint="eastAsia"/>
        </w:rPr>
        <w:t>　　第一节 门帘行业界定</w:t>
      </w:r>
      <w:r>
        <w:rPr>
          <w:rFonts w:hint="eastAsia"/>
        </w:rPr>
        <w:br/>
      </w:r>
      <w:r>
        <w:rPr>
          <w:rFonts w:hint="eastAsia"/>
        </w:rPr>
        <w:t>　　第二节 门帘行业发展历程</w:t>
      </w:r>
      <w:r>
        <w:rPr>
          <w:rFonts w:hint="eastAsia"/>
        </w:rPr>
        <w:br/>
      </w:r>
      <w:r>
        <w:rPr>
          <w:rFonts w:hint="eastAsia"/>
        </w:rPr>
        <w:t>　　第三节 门帘产业链分析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二、门帘产业链模型分析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2025-2026年中国门帘行业发展环境分析</w:t>
      </w:r>
      <w:r>
        <w:rPr>
          <w:rFonts w:hint="eastAsia"/>
        </w:rPr>
        <w:br/>
      </w:r>
      <w:r>
        <w:rPr>
          <w:rFonts w:hint="eastAsia"/>
        </w:rPr>
        <w:t>　　第一节 门帘行业经济环境分析</w:t>
      </w:r>
      <w:r>
        <w:rPr>
          <w:rFonts w:hint="eastAsia"/>
        </w:rPr>
        <w:br/>
      </w:r>
      <w:r>
        <w:rPr>
          <w:rFonts w:hint="eastAsia"/>
        </w:rPr>
        <w:t>　　第二节 门帘行业政策环境分析</w:t>
      </w:r>
      <w:r>
        <w:rPr>
          <w:rFonts w:hint="eastAsia"/>
        </w:rPr>
        <w:br/>
      </w:r>
      <w:r>
        <w:rPr>
          <w:rFonts w:hint="eastAsia"/>
        </w:rPr>
        <w:t>　　　　一、门帘行业相关政策</w:t>
      </w:r>
      <w:r>
        <w:rPr>
          <w:rFonts w:hint="eastAsia"/>
        </w:rPr>
        <w:br/>
      </w:r>
      <w:r>
        <w:rPr>
          <w:rFonts w:hint="eastAsia"/>
        </w:rPr>
        <w:t>　　　　二、门帘行业相关标准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2025-2026年门帘行业技术发展现状及趋势分析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门帘行业技术发展现状分析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国内外门帘行业技术差异与原因</w:t>
      </w:r>
      <w:r>
        <w:rPr>
          <w:rFonts w:hint="eastAsia"/>
        </w:rPr>
        <w:br/>
      </w:r>
      <w:r>
        <w:rPr>
          <w:rFonts w:hint="eastAsia"/>
        </w:rPr>
        <w:t>　　第三节 门帘行业技术发展方向、趋势预测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提升门帘行业技术能力策略建议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中国门帘行业供给与需求情况分析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2020-2025年中国门帘行业总体规模</w:t>
      </w:r>
      <w:r>
        <w:rPr>
          <w:rFonts w:hint="eastAsia"/>
        </w:rPr>
        <w:br/>
      </w:r>
      <w:r>
        <w:rPr>
          <w:rFonts w:hint="eastAsia"/>
        </w:rPr>
        <w:t>　　第二节 中国门帘行业盈利情况分析</w:t>
      </w:r>
      <w:r>
        <w:rPr>
          <w:rFonts w:hint="eastAsia"/>
        </w:rPr>
        <w:br/>
      </w:r>
      <w:r>
        <w:rPr>
          <w:rFonts w:hint="eastAsia"/>
        </w:rPr>
        <w:t>　　第三节 中国门帘行业产量情况分析与预测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一、2020-2025年门帘行业产量统计分析</w:t>
      </w:r>
      <w:r>
        <w:rPr>
          <w:rFonts w:hint="eastAsia"/>
        </w:rPr>
        <w:br/>
      </w:r>
      <w:r>
        <w:rPr>
          <w:rFonts w:hint="eastAsia"/>
        </w:rPr>
        <w:t>　　　　二、门帘行业产量特点分析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三、2026-2032年中国门帘行业产量预测分析</w:t>
      </w:r>
      <w:r>
        <w:rPr>
          <w:rFonts w:hint="eastAsia"/>
        </w:rPr>
        <w:br/>
      </w:r>
      <w:r>
        <w:rPr>
          <w:rFonts w:hint="eastAsia"/>
        </w:rPr>
        <w:t>　　第四节 中国门帘行业需求概况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一、2020-2025年中国门帘行业需求情况分析</w:t>
      </w:r>
      <w:r>
        <w:rPr>
          <w:rFonts w:hint="eastAsia"/>
        </w:rPr>
        <w:br/>
      </w:r>
      <w:r>
        <w:rPr>
          <w:rFonts w:hint="eastAsia"/>
        </w:rPr>
        <w:t>　　　　二、门帘行业市场需求特点分析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三、2026-2032年中国门帘市场需求预测分析分析</w:t>
      </w:r>
      <w:r>
        <w:rPr>
          <w:rFonts w:hint="eastAsia"/>
        </w:rPr>
        <w:br/>
      </w:r>
      <w:r>
        <w:rPr>
          <w:rFonts w:hint="eastAsia"/>
        </w:rPr>
        <w:t>　　第五节 门帘产业供需平衡状况分析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中国门帘行业进出口情况分析预测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2020-2025年中国门帘行业进出口情况分析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一、2020-2025年中国门帘行业进口分析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二、2020-2025年中国门帘行业出口分析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2026-2032年中国门帘行业进出口情况预测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一、2026-2032年中国门帘行业进口预测分析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二、2026-2032年中国门帘行业出口预测分析</w:t>
      </w:r>
      <w:r>
        <w:rPr>
          <w:rFonts w:hint="eastAsia"/>
        </w:rPr>
        <w:br/>
      </w:r>
      <w:r>
        <w:rPr>
          <w:rFonts w:hint="eastAsia"/>
        </w:rPr>
        <w:t>　　第三节 影响门帘行业进出口变化的主要原因分析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国内门帘产品价格走势及影响因素分析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2020-2025年国内门帘市场价格回顾</w:t>
      </w:r>
      <w:r>
        <w:rPr>
          <w:rFonts w:hint="eastAsia"/>
        </w:rPr>
        <w:br/>
      </w:r>
      <w:r>
        <w:rPr>
          <w:rFonts w:hint="eastAsia"/>
        </w:rPr>
        <w:t>　　第二节 当前国内门帘市场价格及评述</w:t>
      </w:r>
      <w:r>
        <w:rPr>
          <w:rFonts w:hint="eastAsia"/>
        </w:rPr>
        <w:br/>
      </w:r>
      <w:r>
        <w:rPr>
          <w:rFonts w:hint="eastAsia"/>
        </w:rPr>
        <w:t>　　第三节 国内门帘价格影响因素分析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2026-2032年国内门帘市场价格走势预测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中国门帘行业重点区域市场分析</w:t>
      </w:r>
      <w:r>
        <w:rPr>
          <w:rFonts w:hint="eastAsia"/>
        </w:rPr>
        <w:br/>
      </w:r>
      <w:r>
        <w:rPr>
          <w:rFonts w:hint="eastAsia"/>
        </w:rPr>
        <w:t>　　第一节 门帘行业区域市场分布情况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中国门帘行业竞争格局分析</w:t>
      </w:r>
      <w:r>
        <w:rPr>
          <w:rFonts w:hint="eastAsia"/>
        </w:rPr>
        <w:br/>
      </w:r>
      <w:r>
        <w:rPr>
          <w:rFonts w:hint="eastAsia"/>
        </w:rPr>
        <w:t>　　第一节 门帘行业竞争格局分析</w:t>
      </w:r>
      <w:r>
        <w:rPr>
          <w:rFonts w:hint="eastAsia"/>
        </w:rPr>
        <w:br/>
      </w:r>
      <w:r>
        <w:rPr>
          <w:rFonts w:hint="eastAsia"/>
        </w:rPr>
        <w:t>　　　　一、门帘行业集中度分析</w:t>
      </w:r>
      <w:r>
        <w:rPr>
          <w:rFonts w:hint="eastAsia"/>
        </w:rPr>
        <w:br/>
      </w:r>
      <w:r>
        <w:rPr>
          <w:rFonts w:hint="eastAsia"/>
        </w:rPr>
        <w:t>　　　　二、门帘市场竞争程度分析</w:t>
      </w:r>
      <w:r>
        <w:rPr>
          <w:rFonts w:hint="eastAsia"/>
        </w:rPr>
        <w:br/>
      </w:r>
      <w:r>
        <w:rPr>
          <w:rFonts w:hint="eastAsia"/>
        </w:rPr>
        <w:t>　　第二节 门帘行业竞争态势分析</w:t>
      </w:r>
      <w:r>
        <w:rPr>
          <w:rFonts w:hint="eastAsia"/>
        </w:rPr>
        <w:br/>
      </w:r>
      <w:r>
        <w:rPr>
          <w:rFonts w:hint="eastAsia"/>
        </w:rPr>
        <w:t>　　　　一、门帘产品价位竞争</w:t>
      </w:r>
      <w:r>
        <w:rPr>
          <w:rFonts w:hint="eastAsia"/>
        </w:rPr>
        <w:br/>
      </w:r>
      <w:r>
        <w:rPr>
          <w:rFonts w:hint="eastAsia"/>
        </w:rPr>
        <w:t>　　　　二、门帘产品质量竞争</w:t>
      </w:r>
      <w:r>
        <w:rPr>
          <w:rFonts w:hint="eastAsia"/>
        </w:rPr>
        <w:br/>
      </w:r>
      <w:r>
        <w:rPr>
          <w:rFonts w:hint="eastAsia"/>
        </w:rPr>
        <w:t>　　　　三、门帘产品技术竞争</w:t>
      </w:r>
      <w:r>
        <w:rPr>
          <w:rFonts w:hint="eastAsia"/>
        </w:rPr>
        <w:br/>
      </w:r>
      <w:r>
        <w:rPr>
          <w:rFonts w:hint="eastAsia"/>
        </w:rPr>
        <w:t>　　第三节 门帘行业竞争策略分析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门帘行业重点企业竞争力分析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2026-2032年门帘行业发展趋势及投资风险分析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当前门帘行业存在的问题</w:t>
      </w:r>
      <w:r>
        <w:rPr>
          <w:rFonts w:hint="eastAsia"/>
        </w:rPr>
        <w:br/>
      </w:r>
      <w:r>
        <w:rPr>
          <w:rFonts w:hint="eastAsia"/>
        </w:rPr>
        <w:t>　　第二节 门帘未来发展预测分析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一、中国门帘发展方向分析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二、2026-2032年中国门帘行业发展规模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三、2026-2032年中国门帘行业发展趋势预测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2026-2032年中国门帘行业投资风险分析</w:t>
      </w:r>
      <w:r>
        <w:rPr>
          <w:rFonts w:hint="eastAsia"/>
        </w:rPr>
        <w:br/>
      </w:r>
      <w:r>
        <w:rPr>
          <w:rFonts w:hint="eastAsia"/>
        </w:rPr>
        <w:t>　　　　一、门帘市场竞争风险</w:t>
      </w:r>
      <w:r>
        <w:rPr>
          <w:rFonts w:hint="eastAsia"/>
        </w:rPr>
        <w:br/>
      </w:r>
      <w:r>
        <w:rPr>
          <w:rFonts w:hint="eastAsia"/>
        </w:rPr>
        <w:t>　　　　二、门帘原材料压力风险分析</w:t>
      </w:r>
      <w:r>
        <w:rPr>
          <w:rFonts w:hint="eastAsia"/>
        </w:rPr>
        <w:br/>
      </w:r>
      <w:r>
        <w:rPr>
          <w:rFonts w:hint="eastAsia"/>
        </w:rPr>
        <w:t>　　　　三、门帘技术风险分析</w:t>
      </w:r>
      <w:r>
        <w:rPr>
          <w:rFonts w:hint="eastAsia"/>
        </w:rPr>
        <w:br/>
      </w:r>
      <w:r>
        <w:rPr>
          <w:rFonts w:hint="eastAsia"/>
        </w:rPr>
        <w:t>　　　　四、门帘政策和体制风险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2026年门帘行业项目投资建议</w:t>
      </w:r>
      <w:r>
        <w:rPr>
          <w:rFonts w:hint="eastAsia"/>
        </w:rPr>
        <w:br/>
      </w:r>
      <w:r>
        <w:rPr>
          <w:rFonts w:hint="eastAsia"/>
        </w:rPr>
        <w:t>　　第一节 门帘行业技术应用注意事项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门帘行业生产开发注意事项</w:t>
      </w:r>
      <w:r>
        <w:rPr>
          <w:rFonts w:hint="eastAsia"/>
        </w:rPr>
        <w:br/>
      </w:r>
      <w:r>
        <w:rPr>
          <w:rFonts w:hint="eastAsia"/>
        </w:rPr>
        <w:t>　　第四节 门帘行业销售注意事项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2026-2032年中国门帘行业发展预测分析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2026-2032年国内门帘产业宏观预测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2026-2032年中国门帘市场趋势分析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2026-2032年中国门帘市场发展空间分析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(中⋅智⋅林)2026-2032年中国门帘市场战略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2020-2025年中国门帘市场规模及增长情况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2020-2025年中国门帘行业产能及增长趋势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2026-2032年中国门帘行业产能预测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2020-2025年中国门帘行业产量及增长趋势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2026-2032年中国门帘行业产量预测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2026-2032年中国门帘行业市场需求预测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2020-2025年中国门帘行业利润及增长情况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2020-2025年中国门帘行业进口量及增速统计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2020-2025年中国门帘行业出口量及增速统计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2026年门帘行业壁垒</w:t>
      </w:r>
      <w:r>
        <w:rPr>
          <w:rFonts w:hint="eastAsia"/>
        </w:rPr>
        <w:br/>
      </w:r>
      <w:r>
        <w:rPr>
          <w:rFonts w:hint="eastAsia"/>
        </w:rPr>
        <w:t>　　图表 2026年门帘市场前景分析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2026-2032年中国门帘市场需求预测</w:t>
      </w:r>
      <w:r>
        <w:rPr>
          <w:rFonts w:hint="eastAsia"/>
        </w:rPr>
        <w:br/>
      </w:r>
      <w:r>
        <w:rPr>
          <w:rFonts w:hint="eastAsia"/>
        </w:rPr>
        <w:t>　　图表 2026年门帘发展趋势预测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31f403c8a74197" w:history="1">
        <w:r>
          <w:rPr>
            <w:rStyle w:val="Hyperlink"/>
          </w:rPr>
          <w:t>2026-2032年中国门帘行业发展研究及未来趋势分析报告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0909A7A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31f403c8a74197" w:history="1">
        <w:r>
          <w:rPr>
            <w:rStyle w:val="Hyperlink"/>
          </w:rPr>
          <w:t>https://www.20087.com/A/A7/MenLianShiChangQianJingBaoGao.html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热点：家里为什么不能挂半帘、门帘自粘2025新款、门帘风水最旺的颜色、门帘最忌三个颜色、挂门帘10大忌、门帘的款式图片大全、门帘什么颜色最吉利、门帘什么颜色最吉利、门帘最吉利的三个尺寸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7acf6a3c6f4054" w:history="1">
      <w:r>
        <w:rPr>
          <w:rStyle w:val="Hyperlink"/>
        </w:rPr>
        <w:t>2026-2032年中国门帘行业发展研究及未来趋势分析报告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MenLianShiChangQianJingBaoGao.html" TargetMode="External" Id="R9a31f403c8a741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MenLianShiChangQianJingBaoGao.html" TargetMode="External" Id="R757acf6a3c6f40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2026-05-12T02:26:00Z</dcterms:created>
  <dcterms:modified xsi:type="dcterms:W3CDTF">2026-05-12T03:26:00Z</dcterms:modified>
  <dc:subject>2026-2032年中国门帘行业发展研究及未来趋势分析报告</dc:subject>
  <dc:title>2026-2032年中国门帘行业发展研究及未来趋势分析报告</dc:title>
  <cp:keywords>2026-2032年中国门帘行业发展研究及未来趋势分析报告</cp:keywords>
  <dc:description>2026-2032年中国门帘行业发展研究及未来趋势分析报告</dc:description>
</cp:coreProperties>
</file>