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08ade4f84e51" w:history="1">
              <w:r>
                <w:rPr>
                  <w:rStyle w:val="Hyperlink"/>
                </w:rPr>
                <w:t>中国弹力素行业发展调研与前景分析报告（2025-2031年）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08ade4f84e51" w:history="1">
              <w:r>
                <w:rPr>
                  <w:rStyle w:val="Hyperlink"/>
                </w:rPr>
                <w:t>中国弹力素行业发展调研与前景分析报告（2025-2031年）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208ade4f84e51" w:history="1">
                <w:r>
                  <w:rPr>
                    <w:rStyle w:val="Hyperlink"/>
                  </w:rPr>
                  <w:t>https://www.20087.com/0/68/DanLiSuShiChangXianZhuangHeQianJing.html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素是一种广泛应用于美发行业的护发产品，主要用于增加头发的卷曲度、光泽和弹性，同时提供保湿和定型效果。近年来，随着消费者对健康和自然美的追求，弹力素的配方更加注重温和性和滋养性，采用天然植物萃取物和低刺激性化学成分，减少对头皮和发质的伤害。同时，环保包装和可持续生产流程的采用，体现了行业对环保的承诺。</w:t>
      </w:r>
      <w:r>
        <w:rPr>
          <w:rFonts w:hint="eastAsia"/>
        </w:rPr>
        <w:br/>
      </w:r>
      <w:r>
        <w:rPr>
          <w:rFonts w:hint="eastAsia"/>
        </w:rPr>
        <w:t>　　未来，弹力素将更加注重个性化和功效性。通过基因测序和皮肤测试，品牌可以提供针对不同发质和需求的定制化产品，满足消费者的个性化美容需求。同时，生物技术的应用，如肽和干细胞成分的添加，将使弹力素具备修复受损发质、促进头发生长等更多功效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208ade4f84e51" w:history="1">
        <w:r>
          <w:rPr>
            <w:rStyle w:val="Hyperlink"/>
          </w:rPr>
          <w:t>中国弹力素行业发展调研与前景分析报告（2025-2031年）</w:t>
        </w:r>
      </w:hyperlink>
      <w:r>
        <w:rPr>
          <w:rFonts w:hint="eastAsia"/>
        </w:rPr>
        <w:t>》基于国家统计局及相关行业协会的详实数据，结合国内外弹力素行业研究资料及深入市场调研，系统分析了弹力素行业的市场规模、市场需求及产业链现状。报告重点探讨了弹力素行业整体运行情况及细分领域特点，科学预测了弹力素市场前景与发展趋势，揭示了弹力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4208ade4f84e51" w:history="1">
        <w:r>
          <w:rPr>
            <w:rStyle w:val="Hyperlink"/>
          </w:rPr>
          <w:t>中国弹力素行业发展调研与前景分析报告（2025-2031年）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弹力素行业界定及应用领域</w:t>
      </w:r>
      <w:r>
        <w:rPr>
          <w:rFonts w:hint="eastAsia"/>
        </w:rPr>
        <w:br/>
      </w:r>
      <w:r>
        <w:rPr>
          <w:rFonts w:hint="eastAsia"/>
        </w:rPr>
        <w:t>　　第一节 弹力素行业定义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弹力素主要应用领域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2024-2025年全球弹力素行业市场调研分析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全球弹力素行业经济环境分析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全球弹力素市场总体情况分析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一、全球弹力素行业的发展特点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二、全球弹力素市场结构</w:t>
      </w:r>
      <w:r>
        <w:rPr>
          <w:rFonts w:hint="eastAsia"/>
        </w:rPr>
        <w:br/>
      </w:r>
      <w:r>
        <w:rPr>
          <w:rFonts w:hint="eastAsia"/>
        </w:rPr>
        <w:t>　　　　三、全球弹力素行业竞争格局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全球主要国家（地区）弹力素市场分析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2025-2031年全球弹力素行业发展趋势预测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2024-2025年弹力素行业发展环境分析</w:t>
      </w:r>
      <w:r>
        <w:rPr>
          <w:rFonts w:hint="eastAsia"/>
        </w:rPr>
        <w:br/>
      </w:r>
      <w:r>
        <w:rPr>
          <w:rFonts w:hint="eastAsia"/>
        </w:rPr>
        <w:t>　　第一节 弹力素行业环境分析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弹力素行业相关政策、法规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2025年中国弹力素市场现状</w:t>
      </w:r>
      <w:r>
        <w:rPr>
          <w:rFonts w:hint="eastAsia"/>
        </w:rPr>
        <w:br/>
      </w:r>
      <w:r>
        <w:rPr>
          <w:rFonts w:hint="eastAsia"/>
        </w:rPr>
        <w:t>　　第二节 中国弹力素行业产量情况分析及预测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一、弹力素总体产能规模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、2019-2024年中国弹力素行业产量统计</w:t>
      </w:r>
      <w:r>
        <w:rPr>
          <w:rFonts w:hint="eastAsia"/>
        </w:rPr>
        <w:br/>
      </w:r>
      <w:r>
        <w:rPr>
          <w:rFonts w:hint="eastAsia"/>
        </w:rPr>
        <w:t>　　　　三、弹力素生产区域分布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四、2025-2031年中国弹力素行业产量预测</w:t>
      </w:r>
      <w:r>
        <w:rPr>
          <w:rFonts w:hint="eastAsia"/>
        </w:rPr>
        <w:br/>
      </w:r>
      <w:r>
        <w:rPr>
          <w:rFonts w:hint="eastAsia"/>
        </w:rPr>
        <w:t>　　第三节 中国弹力素市场需求分析及预测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一、中国弹力素市场需求特点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二、2019-2024年中国弹力素市场需求统计</w:t>
      </w:r>
      <w:r>
        <w:rPr>
          <w:rFonts w:hint="eastAsia"/>
        </w:rPr>
        <w:br/>
      </w:r>
      <w:r>
        <w:rPr>
          <w:rFonts w:hint="eastAsia"/>
        </w:rPr>
        <w:t>　　　　三、弹力素市场饱和度</w:t>
      </w:r>
      <w:r>
        <w:rPr>
          <w:rFonts w:hint="eastAsia"/>
        </w:rPr>
        <w:br/>
      </w:r>
      <w:r>
        <w:rPr>
          <w:rFonts w:hint="eastAsia"/>
        </w:rPr>
        <w:t>　　　　四、影响弹力素市场需求的因素</w:t>
      </w:r>
      <w:r>
        <w:rPr>
          <w:rFonts w:hint="eastAsia"/>
        </w:rPr>
        <w:br/>
      </w:r>
      <w:r>
        <w:rPr>
          <w:rFonts w:hint="eastAsia"/>
        </w:rPr>
        <w:t>　　　　五、弹力素市场潜力分析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六、2025-2031年中国弹力素市场需求预测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一、2019-2024年弹力素进口量及增速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三、2025-2031年弹力素进口量及增速预测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一、2019-2024年弹力素出口量及增速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三、2025-2031年弹力素出口量及增速预测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一、中国弹力素行业区域市场分布情况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二、**地区弹力素行业市场需求规模情况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三、**地区弹力素行业市场需求规模情况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四、**地区弹力素行业市场需求规模情况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五、**地区弹力素行业市场需求规模情况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六、**地区弹力素行业市场需求规模情况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中国弹力素细分行业调研</w:t>
      </w:r>
      <w:r>
        <w:rPr>
          <w:rFonts w:hint="eastAsia"/>
        </w:rPr>
        <w:br/>
      </w:r>
      <w:r>
        <w:rPr>
          <w:rFonts w:hint="eastAsia"/>
        </w:rPr>
        <w:t>　　第一节 主要弹力素细分行业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弹力素行业重点企业发展调研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中国弹力素企业营销及发展建议</w:t>
      </w:r>
      <w:r>
        <w:rPr>
          <w:rFonts w:hint="eastAsia"/>
        </w:rPr>
        <w:br/>
      </w:r>
      <w:r>
        <w:rPr>
          <w:rFonts w:hint="eastAsia"/>
        </w:rPr>
        <w:t>　　第一节 弹力素企业营销策略分析及建议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弹力素企业营销策略分析</w:t>
      </w:r>
      <w:r>
        <w:rPr>
          <w:rFonts w:hint="eastAsia"/>
        </w:rPr>
        <w:br/>
      </w:r>
      <w:r>
        <w:rPr>
          <w:rFonts w:hint="eastAsia"/>
        </w:rPr>
        <w:t>　　　　一、弹力素企业营销策略</w:t>
      </w:r>
      <w:r>
        <w:rPr>
          <w:rFonts w:hint="eastAsia"/>
        </w:rPr>
        <w:br/>
      </w:r>
      <w:r>
        <w:rPr>
          <w:rFonts w:hint="eastAsia"/>
        </w:rPr>
        <w:t>　　　　二、弹力素企业经验借鉴</w:t>
      </w:r>
      <w:r>
        <w:rPr>
          <w:rFonts w:hint="eastAsia"/>
        </w:rPr>
        <w:br/>
      </w:r>
      <w:r>
        <w:rPr>
          <w:rFonts w:hint="eastAsia"/>
        </w:rPr>
        <w:t>　　第三节 弹力素企业营销模式演化与创新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弹力素企业经营发展分析及建议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一、弹力素企业存在的问题</w:t>
      </w:r>
      <w:r>
        <w:rPr>
          <w:rFonts w:hint="eastAsia"/>
        </w:rPr>
        <w:br/>
      </w:r>
      <w:r>
        <w:rPr>
          <w:rFonts w:hint="eastAsia"/>
        </w:rPr>
        <w:t>　　　　二、弹力素企业应对的策略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2025年弹力素市场前景分析</w:t>
      </w:r>
      <w:r>
        <w:rPr>
          <w:rFonts w:hint="eastAsia"/>
        </w:rPr>
        <w:br/>
      </w:r>
      <w:r>
        <w:rPr>
          <w:rFonts w:hint="eastAsia"/>
        </w:rPr>
        <w:t>　　第二节 2025年弹力素行业发展趋势预测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一、2025年影响弹力素行业运行的有利因素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二、2025年影响弹力素行业运行的稳定因素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三、2025年影响弹力素行业运行的不利因素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四、2025年我国弹力素行业发展面临的挑战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五、2025年我国弹力素行业发展面临的机遇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专家对弹力素行业投资风险预警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一、2025-2031年弹力素行业市场风险及控制策略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二、2025-2031年弹力素行业政策风险及控制策略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三、2025-2031年弹力素行业经营风险及控制策略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四、2025-2031年弹力素同业竞争风险及控制策略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五、2025-2031年弹力素行业其他风险及控制策略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弹力素行业投资战略研究</w:t>
      </w:r>
      <w:r>
        <w:rPr>
          <w:rFonts w:hint="eastAsia"/>
        </w:rPr>
        <w:br/>
      </w:r>
      <w:r>
        <w:rPr>
          <w:rFonts w:hint="eastAsia"/>
        </w:rPr>
        <w:t>　　第一节 弹力素行业发展战略研究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对我国弹力素品牌的战略思考</w:t>
      </w:r>
      <w:r>
        <w:rPr>
          <w:rFonts w:hint="eastAsia"/>
        </w:rPr>
        <w:br/>
      </w:r>
      <w:r>
        <w:rPr>
          <w:rFonts w:hint="eastAsia"/>
        </w:rPr>
        <w:t>　　　　一、弹力素品牌的重要性</w:t>
      </w:r>
      <w:r>
        <w:rPr>
          <w:rFonts w:hint="eastAsia"/>
        </w:rPr>
        <w:br/>
      </w:r>
      <w:r>
        <w:rPr>
          <w:rFonts w:hint="eastAsia"/>
        </w:rPr>
        <w:t>　　　　二、弹力素实施品牌战略的意义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三、弹力素企业品牌的现状分析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四、我国弹力素企业的品牌战略</w:t>
      </w:r>
      <w:r>
        <w:rPr>
          <w:rFonts w:hint="eastAsia"/>
        </w:rPr>
        <w:br/>
      </w:r>
      <w:r>
        <w:rPr>
          <w:rFonts w:hint="eastAsia"/>
        </w:rPr>
        <w:t>　　　　五、弹力素品牌战略管理的策略</w:t>
      </w:r>
      <w:r>
        <w:rPr>
          <w:rFonts w:hint="eastAsia"/>
        </w:rPr>
        <w:br/>
      </w:r>
      <w:r>
        <w:rPr>
          <w:rFonts w:hint="eastAsia"/>
        </w:rPr>
        <w:t>　　第三节 弹力素经营策略分析</w:t>
      </w:r>
      <w:r>
        <w:rPr>
          <w:rFonts w:hint="eastAsia"/>
        </w:rPr>
        <w:br/>
      </w:r>
      <w:r>
        <w:rPr>
          <w:rFonts w:hint="eastAsia"/>
        </w:rPr>
        <w:t>　　　　一、弹力素市场细分策略</w:t>
      </w:r>
      <w:r>
        <w:rPr>
          <w:rFonts w:hint="eastAsia"/>
        </w:rPr>
        <w:br/>
      </w:r>
      <w:r>
        <w:rPr>
          <w:rFonts w:hint="eastAsia"/>
        </w:rPr>
        <w:t>　　　　二、弹力素市场创新策略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四、弹力素新产品差异化战略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中-智-林-－弹力素行业投资战略研究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一、2025-2031年弹力素行业投资战略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2019-2024年中国弹力素行业产能及增长趋势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2019-2024年中国弹力素行业产量及增长趋势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2025-2031年中国弹力素行业市场需求预测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2019-2024年中国弹力素行业进口量及增速统计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2019-2024年中国弹力素行业出口量及增速统计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2025年弹力素行业壁垒</w:t>
      </w:r>
      <w:r>
        <w:rPr>
          <w:rFonts w:hint="eastAsia"/>
        </w:rPr>
        <w:br/>
      </w:r>
      <w:r>
        <w:rPr>
          <w:rFonts w:hint="eastAsia"/>
        </w:rPr>
        <w:t>　　图表 2025年弹力素市场前景分析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2025-2031年中国弹力素市场需求预测</w:t>
      </w:r>
      <w:r>
        <w:rPr>
          <w:rFonts w:hint="eastAsia"/>
        </w:rPr>
        <w:br/>
      </w:r>
      <w:r>
        <w:rPr>
          <w:rFonts w:hint="eastAsia"/>
        </w:rPr>
        <w:t>　　图表 2025年弹力素发展趋势预测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08ade4f84e51" w:history="1">
        <w:r>
          <w:rPr>
            <w:rStyle w:val="Hyperlink"/>
          </w:rPr>
          <w:t>中国弹力素行业发展调研与前景分析报告（2025-2031年）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208ade4f84e51" w:history="1">
        <w:r>
          <w:rPr>
            <w:rStyle w:val="Hyperlink"/>
          </w:rPr>
          <w:t>https://www.20087.com/0/68/DanLiSuShiChangXianZhuangHeQianJing.html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热点：弹力素是干什么用的、弹力素什么牌子好 卷发、弹力素是发胶吗、弹力素是干嘛的、弹力素是什么成分、弹力素怎么用、弹力素百科、弹力素对头发好吗、弹力素怎么样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22c061b294fd9" w:history="1">
      <w:r>
        <w:rPr>
          <w:rStyle w:val="Hyperlink"/>
        </w:rPr>
        <w:t>中国弹力素行业发展调研与前景分析报告（2025-2031年）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anLiSuShiChangXianZhuangHeQianJing.html" TargetMode="External" Id="R434208ade4f8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anLiSuShiChangXianZhuangHeQianJing.html" TargetMode="External" Id="R6d722c061b29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2024-12-21T23:35:00Z</dcterms:created>
  <dcterms:modified xsi:type="dcterms:W3CDTF">2024-12-22T00:35:00Z</dcterms:modified>
  <dc:subject>中国弹力素行业发展调研与前景分析报告（2025-2031年）</dc:subject>
  <dc:title>中国弹力素行业发展调研与前景分析报告（2025-2031年）</dc:title>
  <cp:keywords>中国弹力素行业发展调研与前景分析报告（2025-2031年）</cp:keywords>
  <dc:description>中国弹力素行业发展调研与前景分析报告（2025-2031年）</dc:description>
</cp:coreProperties>
</file>