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0ffa70674633" w:history="1">
              <w:r>
                <w:rPr>
                  <w:rStyle w:val="Hyperlink"/>
                </w:rPr>
                <w:t>2025-2031年全球与中国快速奶瓶加热器市场调查研究及前景趋势报告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0ffa70674633" w:history="1">
              <w:r>
                <w:rPr>
                  <w:rStyle w:val="Hyperlink"/>
                </w:rPr>
                <w:t>2025-2031年全球与中国快速奶瓶加热器市场调查研究及前景趋势报告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0ffa70674633" w:history="1">
                <w:r>
                  <w:rPr>
                    <w:rStyle w:val="Hyperlink"/>
                  </w:rPr>
                  <w:t>https://www.20087.com/0/98/KuaiSuNaiPingJiaReQiShiChangQianJingYuCe.html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奶瓶加热器是专为婴幼儿喂养设计的温控设备，用于在短时间内将冷藏或常温奶液均匀加热至适宜饮用温度，避免营养成分破坏与局部过热。快速奶瓶加热器技术采用恒温水浴、蒸汽加热或半导体导热，具备温度预设、定时控制与自动断电功能。国内企业在加热均匀性、温控精度与操作安全方面技术成熟，产品支持玻璃、PPSU等多种材质奶瓶。部分高端型号配备倾斜加热腔与旋转托盘，确保奶液受热一致。防干烧保护与童锁设计提升使用安全性。静音运行与紧凑外形适应夜间使用与小空间摆放。在家庭与母婴护理场所，该设备已成为喂养流程的标准配置。</w:t>
      </w:r>
      <w:r>
        <w:rPr>
          <w:rFonts w:hint="eastAsia"/>
        </w:rPr>
        <w:br/>
      </w:r>
      <w:r>
        <w:rPr>
          <w:rFonts w:hint="eastAsia"/>
        </w:rPr>
        <w:t>　　未来，快速奶瓶加热器将向精准温控、多功能集成与智能互联方向发展。设备采用红外测温与闭环反馈系统，实时监测奶液核心温度，实现±1°C内的精确控制。在功能拓展上，集成消毒、保温与解冻模式，形成一站式喂养准备中心。智能算法学习用户习惯，自动推荐加热程序。无线连接功能支持通过移动应用远程启动、监控进度与接收完成提醒。在材料健康性上，食品级接触材料与无涂层内胆减少化学迁移风险。绿色设计推动节能加热元件与可回收包装。在智慧育儿生态中，设备与喂养记录应用同步数据，辅助家长管理饮食计划。长远来看，快速奶瓶加热器将从单一加热工具升级为智能、安全、健康的婴幼儿喂养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0ffa70674633" w:history="1">
        <w:r>
          <w:rPr>
            <w:rStyle w:val="Hyperlink"/>
          </w:rPr>
          <w:t>2025-2031年全球与中国快速奶瓶加热器市场调查研究及前景趋势报告</w:t>
        </w:r>
      </w:hyperlink>
      <w:r>
        <w:rPr>
          <w:rFonts w:hint="eastAsia"/>
        </w:rPr>
        <w:t>》依据国家统计局、相关行业协会及科研机构的详实数据，系统分析了快速奶瓶加热器行业的产业链结构、市场规模与需求状况，并探讨了快速奶瓶加热器市场价格及行业现状。报告特别关注了快速奶瓶加热器行业的重点企业，对快速奶瓶加热器市场竞争格局、集中度和品牌影响力进行了剖析。此外，报告对快速奶瓶加热器行业的市场前景和发展趋势进行了科学预测，同时进一步细分市场，指出了快速奶瓶加热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快速奶瓶加热器市场概述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按照不同产品类型，快速奶瓶加热器主要可以分为如下几个类别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全球不同产品类型快速奶瓶加热器销售额增长趋势2020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有线式</w:t>
      </w:r>
      <w:r>
        <w:rPr>
          <w:rFonts w:hint="eastAsia"/>
        </w:rPr>
        <w:br/>
      </w:r>
      <w:r>
        <w:rPr>
          <w:rFonts w:hint="eastAsia"/>
        </w:rPr>
        <w:t>　　　　1.2.3 无线式</w:t>
      </w:r>
      <w:r>
        <w:rPr>
          <w:rFonts w:hint="eastAsia"/>
        </w:rPr>
        <w:br/>
      </w:r>
      <w:r>
        <w:rPr>
          <w:rFonts w:hint="eastAsia"/>
        </w:rPr>
        <w:t>　　1.3 按照不同产品加热类型，快速奶瓶加热器主要可以分为如下几个类别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全球不同产品加热类型 快速奶瓶加热器销售额增长趋势2020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蒸汽加热</w:t>
      </w:r>
      <w:r>
        <w:rPr>
          <w:rFonts w:hint="eastAsia"/>
        </w:rPr>
        <w:br/>
      </w:r>
      <w:r>
        <w:rPr>
          <w:rFonts w:hint="eastAsia"/>
        </w:rPr>
        <w:t>　　　　1.3.3 恒温水加热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从不同应用，快速奶瓶加热器主要包括如下几个方面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全球不同应用快速奶瓶加热器销售额增长趋势2020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快速奶瓶加热器行业背景、发展历史、现状及趋势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快速奶瓶加热器行业目前现状分析</w:t>
      </w:r>
      <w:r>
        <w:rPr>
          <w:rFonts w:hint="eastAsia"/>
        </w:rPr>
        <w:br/>
      </w:r>
      <w:r>
        <w:rPr>
          <w:rFonts w:hint="eastAsia"/>
        </w:rPr>
        <w:t>　　　　1.5.2 快速奶瓶加热器发展趋势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全球快速奶瓶加热器总体规模分析</w:t>
      </w:r>
      <w:r>
        <w:rPr>
          <w:rFonts w:hint="eastAsia"/>
        </w:rPr>
        <w:br/>
      </w:r>
      <w:r>
        <w:rPr>
          <w:rFonts w:hint="eastAsia"/>
        </w:rPr>
        <w:t>　　2.1 全球快速奶瓶加热器供需现状及预测（2020-2031）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全球快速奶瓶加热器产能、产量、产能利用率及发展趋势（2020-2031）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全球快速奶瓶加热器产量、需求量及发展趋势（2020-2031）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全球主要地区快速奶瓶加热器产量及发展趋势（2020-2031）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全球主要地区快速奶瓶加热器产量（2020-2025）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全球主要地区快速奶瓶加热器产量（2026-2031）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全球主要地区快速奶瓶加热器产量市场份额（2020-2031）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中国快速奶瓶加热器供需现状及预测（2020-2031）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中国快速奶瓶加热器产能、产量、产能利用率及发展趋势（2020-2031）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中国快速奶瓶加热器产量、市场需求量及发展趋势（2020-2031）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全球快速奶瓶加热器销量及销售额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全球市场快速奶瓶加热器销售额（2020-2031）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全球市场快速奶瓶加热器销量（2020-2031）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全球市场快速奶瓶加热器价格趋势（2020-2031）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全球快速奶瓶加热器主要地区分析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全球主要地区快速奶瓶加热器市场规模分析：2020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全球主要地区快速奶瓶加热器销售收入及市场份额（2020-2025年）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全球主要地区快速奶瓶加热器销售收入预测（2026-2031年）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全球主要地区快速奶瓶加热器销量分析：2020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全球主要地区快速奶瓶加热器销量及市场份额（2020-2025年）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全球主要地区快速奶瓶加热器销量及市场份额预测（2026-2031）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北美市场快速奶瓶加热器销量、收入及增长率（2020-2031）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欧洲市场快速奶瓶加热器销量、收入及增长率（2020-2031）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中国市场快速奶瓶加热器销量、收入及增长率（2020-2031）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日本市场快速奶瓶加热器销量、收入及增长率（2020-2031）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东南亚市场快速奶瓶加热器销量、收入及增长率（2020-2031）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印度市场快速奶瓶加热器销量、收入及增长率（2020-2031）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全球市场主要厂商快速奶瓶加热器产能市场份额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全球市场主要厂商快速奶瓶加热器销量（2020-2025）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全球市场主要厂商快速奶瓶加热器销量（2020-2025）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全球市场主要厂商快速奶瓶加热器销售收入（2020-2025）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全球市场主要厂商快速奶瓶加热器销售价格（2020-2025）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2024年全球主要生产商快速奶瓶加热器收入排名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中国市场主要厂商快速奶瓶加热器销量（2020-2025）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中国市场主要厂商快速奶瓶加热器销量（2020-2025）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中国市场主要厂商快速奶瓶加热器销售收入（2020-2025）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2024年中国主要生产商快速奶瓶加热器收入排名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中国市场主要厂商快速奶瓶加热器销售价格（2020-2025）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全球主要厂商快速奶瓶加热器总部及产地分布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全球主要厂商成立时间及快速奶瓶加热器商业化日期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全球主要厂商快速奶瓶加热器产品类型及应用</w:t>
      </w:r>
      <w:r>
        <w:rPr>
          <w:rFonts w:hint="eastAsia"/>
        </w:rPr>
        <w:br/>
      </w:r>
      <w:r>
        <w:rPr>
          <w:rFonts w:hint="eastAsia"/>
        </w:rPr>
        <w:t>　　4.7 快速奶瓶加热器行业集中度、竞争程度分析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快速奶瓶加热器行业集中度分析：2024年全球Top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全球快速奶瓶加热器第一梯队、第二梯队和第三梯队生产商（品牌）及市场份额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快速奶瓶加热器销量、收入、价格及毛利率（2020-2025）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不同产品类型快速奶瓶加热器分析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全球不同产品类型快速奶瓶加热器销量（2020-2031）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全球不同产品类型快速奶瓶加热器销量及市场份额（2020-2025）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全球不同产品类型快速奶瓶加热器销量预测（2026-2031）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全球不同产品类型快速奶瓶加热器收入（2020-2031）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全球不同产品类型快速奶瓶加热器收入及市场份额（2020-2025）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全球不同产品类型快速奶瓶加热器收入预测（2026-2031）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全球不同产品类型快速奶瓶加热器价格走势（2020-2031）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不同应用快速奶瓶加热器分析</w:t>
      </w:r>
      <w:r>
        <w:rPr>
          <w:rFonts w:hint="eastAsia"/>
        </w:rPr>
        <w:br/>
      </w:r>
      <w:r>
        <w:rPr>
          <w:rFonts w:hint="eastAsia"/>
        </w:rPr>
        <w:t>　　7.1 全球不同应用快速奶瓶加热器销量（2020-2031）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全球不同应用快速奶瓶加热器销量及市场份额（2020-2025）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全球不同应用快速奶瓶加热器销量预测（2026-2031）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全球不同应用快速奶瓶加热器收入（2020-2031）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全球不同应用快速奶瓶加热器收入及市场份额（2020-2025）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全球不同应用快速奶瓶加热器收入预测（2026-2031）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全球不同应用快速奶瓶加热器价格走势（2020-2031）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快速奶瓶加热器产业链分析</w:t>
      </w:r>
      <w:r>
        <w:rPr>
          <w:rFonts w:hint="eastAsia"/>
        </w:rPr>
        <w:br/>
      </w:r>
      <w:r>
        <w:rPr>
          <w:rFonts w:hint="eastAsia"/>
        </w:rPr>
        <w:t>　　8.2 快速奶瓶加热器工艺制造技术分析</w:t>
      </w:r>
      <w:r>
        <w:rPr>
          <w:rFonts w:hint="eastAsia"/>
        </w:rPr>
        <w:br/>
      </w:r>
      <w:r>
        <w:rPr>
          <w:rFonts w:hint="eastAsia"/>
        </w:rPr>
        <w:t>　　8.3 快速奶瓶加热器产业上游供应分析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快速奶瓶加热器下游客户分析</w:t>
      </w:r>
      <w:r>
        <w:rPr>
          <w:rFonts w:hint="eastAsia"/>
        </w:rPr>
        <w:br/>
      </w:r>
      <w:r>
        <w:rPr>
          <w:rFonts w:hint="eastAsia"/>
        </w:rPr>
        <w:t>　　8.5 快速奶瓶加热器销售渠道分析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快速奶瓶加热器行业发展机遇及主要驱动因素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快速奶瓶加热器行业发展面临的风险</w:t>
      </w:r>
      <w:r>
        <w:rPr>
          <w:rFonts w:hint="eastAsia"/>
        </w:rPr>
        <w:br/>
      </w:r>
      <w:r>
        <w:rPr>
          <w:rFonts w:hint="eastAsia"/>
        </w:rPr>
        <w:t>　　9.3 快速奶瓶加热器行业政策分析</w:t>
      </w:r>
      <w:r>
        <w:rPr>
          <w:rFonts w:hint="eastAsia"/>
        </w:rPr>
        <w:br/>
      </w:r>
      <w:r>
        <w:rPr>
          <w:rFonts w:hint="eastAsia"/>
        </w:rPr>
        <w:t>　　9.4 快速奶瓶加热器中国企业SWOT分析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全球不同产品类型快速奶瓶加热器销售额增长（CAGR）趋势2020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全球不同产品加热类型 快速奶瓶加热器销售额增长（CAGR）趋势2020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快速奶瓶加热器行业目前发展现状</w:t>
      </w:r>
      <w:r>
        <w:rPr>
          <w:rFonts w:hint="eastAsia"/>
        </w:rPr>
        <w:br/>
      </w:r>
      <w:r>
        <w:rPr>
          <w:rFonts w:hint="eastAsia"/>
        </w:rPr>
        <w:t>　　表 5： 快速奶瓶加热器发展趋势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全球主要地区快速奶瓶加热器产量增速（CAGR）：（2020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全球主要地区快速奶瓶加热器产量（2020-2025）&amp;（千件）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全球主要地区快速奶瓶加热器产量（2026-2031）&amp;（千件）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全球主要地区快速奶瓶加热器产量市场份额（2020-2025）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全球主要地区快速奶瓶加热器产量（2026-2031）&amp;（千件）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全球主要地区快速奶瓶加热器销售收入增速：（2020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全球主要地区快速奶瓶加热器销售收入（2020-2025）&amp;（百万美元）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全球主要地区快速奶瓶加热器销售收入市场份额（2020-2025）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全球主要地区快速奶瓶加热器收入（2026-2031）&amp;（百万美元）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全球主要地区快速奶瓶加热器收入市场份额（2026-2031）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全球主要地区快速奶瓶加热器销量（千件）：2020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全球主要地区快速奶瓶加热器销量（2020-2025）&amp;（千件）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全球主要地区快速奶瓶加热器销量市场份额（2020-2025）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全球主要地区快速奶瓶加热器销量（2026-2031）&amp;（千件）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全球主要地区快速奶瓶加热器销量份额（2026-2031）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全球市场主要厂商快速奶瓶加热器产能（2024-2025）&amp;（千件）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全球市场主要厂商快速奶瓶加热器销量（2020-2025）&amp;（千件）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全球市场主要厂商快速奶瓶加热器销量市场份额（2020-2025）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全球市场主要厂商快速奶瓶加热器销售收入（2020-2025）&amp;（百万美元）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全球市场主要厂商快速奶瓶加热器销售收入市场份额（2020-2025）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全球市场主要厂商快速奶瓶加热器销售价格（2020-2025）&amp;（美元/件）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2024年全球主要生产商快速奶瓶加热器收入排名（百万美元）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中国市场主要厂商快速奶瓶加热器销量（2020-2025）&amp;（千件）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中国市场主要厂商快速奶瓶加热器销量市场份额（2020-2025）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中国市场主要厂商快速奶瓶加热器销售收入（2020-2025）&amp;（百万美元）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中国市场主要厂商快速奶瓶加热器销售收入市场份额（2020-2025）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2024年中国主要生产商快速奶瓶加热器收入排名（百万美元）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中国市场主要厂商快速奶瓶加热器销售价格（2020-2025）&amp;（美元/件）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全球主要厂商快速奶瓶加热器总部及产地分布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全球主要厂商成立时间及快速奶瓶加热器商业化日期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全球主要厂商快速奶瓶加热器产品类型及应用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2024年全球快速奶瓶加热器主要厂商市场地位（第一梯队、第二梯队和第三梯队）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全球快速奶瓶加热器市场投资、并购等现状分析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重点企业（22）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重点企业（22）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重点企业（23）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重点企业（23）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重点企业（23）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重点企业（24）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重点企业（24）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重点企业（24）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重点企业（25）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重点企业（25）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重点企业（25）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重点企业（26）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重点企业（26）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重点企业（26）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重点企业（27）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重点企业（27）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重点企业（27）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重点企业（28） 快速奶瓶加热器生产基地、销售区域、竞争对手及市场地位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重点企业（28） 快速奶瓶加热器产品规格、参数及市场应用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重点企业（28） 快速奶瓶加热器销量（千件）、收入（百万美元）、价格（美元/件）及毛利率（2020-2025）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179： 全球不同产品类型快速奶瓶加热器销量（2020-2025年）&amp;（千件）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全球不同产品类型快速奶瓶加热器销量市场份额（2020-2025）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全球不同产品类型快速奶瓶加热器销量预测（2026-2031）&amp;（千件）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全球市场不同产品类型快速奶瓶加热器销量市场份额预测（2026-2031）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全球不同产品类型快速奶瓶加热器收入（2020-2025年）&amp;（百万美元）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184： 全球不同产品类型快速奶瓶加热器收入市场份额（2020-2025）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全球不同产品类型快速奶瓶加热器收入预测（2026-2031）&amp;（百万美元）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全球不同产品类型快速奶瓶加热器收入市场份额预测（2026-2031）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全球不同应用快速奶瓶加热器销量（2020-2025年）&amp;（千件）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全球不同应用快速奶瓶加热器销量市场份额（2020-2025）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全球不同应用快速奶瓶加热器销量预测（2026-2031）&amp;（千件）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190： 全球市场不同应用快速奶瓶加热器销量市场份额预测（2026-2031）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全球不同应用快速奶瓶加热器收入（2020-2025年）&amp;（百万美元）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192： 全球不同应用快速奶瓶加热器收入市场份额（2020-2025）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全球不同应用快速奶瓶加热器收入预测（2026-2031）&amp;（百万美元）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194： 全球不同应用快速奶瓶加热器收入市场份额预测（2026-2031）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快速奶瓶加热器上游原料供应商及联系方式列表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196： 快速奶瓶加热器典型客户列表</w:t>
      </w:r>
      <w:r>
        <w:rPr>
          <w:rFonts w:hint="eastAsia"/>
        </w:rPr>
        <w:br/>
      </w:r>
      <w:r>
        <w:rPr>
          <w:rFonts w:hint="eastAsia"/>
        </w:rPr>
        <w:t>　　表 197： 快速奶瓶加热器主要销售模式及销售渠道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198： 快速奶瓶加热器行业发展机遇及主要驱动因素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199： 快速奶瓶加热器行业发展面临的风险</w:t>
      </w:r>
      <w:r>
        <w:rPr>
          <w:rFonts w:hint="eastAsia"/>
        </w:rPr>
        <w:br/>
      </w:r>
      <w:r>
        <w:rPr>
          <w:rFonts w:hint="eastAsia"/>
        </w:rPr>
        <w:t>　　表 200： 快速奶瓶加热器行业政策分析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快速奶瓶加热器产品图片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全球不同产品类型快速奶瓶加热器销售额2020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全球不同产品类型快速奶瓶加热器市场份额2024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有线式产品图片</w:t>
      </w:r>
      <w:r>
        <w:rPr>
          <w:rFonts w:hint="eastAsia"/>
        </w:rPr>
        <w:br/>
      </w:r>
      <w:r>
        <w:rPr>
          <w:rFonts w:hint="eastAsia"/>
        </w:rPr>
        <w:t>　　图 5： 无线式产品图片</w:t>
      </w:r>
      <w:r>
        <w:rPr>
          <w:rFonts w:hint="eastAsia"/>
        </w:rPr>
        <w:br/>
      </w:r>
      <w:r>
        <w:rPr>
          <w:rFonts w:hint="eastAsia"/>
        </w:rPr>
        <w:t>　　图 6： 全球不同产品加热类型 快速奶瓶加热器销售额2020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全球不同产品加热类型 快速奶瓶加热器市场份额2024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蒸汽加热产品图片</w:t>
      </w:r>
      <w:r>
        <w:rPr>
          <w:rFonts w:hint="eastAsia"/>
        </w:rPr>
        <w:br/>
      </w:r>
      <w:r>
        <w:rPr>
          <w:rFonts w:hint="eastAsia"/>
        </w:rPr>
        <w:t>　　图 9： 恒温水加热产品图片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全球不同应用快速奶瓶加热器市场份额2024 &amp; 2031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线下</w:t>
      </w:r>
      <w:r>
        <w:rPr>
          <w:rFonts w:hint="eastAsia"/>
        </w:rPr>
        <w:br/>
      </w:r>
      <w:r>
        <w:rPr>
          <w:rFonts w:hint="eastAsia"/>
        </w:rPr>
        <w:t>　　图 15： 全球快速奶瓶加热器产能、产量、产能利用率及发展趋势（2020-2031）&amp;（千件）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全球快速奶瓶加热器产量、需求量及发展趋势（2020-2031）&amp;（千件）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全球主要地区快速奶瓶加热器产量（2020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全球主要地区快速奶瓶加热器产量市场份额（2020-2031）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中国快速奶瓶加热器产能、产量、产能利用率及发展趋势（2020-2031）&amp;（千件）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中国快速奶瓶加热器产量、市场需求量及发展趋势（2020-2031）&amp;（千件）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全球快速奶瓶加热器市场销售额及增长率：（2020-2031）&amp;（百万美元）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全球市场快速奶瓶加热器市场规模：2020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全球市场快速奶瓶加热器价格趋势（2020-2031）&amp;（美元/件）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全球主要地区快速奶瓶加热器销售收入（2020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全球主要地区快速奶瓶加热器销售收入市场份额（2020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北美市场快速奶瓶加热器收入及增长率（2020-2031）&amp;（百万美元）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欧洲市场快速奶瓶加热器收入及增长率（2020-2031）&amp;（百万美元）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中国市场快速奶瓶加热器收入及增长率（2020-2031）&amp;（百万美元）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日本市场快速奶瓶加热器收入及增长率（2020-2031）&amp;（百万美元）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东南亚市场快速奶瓶加热器收入及增长率（2020-2031）&amp;（百万美元）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印度市场快速奶瓶加热器销量及增长率（2020-2031）&amp;（千件）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印度市场快速奶瓶加热器收入及增长率（2020-2031）&amp;（百万美元）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2024年全球市场主要厂商快速奶瓶加热器销量市场份额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2024年全球市场主要厂商快速奶瓶加热器收入市场份额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2024年中国市场主要厂商快速奶瓶加热器销量市场份额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2024年中国市场主要厂商快速奶瓶加热器收入市场份额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2024年全球前五大生产商快速奶瓶加热器市场份额</w:t>
      </w:r>
      <w:r>
        <w:rPr>
          <w:rFonts w:hint="eastAsia"/>
        </w:rPr>
        <w:br/>
      </w:r>
      <w:r>
        <w:rPr>
          <w:rFonts w:hint="eastAsia"/>
        </w:rPr>
        <w:t>　　图 44： 2024年全球快速奶瓶加热器第一梯队、第二梯队和第三梯队厂商及市场份额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全球不同产品类型快速奶瓶加热器价格走势（2020-2031）&amp;（美元/件）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全球不同应用快速奶瓶加热器价格走势（2020-2031）&amp;（美元/件）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快速奶瓶加热器产业链</w:t>
      </w:r>
      <w:r>
        <w:rPr>
          <w:rFonts w:hint="eastAsia"/>
        </w:rPr>
        <w:br/>
      </w:r>
      <w:r>
        <w:rPr>
          <w:rFonts w:hint="eastAsia"/>
        </w:rPr>
        <w:t>　　图 48： 快速奶瓶加热器中国企业SWOT分析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0ffa70674633" w:history="1">
        <w:r>
          <w:rPr>
            <w:rStyle w:val="Hyperlink"/>
          </w:rPr>
          <w:t>2025-2031年全球与中国快速奶瓶加热器市场调查研究及前景趋势报告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0ffa70674633" w:history="1">
        <w:r>
          <w:rPr>
            <w:rStyle w:val="Hyperlink"/>
          </w:rPr>
          <w:t>https://www.20087.com/0/98/KuaiSuNaiPingJiaReQiShiChangQianJingYuCe.html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96ae489c04667" w:history="1">
      <w:r>
        <w:rPr>
          <w:rStyle w:val="Hyperlink"/>
        </w:rPr>
        <w:t>2025-2031年全球与中国快速奶瓶加热器市场调查研究及前景趋势报告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uaiSuNaiPingJiaReQiShiChangQianJingYuCe.html" TargetMode="External" Id="R4a740ffa7067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uaiSuNaiPingJiaReQiShiChangQianJingYuCe.html" TargetMode="External" Id="R2ff96ae489c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2025-09-12T05:25:29Z</dcterms:created>
  <dcterms:modified xsi:type="dcterms:W3CDTF">2025-09-12T06:25:29Z</dcterms:modified>
  <dc:subject>2025-2031年全球与中国快速奶瓶加热器市场调查研究及前景趋势报告</dc:subject>
  <dc:title>2025-2031年全球与中国快速奶瓶加热器市场调查研究及前景趋势报告</dc:title>
  <cp:keywords>2025-2031年全球与中国快速奶瓶加热器市场调查研究及前景趋势报告</cp:keywords>
  <dc:description>2025-2031年全球与中国快速奶瓶加热器市场调查研究及前景趋势报告</dc:description>
</cp:coreProperties>
</file>