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50281a7294b85" w:history="1">
              <w:r>
                <w:rPr>
                  <w:rStyle w:val="Hyperlink"/>
                </w:rPr>
                <w:t>中国美白护肤行业现状调研与市场前景分析报告（2023年版）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50281a7294b85" w:history="1">
              <w:r>
                <w:rPr>
                  <w:rStyle w:val="Hyperlink"/>
                </w:rPr>
                <w:t>中国美白护肤行业现状调研与市场前景分析报告（2023年版）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50281a7294b85" w:history="1">
                <w:r>
                  <w:rPr>
                    <w:rStyle w:val="Hyperlink"/>
                  </w:rPr>
                  <w:t>https://www.20087.com/0/78/MeiBaiHuFuQianJingYuCeBaoGao.html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市场庞大，消费者对皮肤美白、淡斑和均匀肤色的需求持续高涨。现代美白护肤产品不仅追求即时的美白效果，更注重长期的皮肤健康和防晒，配方中常含有维生素C衍生物、熊果苷、烟酰胺等成分。随着消费者对产品成分和功效认知的提升，天然植物提取物和无添加配方的美白产品受到更多关注。</w:t>
      </w:r>
      <w:r>
        <w:rPr>
          <w:rFonts w:hint="eastAsia"/>
        </w:rPr>
        <w:br/>
      </w:r>
      <w:r>
        <w:rPr>
          <w:rFonts w:hint="eastAsia"/>
        </w:rPr>
        <w:t>　　未来，美白护肤市场将更加注重个性化和科技融合。个性化护肤方案将基于消费者的肤质、年龄和生活环境，提供定制化的美白方案，包括智能皮肤分析和个性化产品推荐。科技融合体现在利用生物技术开发更有效的美白活性成分，以及借助AR/VR技术提供虚拟试妆和效果预览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50281a7294b85" w:history="1">
        <w:r>
          <w:rPr>
            <w:rStyle w:val="Hyperlink"/>
          </w:rPr>
          <w:t>中国美白护肤行业现状调研与市场前景分析报告（2023年版）</w:t>
        </w:r>
      </w:hyperlink>
      <w:r>
        <w:rPr>
          <w:rFonts w:hint="eastAsia"/>
        </w:rPr>
        <w:t>》全面分析了美白护肤行业的市场规模、供需状况及产业链结构，深入探讨了美白护肤各细分市场的品牌竞争情况和价格动态，聚焦美白护肤重点企业经营现状，揭示了行业的集中度和竞争格局。此外，美白护肤报告对美白护肤行业的市场前景进行了科学预测，揭示了行业未来的发展趋势、潜在风险和机遇。美白护肤报告旨在为美白护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美白护肤产业概述</w:t>
      </w:r>
      <w:r>
        <w:rPr>
          <w:rFonts w:hint="eastAsia"/>
        </w:rPr>
        <w:br/>
      </w:r>
      <w:r>
        <w:rPr>
          <w:rFonts w:hint="eastAsia"/>
        </w:rPr>
        <w:t>　　第一节 美白护肤产业定义</w:t>
      </w:r>
      <w:r>
        <w:rPr>
          <w:rFonts w:hint="eastAsia"/>
        </w:rPr>
        <w:br/>
      </w:r>
      <w:r>
        <w:rPr>
          <w:rFonts w:hint="eastAsia"/>
        </w:rPr>
        <w:t>　　第二节 美白护肤产业发展历程</w:t>
      </w:r>
      <w:r>
        <w:rPr>
          <w:rFonts w:hint="eastAsia"/>
        </w:rPr>
        <w:br/>
      </w:r>
      <w:r>
        <w:rPr>
          <w:rFonts w:hint="eastAsia"/>
        </w:rPr>
        <w:t>　　第三节 美白护肤分类情况</w:t>
      </w:r>
      <w:r>
        <w:rPr>
          <w:rFonts w:hint="eastAsia"/>
        </w:rPr>
        <w:br/>
      </w:r>
      <w:r>
        <w:rPr>
          <w:rFonts w:hint="eastAsia"/>
        </w:rPr>
        <w:t>　　第四节 美白护肤产业链分析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2022-2023年中国美白护肤行业发展环境分析</w:t>
      </w:r>
      <w:r>
        <w:rPr>
          <w:rFonts w:hint="eastAsia"/>
        </w:rPr>
        <w:br/>
      </w:r>
      <w:r>
        <w:rPr>
          <w:rFonts w:hint="eastAsia"/>
        </w:rPr>
        <w:t>　　第一节 美白护肤行业经济环境分析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美白护肤行业政策环境分析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一、美白护肤行业相关政策</w:t>
      </w:r>
      <w:r>
        <w:rPr>
          <w:rFonts w:hint="eastAsia"/>
        </w:rPr>
        <w:br/>
      </w:r>
      <w:r>
        <w:rPr>
          <w:rFonts w:hint="eastAsia"/>
        </w:rPr>
        <w:t>　　　　二、美白护肤行业相关标准</w:t>
      </w:r>
      <w:r>
        <w:rPr>
          <w:rFonts w:hint="eastAsia"/>
        </w:rPr>
        <w:br/>
      </w:r>
      <w:r>
        <w:rPr>
          <w:rFonts w:hint="eastAsia"/>
        </w:rPr>
        <w:t>　　第三节 美白护肤行业技术环境分析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中国美白护肤行业供给与需求情况分析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2018-2023年中国美白护肤行业总体规模</w:t>
      </w:r>
      <w:r>
        <w:rPr>
          <w:rFonts w:hint="eastAsia"/>
        </w:rPr>
        <w:br/>
      </w:r>
      <w:r>
        <w:rPr>
          <w:rFonts w:hint="eastAsia"/>
        </w:rPr>
        <w:t>　　第二节 中国美白护肤行业盈利情况分析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中国美白护肤行业供给概况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一、2018-2023年中国美白护肤供给情况分析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二、2023年中国美白护肤行业供给特点分析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三、2023-2029年中国美白护肤行业供给预测</w:t>
      </w:r>
      <w:r>
        <w:rPr>
          <w:rFonts w:hint="eastAsia"/>
        </w:rPr>
        <w:br/>
      </w:r>
      <w:r>
        <w:rPr>
          <w:rFonts w:hint="eastAsia"/>
        </w:rPr>
        <w:t>　　第四节 中国美白护肤行业需求概况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一、2018-2023年中国美白护肤行业需求情况分析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二、2023年中国美白护肤行业市场需求特点分析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三、2023-2029年中国美白护肤市场需求预测</w:t>
      </w:r>
      <w:r>
        <w:rPr>
          <w:rFonts w:hint="eastAsia"/>
        </w:rPr>
        <w:br/>
      </w:r>
      <w:r>
        <w:rPr>
          <w:rFonts w:hint="eastAsia"/>
        </w:rPr>
        <w:t>　　第五节 美白护肤产业供需平衡状况分析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2018-2023年中国美白护肤行业重点地区调研分析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一、中国美白护肤行业重点区域市场结构调研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2018-2023年中国美白护肤行业总体发展状况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中国美白护肤行业规模情况分析</w:t>
      </w:r>
      <w:r>
        <w:rPr>
          <w:rFonts w:hint="eastAsia"/>
        </w:rPr>
        <w:br/>
      </w:r>
      <w:r>
        <w:rPr>
          <w:rFonts w:hint="eastAsia"/>
        </w:rPr>
        <w:t>　　　　一、美白护肤行业单位规模情况分析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二、美白护肤行业人员规模状况分析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三、美白护肤行业资产规模状况分析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四、美白护肤行业市场规模状况分析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五、美白护肤行业敏感性分析</w:t>
      </w:r>
      <w:r>
        <w:rPr>
          <w:rFonts w:hint="eastAsia"/>
        </w:rPr>
        <w:br/>
      </w:r>
      <w:r>
        <w:rPr>
          <w:rFonts w:hint="eastAsia"/>
        </w:rPr>
        <w:t>　　第二节 中国美白护肤行业财务能力分析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一、美白护肤行业盈利能力分析</w:t>
      </w:r>
      <w:r>
        <w:rPr>
          <w:rFonts w:hint="eastAsia"/>
        </w:rPr>
        <w:br/>
      </w:r>
      <w:r>
        <w:rPr>
          <w:rFonts w:hint="eastAsia"/>
        </w:rPr>
        <w:t>　　　　二、美白护肤行业偿债能力分析</w:t>
      </w:r>
      <w:r>
        <w:rPr>
          <w:rFonts w:hint="eastAsia"/>
        </w:rPr>
        <w:br/>
      </w:r>
      <w:r>
        <w:rPr>
          <w:rFonts w:hint="eastAsia"/>
        </w:rPr>
        <w:t>　　　　三、美白护肤行业营运能力分析</w:t>
      </w:r>
      <w:r>
        <w:rPr>
          <w:rFonts w:hint="eastAsia"/>
        </w:rPr>
        <w:br/>
      </w:r>
      <w:r>
        <w:rPr>
          <w:rFonts w:hint="eastAsia"/>
        </w:rPr>
        <w:t>　　　　四、美白护肤行业发展能力分析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美白护肤细分行业市场调研</w:t>
      </w:r>
      <w:r>
        <w:rPr>
          <w:rFonts w:hint="eastAsia"/>
        </w:rPr>
        <w:br/>
      </w:r>
      <w:r>
        <w:rPr>
          <w:rFonts w:hint="eastAsia"/>
        </w:rPr>
        <w:t>　　第一节 美白护肤细分行业——**市场调研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美白护肤细分行业——**市场调研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中国美白护肤行业竞争格局分析</w:t>
      </w:r>
      <w:r>
        <w:rPr>
          <w:rFonts w:hint="eastAsia"/>
        </w:rPr>
        <w:br/>
      </w:r>
      <w:r>
        <w:rPr>
          <w:rFonts w:hint="eastAsia"/>
        </w:rPr>
        <w:t>　　第一节 美白护肤行业竞争格局分析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一、美白护肤行业集中度分析</w:t>
      </w:r>
      <w:r>
        <w:rPr>
          <w:rFonts w:hint="eastAsia"/>
        </w:rPr>
        <w:br/>
      </w:r>
      <w:r>
        <w:rPr>
          <w:rFonts w:hint="eastAsia"/>
        </w:rPr>
        <w:t>　　　　二、美白护肤市场竞争程度分析</w:t>
      </w:r>
      <w:r>
        <w:rPr>
          <w:rFonts w:hint="eastAsia"/>
        </w:rPr>
        <w:br/>
      </w:r>
      <w:r>
        <w:rPr>
          <w:rFonts w:hint="eastAsia"/>
        </w:rPr>
        <w:t>　　第二节 美白护肤行业竞争态势分析</w:t>
      </w:r>
      <w:r>
        <w:rPr>
          <w:rFonts w:hint="eastAsia"/>
        </w:rPr>
        <w:br/>
      </w:r>
      <w:r>
        <w:rPr>
          <w:rFonts w:hint="eastAsia"/>
        </w:rPr>
        <w:t>　　　　一、美白护肤产品价位竞争</w:t>
      </w:r>
      <w:r>
        <w:rPr>
          <w:rFonts w:hint="eastAsia"/>
        </w:rPr>
        <w:br/>
      </w:r>
      <w:r>
        <w:rPr>
          <w:rFonts w:hint="eastAsia"/>
        </w:rPr>
        <w:t>　　　　二、美白护肤产品质量竞争</w:t>
      </w:r>
      <w:r>
        <w:rPr>
          <w:rFonts w:hint="eastAsia"/>
        </w:rPr>
        <w:br/>
      </w:r>
      <w:r>
        <w:rPr>
          <w:rFonts w:hint="eastAsia"/>
        </w:rPr>
        <w:t>　　　　三、美白护肤产品技术竞争</w:t>
      </w:r>
      <w:r>
        <w:rPr>
          <w:rFonts w:hint="eastAsia"/>
        </w:rPr>
        <w:br/>
      </w:r>
      <w:r>
        <w:rPr>
          <w:rFonts w:hint="eastAsia"/>
        </w:rPr>
        <w:t>　　第三节 美白护肤行业竞争策略分析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美白护肤行业重点企业发展调研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美白护肤重点企业——******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美白护肤重点企业——******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美白护肤重点企业——******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美白护肤重点企业——******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美白护肤重点企业——******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美白护肤企业营销策略及建议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一、美白护肤价格策略分析</w:t>
      </w:r>
      <w:r>
        <w:rPr>
          <w:rFonts w:hint="eastAsia"/>
        </w:rPr>
        <w:br/>
      </w:r>
      <w:r>
        <w:rPr>
          <w:rFonts w:hint="eastAsia"/>
        </w:rPr>
        <w:t>　　　　二、美白护肤渠道策略分析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提高美白护肤企业竞争力的策略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一、提高中国美白护肤企业核心竞争力的对策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二、美白护肤企业提升竞争力的主要方向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三、影响美白护肤企业核心竞争力的因素及提升途径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四、济研：提高美白护肤企业竞争力的策略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对我国美白护肤品牌的战略思考</w:t>
      </w:r>
      <w:r>
        <w:rPr>
          <w:rFonts w:hint="eastAsia"/>
        </w:rPr>
        <w:br/>
      </w:r>
      <w:r>
        <w:rPr>
          <w:rFonts w:hint="eastAsia"/>
        </w:rPr>
        <w:t>　　　　一、美白护肤实施品牌战略的意义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二、美白护肤企业品牌的现状分析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三、我国美白护肤企业的品牌战略</w:t>
      </w:r>
      <w:r>
        <w:rPr>
          <w:rFonts w:hint="eastAsia"/>
        </w:rPr>
        <w:br/>
      </w:r>
      <w:r>
        <w:rPr>
          <w:rFonts w:hint="eastAsia"/>
        </w:rPr>
        <w:t>　　　　四、美白护肤品牌战略管理的策略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2023-2029年中国美白护肤行业投资前景与风险预测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2023-2029年中国美白护肤行业投资前景分析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2023-2029年中国美白护肤行业投资特性分析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一、2023-2029年中国美白护肤行业进入壁垒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二、2023-2029年中国美白护肤行业盈利模式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三、2023-2029年中国美白护肤行业盈利因素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2023-2029年中国美白护肤行业投资机会分析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一、2023-2029年中国美白护肤细分市场投资机会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二、2023-2029年中国美白护肤行业区域市场投资潜力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2023-2029年中国美白护肤行业投资风险分析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一、2023-2029年中国美白护肤行业市场竞争风险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二、2023-2029年中国美白护肤行业技术风险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三、2023-2029年中国美白护肤行业政策风险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四、2023-2029年中国美白护肤行业进入退出风险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中国美白护肤市场营销策略竞争分析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美白护肤市场产品策略</w:t>
      </w:r>
      <w:r>
        <w:rPr>
          <w:rFonts w:hint="eastAsia"/>
        </w:rPr>
        <w:br/>
      </w:r>
      <w:r>
        <w:rPr>
          <w:rFonts w:hint="eastAsia"/>
        </w:rPr>
        <w:t>　　第二节 美白护肤市场渠道策略</w:t>
      </w:r>
      <w:r>
        <w:rPr>
          <w:rFonts w:hint="eastAsia"/>
        </w:rPr>
        <w:br/>
      </w:r>
      <w:r>
        <w:rPr>
          <w:rFonts w:hint="eastAsia"/>
        </w:rPr>
        <w:t>　　第三节 美白护肤市场价格策略</w:t>
      </w:r>
      <w:r>
        <w:rPr>
          <w:rFonts w:hint="eastAsia"/>
        </w:rPr>
        <w:br/>
      </w:r>
      <w:r>
        <w:rPr>
          <w:rFonts w:hint="eastAsia"/>
        </w:rPr>
        <w:t>　　第四节 美白护肤广告媒体策略</w:t>
      </w:r>
      <w:r>
        <w:rPr>
          <w:rFonts w:hint="eastAsia"/>
        </w:rPr>
        <w:br/>
      </w:r>
      <w:r>
        <w:rPr>
          <w:rFonts w:hint="eastAsia"/>
        </w:rPr>
        <w:t>　　第五节 美白护肤客户服务策略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美白护肤投资机会分析与项目投资建议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美白护肤投资机会分析</w:t>
      </w:r>
      <w:r>
        <w:rPr>
          <w:rFonts w:hint="eastAsia"/>
        </w:rPr>
        <w:br/>
      </w:r>
      <w:r>
        <w:rPr>
          <w:rFonts w:hint="eastAsia"/>
        </w:rPr>
        <w:t>　　第二节 美白护肤投资趋势分析</w:t>
      </w:r>
      <w:r>
        <w:rPr>
          <w:rFonts w:hint="eastAsia"/>
        </w:rPr>
        <w:br/>
      </w:r>
      <w:r>
        <w:rPr>
          <w:rFonts w:hint="eastAsia"/>
        </w:rPr>
        <w:t>　　第三节 中智林-－项目投资建议</w:t>
      </w:r>
      <w:r>
        <w:rPr>
          <w:rFonts w:hint="eastAsia"/>
        </w:rPr>
        <w:br/>
      </w:r>
      <w:r>
        <w:rPr>
          <w:rFonts w:hint="eastAsia"/>
        </w:rPr>
        <w:t>　　　　一、美白护肤行业投资环境考察</w:t>
      </w:r>
      <w:r>
        <w:rPr>
          <w:rFonts w:hint="eastAsia"/>
        </w:rPr>
        <w:br/>
      </w:r>
      <w:r>
        <w:rPr>
          <w:rFonts w:hint="eastAsia"/>
        </w:rPr>
        <w:t>　　　　二、美白护肤投资风险及控制策略</w:t>
      </w:r>
      <w:r>
        <w:rPr>
          <w:rFonts w:hint="eastAsia"/>
        </w:rPr>
        <w:br/>
      </w:r>
      <w:r>
        <w:rPr>
          <w:rFonts w:hint="eastAsia"/>
        </w:rPr>
        <w:t>　　　　三、美白护肤产品投资方向建议</w:t>
      </w:r>
      <w:r>
        <w:rPr>
          <w:rFonts w:hint="eastAsia"/>
        </w:rPr>
        <w:br/>
      </w:r>
      <w:r>
        <w:rPr>
          <w:rFonts w:hint="eastAsia"/>
        </w:rPr>
        <w:t>　　　　四、美白护肤项目投资建议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美白护肤产业链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2018-2023年中国美白护肤行业市场规模及增长情况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2018-2023年中国美白护肤行业产量及增长趋势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2018-2023年中国美白护肤市场需求量及增速统计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2018-2023年中国美白护肤行业盈利情况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2018-2023年中国美白护肤行业企业数量情况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2018-2023年中国美白护肤行业企业平均规模情况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2018-2023年中国美白护肤行业市场规模及增长情况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美白护肤重点企业（一）主要经济指标情况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美白护肤重点企业（二）主要经济指标情况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2023-2029年中国美白护肤行业产量预测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2023-2029年中国美白护肤市场需求量预测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2023-2029年中国美白护肤行业市场规模预测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2023-2029年中国美白护肤市场前景分析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2023-2029年中国美白护肤行业发展趋势预测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50281a7294b85" w:history="1">
        <w:r>
          <w:rPr>
            <w:rStyle w:val="Hyperlink"/>
          </w:rPr>
          <w:t>中国美白护肤行业现状调研与市场前景分析报告（2023年版）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50281a7294b85" w:history="1">
        <w:r>
          <w:rPr>
            <w:rStyle w:val="Hyperlink"/>
          </w:rPr>
          <w:t>https://www.20087.com/0/78/MeiBaiHuFuQianJingYuCeBaoGao.html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7663ea69a4330" w:history="1">
      <w:r>
        <w:rPr>
          <w:rStyle w:val="Hyperlink"/>
        </w:rPr>
        <w:t>中国美白护肤行业现状调研与市场前景分析报告（2023年版）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eiBaiHuFuQianJingYuCeBaoGao.html" TargetMode="External" Id="R1cd50281a729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eiBaiHuFuQianJingYuCeBaoGao.html" TargetMode="External" Id="R5ab7663ea69a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2023-01-13T08:02:00Z</dcterms:created>
  <dcterms:modified xsi:type="dcterms:W3CDTF">2023-01-13T09:02:00Z</dcterms:modified>
  <dc:subject>中国美白护肤行业现状调研与市场前景分析报告（2023年版）</dc:subject>
  <dc:title>中国美白护肤行业现状调研与市场前景分析报告（2023年版）</dc:title>
  <cp:keywords>中国美白护肤行业现状调研与市场前景分析报告（2023年版）</cp:keywords>
  <dc:description>中国美白护肤行业现状调研与市场前景分析报告（2023年版）</dc:description>
</cp:coreProperties>
</file>