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140617e554f91" w:history="1">
              <w:r>
                <w:rPr>
                  <w:rStyle w:val="Hyperlink"/>
                </w:rPr>
                <w:t>全球与中国蛋糕切割机行业市场分析及前景趋势预测报告（2025-2031年）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140617e554f91" w:history="1">
              <w:r>
                <w:rPr>
                  <w:rStyle w:val="Hyperlink"/>
                </w:rPr>
                <w:t>全球与中国蛋糕切割机行业市场分析及前景趋势预测报告（2025-2031年）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140617e554f91" w:history="1">
                <w:r>
                  <w:rPr>
                    <w:rStyle w:val="Hyperlink"/>
                  </w:rPr>
                  <w:t>https://www.20087.com/0/58/DanGaoQieGeJiQianJing.html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切割机是用于烘焙行业对圆形、方形或异形蛋糕进行精确分切的专用设备，旨在提升切割效率、保证切片均匀性并减少产品损耗。蛋糕切割机形态涵盖手动旋转式、半自动推拉式与全自动数控型，核心部件包括固定蛋糕的转盘、可调刀架与锋利切割线或刀片。蛋糕切割机企业注重食品级材料应用，采用不锈钢机身与可拆卸组件，确保卫生安全与易于清洗。在商业烘焙坊，设备支持多尺寸蛋糕适配与角度预设（如6、8、12等分），部分型号配备激光定位辅助，提升对齐精度。切割原理多为细钢丝缓慢压入或薄刀片垂直切入，以减少蛋糕塌陷与奶油挤压。</w:t>
      </w:r>
      <w:r>
        <w:rPr>
          <w:rFonts w:hint="eastAsia"/>
        </w:rPr>
        <w:br/>
      </w:r>
      <w:r>
        <w:rPr>
          <w:rFonts w:hint="eastAsia"/>
        </w:rPr>
        <w:t>　　未来，蛋糕切割机将向自动化、多功能与智能辅助方向发展。伺服驱动系统将实现刀片路径的精确控制，支持异形切割与个性化图案分切。集成称重模块将根据蛋糕重量自动计算最佳切片数量与宽度，优化出品管理。可更换刀具系统将兼容巧克力、水果夹层与慕斯类软质蛋糕，拓展应用范围。视觉识别技术将自动检测蛋糕边缘与装饰位置，避开水果或糖花进行智能切割。在清洁方面，自动清洗程序与防水结构将减少人工干预。模块化设计将支持从门店小型机到中央工厂大型线的扩展。长远来看，蛋糕切割机将从手工替代工具发展为智能烘焙工作站，融入数字化生产流程，推动烘焙工业向更精准、更高效、更一致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140617e554f91" w:history="1">
        <w:r>
          <w:rPr>
            <w:rStyle w:val="Hyperlink"/>
          </w:rPr>
          <w:t>全球与中国蛋糕切割机行业市场分析及前景趋势预测报告（2025-2031年）</w:t>
        </w:r>
      </w:hyperlink>
      <w:r>
        <w:rPr>
          <w:rFonts w:hint="eastAsia"/>
        </w:rPr>
        <w:t>》依托国家统计局、相关行业协会的详实数据资料，系统解析了蛋糕切割机行业的产业链结构、市场规模及需求现状，并对价格动态进行了解读。报告客观呈现了蛋糕切割机行业发展状况，科学预测了市场前景与未来趋势，同时聚焦蛋糕切割机重点企业，分析了市场竞争格局、集中度及品牌影响力。此外，报告通过细分市场领域，挖掘了蛋糕切割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超声波蛋糕切割机</w:t>
      </w:r>
      <w:r>
        <w:rPr>
          <w:rFonts w:hint="eastAsia"/>
        </w:rPr>
        <w:br/>
      </w:r>
      <w:r>
        <w:rPr>
          <w:rFonts w:hint="eastAsia"/>
        </w:rPr>
        <w:t>　　　　1.3.3 水刀蛋糕切割机</w:t>
      </w:r>
      <w:r>
        <w:rPr>
          <w:rFonts w:hint="eastAsia"/>
        </w:rPr>
        <w:br/>
      </w:r>
      <w:r>
        <w:rPr>
          <w:rFonts w:hint="eastAsia"/>
        </w:rPr>
        <w:t>　　　　1.3.4 金属刀蛋糕切割机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按应用细分，全球蛋糕切割机市场规模2020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小型车间</w:t>
      </w:r>
      <w:r>
        <w:rPr>
          <w:rFonts w:hint="eastAsia"/>
        </w:rPr>
        <w:br/>
      </w:r>
      <w:r>
        <w:rPr>
          <w:rFonts w:hint="eastAsia"/>
        </w:rPr>
        <w:t>　　　　1.4.3 大型工厂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蛋糕切割机行业发展总体概况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蛋糕切割机行业发展主要特点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蛋糕切割机行业发展影响因素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蛋糕切割机有利因素</w:t>
      </w:r>
      <w:r>
        <w:rPr>
          <w:rFonts w:hint="eastAsia"/>
        </w:rPr>
        <w:br/>
      </w:r>
      <w:r>
        <w:rPr>
          <w:rFonts w:hint="eastAsia"/>
        </w:rPr>
        <w:t>　　　　1.5.3 .2 蛋糕切割机不利因素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2024年蛋糕切割机主要企业在国际市场排名（按销量）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全球市场主要企业蛋糕切割机销量（2022-2025）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全球市场，近三年蛋糕切割机主要企业占有率及排名（按收入）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2024年蛋糕切割机主要企业在国际市场排名（按收入）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全球市场主要企业蛋糕切割机销售收入（2022-2025）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全球市场主要企业蛋糕切割机销售价格（2022-2025）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中国市场，近三年蛋糕切割机主要企业占有率及排名（按销量）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2024年蛋糕切割机主要企业在中国市场排名（按销量）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中国市场主要企业蛋糕切割机销量（2022-2025）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中国市场，近三年蛋糕切割机主要企业占有率及排名（按收入）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2024年蛋糕切割机主要企业在中国市场排名（按收入）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中国市场主要企业蛋糕切割机销售收入（2022-2025）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全球主要厂商蛋糕切割机总部及产地分布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全球主要厂商蛋糕切割机产品类型及应用</w:t>
      </w:r>
      <w:r>
        <w:rPr>
          <w:rFonts w:hint="eastAsia"/>
        </w:rPr>
        <w:br/>
      </w:r>
      <w:r>
        <w:rPr>
          <w:rFonts w:hint="eastAsia"/>
        </w:rPr>
        <w:t>　　2.9 蛋糕切割机行业集中度、竞争程度分析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全球蛋糕切割机总体规模分析</w:t>
      </w:r>
      <w:r>
        <w:rPr>
          <w:rFonts w:hint="eastAsia"/>
        </w:rPr>
        <w:br/>
      </w:r>
      <w:r>
        <w:rPr>
          <w:rFonts w:hint="eastAsia"/>
        </w:rPr>
        <w:t>　　3.1 全球蛋糕切割机供需现状及预测（2020-2031）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全球蛋糕切割机产能、产量、产能利用率及发展趋势（2020-2031）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全球蛋糕切割机产量、需求量及发展趋势（2020-2031）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全球主要地区蛋糕切割机产量及发展趋势（2020-2031）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全球主要地区蛋糕切割机产量（2020-2025）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全球主要地区蛋糕切割机产量（2026-2031）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全球主要地区蛋糕切割机产量市场份额（2020-2031）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中国蛋糕切割机供需现状及预测（2020-2031）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中国蛋糕切割机产能、产量、产能利用率及发展趋势（2020-2031）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中国蛋糕切割机产量、市场需求量及发展趋势（2020-2031）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中国市场蛋糕切割机进出口（2020-2031）</w:t>
      </w:r>
      <w:r>
        <w:rPr>
          <w:rFonts w:hint="eastAsia"/>
        </w:rPr>
        <w:br/>
      </w:r>
      <w:r>
        <w:rPr>
          <w:rFonts w:hint="eastAsia"/>
        </w:rPr>
        <w:t>　　3.4 全球蛋糕切割机销量及销售额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全球市场蛋糕切割机销售额（2020-2031）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全球市场蛋糕切割机销量（2020-2031）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全球市场蛋糕切割机价格趋势（2020-2031）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全球主要地区蛋糕切割机销售收入及市场份额（2020-2025年）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全球主要地区蛋糕切割机销售收入预测（2026-2031年）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全球主要地区蛋糕切割机销量分析：2020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全球主要地区蛋糕切割机销量及市场份额（2020-2025年）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全球主要地区蛋糕切割机销量及市场份额预测（2026-2031）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印度市场蛋糕切割机销量、收入及增长率（2020-2031）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全球不同产品类型蛋糕切割机销量（2020-2031）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中国不同产品类型蛋糕切割机销量（2020-2031）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中国不同产品类型蛋糕切割机销量预测（2026-2031）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中国不同产品类型蛋糕切割机收入（2020-2031）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不同应用蛋糕切割机分析</w:t>
      </w:r>
      <w:r>
        <w:rPr>
          <w:rFonts w:hint="eastAsia"/>
        </w:rPr>
        <w:br/>
      </w:r>
      <w:r>
        <w:rPr>
          <w:rFonts w:hint="eastAsia"/>
        </w:rPr>
        <w:t>　　7.1 全球不同应用蛋糕切割机销量（2020-2031）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全球不同应用蛋糕切割机收入（2020-2031）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全球不同应用蛋糕切割机价格走势（2020-2031）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中国不同应用蛋糕切割机销量（2020-2031）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中国不同应用蛋糕切割机销量及市场份额（2020-2025）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中国不同应用蛋糕切割机销量预测（2026-2031）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中国不同应用蛋糕切割机收入（2020-2031）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中国不同应用蛋糕切割机收入及市场份额（2020-2025）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中国不同应用蛋糕切割机收入预测（2026-2031）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蛋糕切割机行业发展趋势</w:t>
      </w:r>
      <w:r>
        <w:rPr>
          <w:rFonts w:hint="eastAsia"/>
        </w:rPr>
        <w:br/>
      </w:r>
      <w:r>
        <w:rPr>
          <w:rFonts w:hint="eastAsia"/>
        </w:rPr>
        <w:t>　　8.2 蛋糕切割机行业主要驱动因素</w:t>
      </w:r>
      <w:r>
        <w:rPr>
          <w:rFonts w:hint="eastAsia"/>
        </w:rPr>
        <w:br/>
      </w:r>
      <w:r>
        <w:rPr>
          <w:rFonts w:hint="eastAsia"/>
        </w:rPr>
        <w:t>　　8.3 蛋糕切割机中国企业SWOT分析</w:t>
      </w:r>
      <w:r>
        <w:rPr>
          <w:rFonts w:hint="eastAsia"/>
        </w:rPr>
        <w:br/>
      </w:r>
      <w:r>
        <w:rPr>
          <w:rFonts w:hint="eastAsia"/>
        </w:rPr>
        <w:t>　　8.4 中国蛋糕切割机行业政策环境分析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蛋糕切割机行业供应链分析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蛋糕切割机主要原料及供应情况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蛋糕切割机行业采购模式</w:t>
      </w:r>
      <w:r>
        <w:rPr>
          <w:rFonts w:hint="eastAsia"/>
        </w:rPr>
        <w:br/>
      </w:r>
      <w:r>
        <w:rPr>
          <w:rFonts w:hint="eastAsia"/>
        </w:rPr>
        <w:t>　　9.3 蛋糕切割机行业生产模式</w:t>
      </w:r>
      <w:r>
        <w:rPr>
          <w:rFonts w:hint="eastAsia"/>
        </w:rPr>
        <w:br/>
      </w:r>
      <w:r>
        <w:rPr>
          <w:rFonts w:hint="eastAsia"/>
        </w:rPr>
        <w:t>　　9.4 蛋糕切割机行业销售模式及销售渠道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按产品类型细分，全球蛋糕切割机市场规模2020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按应用细分，全球蛋糕切割机市场规模（CAGR）2020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蛋糕切割机行业发展主要特点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蛋糕切割机行业发展有利因素分析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蛋糕切割机行业发展不利因素分析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进入蛋糕切割机行业壁垒</w:t>
      </w:r>
      <w:r>
        <w:rPr>
          <w:rFonts w:hint="eastAsia"/>
        </w:rPr>
        <w:br/>
      </w:r>
      <w:r>
        <w:rPr>
          <w:rFonts w:hint="eastAsia"/>
        </w:rPr>
        <w:t>　　表 7： 蛋糕切割机主要企业在国际市场占有率（按销量，2022-2025）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2024年蛋糕切割机主要企业在国际市场排名（按销量）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全球市场主要企业蛋糕切割机销量（2022-2025）&amp;（千台）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蛋糕切割机主要企业在国际市场占有率（按收入，2022-2025）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2024年蛋糕切割机主要企业在国际市场排名（按收入）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全球市场主要企业蛋糕切割机销售收入（2022-2025）&amp;（万元）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全球市场主要企业蛋糕切割机销售价格（2022-2025）&amp;（元/台）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蛋糕切割机主要企业在中国市场占有率（按销量，2022-2025）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2024年蛋糕切割机主要企业在中国市场排名（按销量）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中国市场主要企业蛋糕切割机销量（2022-2025）&amp;（千台）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蛋糕切割机主要企业在中国市场占有率（按收入，2022-2025）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2024年蛋糕切割机主要企业在中国市场排名（按收入）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中国市场主要企业蛋糕切割机销售收入（2022-2025）&amp;（万元）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全球主要厂商蛋糕切割机总部及产地分布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全球主要厂商成立时间及蛋糕切割机商业化日期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全球主要厂商蛋糕切割机产品类型及应用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2024年全球蛋糕切割机主要厂商市场地位（第一梯队、第二梯队和第三梯队）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全球蛋糕切割机市场投资、并购等现状分析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全球主要地区蛋糕切割机产量增速（CAGR）：（2020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全球主要地区蛋糕切割机产量（2020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全球主要地区蛋糕切割机产量（2020-2025）&amp;（千台）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全球主要地区蛋糕切割机产量（2026-2031）&amp;（千台）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全球主要地区蛋糕切割机产量市场份额（2020-2025）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全球主要地区蛋糕切割机产量（2026-2031）&amp;（千台）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中国市场蛋糕切割机产量、销量、进出口（2020-2025年）&amp;（千台）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中国市场蛋糕切割机产量、销量、进出口预测（2026-2031）&amp;（千台）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全球主要地区蛋糕切割机销售收入增速：（2020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全球主要地区蛋糕切割机销售收入（2020-2025）&amp;（万元）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全球主要地区蛋糕切割机销售收入市场份额（2020-2025）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全球主要地区蛋糕切割机收入（2026-2031）&amp;（万元）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全球主要地区蛋糕切割机销量（千台）：2020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全球主要地区蛋糕切割机销量（2020-2025）&amp;（千台）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全球主要地区蛋糕切割机销量市场份额（2020-2025）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全球主要地区蛋糕切割机销量（2026-2031）&amp;（千台）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全球主要地区蛋糕切割机销量份额（2026-2031）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蛋糕切割机生产基地、销售区域、竞争对手及市场地位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蛋糕切割机产品规格、参数及市场应用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蛋糕切割机销量（千台）、收入（万元）、价格（元/台）及毛利率（2020-2025）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全球不同产品类型蛋糕切割机销量（2020-2025年）&amp;（千台）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全球不同产品类型蛋糕切割机销量市场份额（2020-2025）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全球不同产品类型蛋糕切割机销量预测（2026-2031）&amp;（千台）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全球市场不同产品类型蛋糕切割机销量市场份额预测（2026-2031）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全球不同产品类型蛋糕切割机收入（2020-2025年）&amp;（万元）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全球不同产品类型蛋糕切割机收入市场份额（2020-2025）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全球不同产品类型蛋糕切割机收入预测（2026-2031）&amp;（万元）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全球不同产品类型蛋糕切割机收入市场份额预测（2026-2031）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中国不同产品类型蛋糕切割机销量预测（2026-2031）&amp;（千台）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全球市场不同产品类型蛋糕切割机销量市场份额预测（2026-2031）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中国不同产品类型蛋糕切割机销量（2020-2025年）&amp;（千台）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中国不同产品类型蛋糕切割机销量市场份额（2020-2025）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中国不同产品类型蛋糕切割机收入（2020-2025年）&amp;（万元）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中国不同产品类型蛋糕切割机收入市场份额（2020-2025）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中国不同产品类型蛋糕切割机收入预测（2026-2031）&amp;（万元）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中国不同产品类型蛋糕切割机收入市场份额预测（2026-2031）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全球不同应用蛋糕切割机销量（2020-2025年）&amp;（千台）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全球不同应用蛋糕切割机销量市场份额（2020-2025）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全球不同应用蛋糕切割机销量预测（2026-2031）&amp;（千台）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全球市场不同应用蛋糕切割机销量市场份额预测（2026-2031）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全球不同应用蛋糕切割机收入（2020-2025年）&amp;（万元）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全球不同应用蛋糕切割机收入市场份额（2020-2025）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全球不同应用蛋糕切割机收入预测（2026-2031）&amp;（万元）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全球不同应用蛋糕切割机收入市场份额预测（2026-2031）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中国不同应用蛋糕切割机销量（2020-2025年）&amp;（千台）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中国不同应用蛋糕切割机销量市场份额（2020-2025）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中国不同应用蛋糕切割机销量预测（2026-2031）&amp;（千台）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中国市场不同应用蛋糕切割机销量市场份额预测（2026-2031）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中国不同应用蛋糕切割机收入（2020-2025年）&amp;（万元）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中国不同应用蛋糕切割机收入市场份额（2020-2025）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中国不同应用蛋糕切割机收入预测（2026-2031）&amp;（万元）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中国不同应用蛋糕切割机收入市场份额预测（2026-2031）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蛋糕切割机行业发展趋势</w:t>
      </w:r>
      <w:r>
        <w:rPr>
          <w:rFonts w:hint="eastAsia"/>
        </w:rPr>
        <w:br/>
      </w:r>
      <w:r>
        <w:rPr>
          <w:rFonts w:hint="eastAsia"/>
        </w:rPr>
        <w:t>　　表 131： 蛋糕切割机行业主要驱动因素</w:t>
      </w:r>
      <w:r>
        <w:rPr>
          <w:rFonts w:hint="eastAsia"/>
        </w:rPr>
        <w:br/>
      </w:r>
      <w:r>
        <w:rPr>
          <w:rFonts w:hint="eastAsia"/>
        </w:rPr>
        <w:t>　　表 132： 蛋糕切割机行业供应链分析</w:t>
      </w:r>
      <w:r>
        <w:rPr>
          <w:rFonts w:hint="eastAsia"/>
        </w:rPr>
        <w:br/>
      </w:r>
      <w:r>
        <w:rPr>
          <w:rFonts w:hint="eastAsia"/>
        </w:rPr>
        <w:t>　　表 133： 蛋糕切割机上游原料供应商</w:t>
      </w:r>
      <w:r>
        <w:rPr>
          <w:rFonts w:hint="eastAsia"/>
        </w:rPr>
        <w:br/>
      </w:r>
      <w:r>
        <w:rPr>
          <w:rFonts w:hint="eastAsia"/>
        </w:rPr>
        <w:t>　　表 134： 蛋糕切割机主要地区不同应用客户分析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蛋糕切割机典型经销商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全球不同产品类型蛋糕切割机销售额2020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超声波蛋糕切割机产品图片</w:t>
      </w:r>
      <w:r>
        <w:rPr>
          <w:rFonts w:hint="eastAsia"/>
        </w:rPr>
        <w:br/>
      </w:r>
      <w:r>
        <w:rPr>
          <w:rFonts w:hint="eastAsia"/>
        </w:rPr>
        <w:t>　　图 5： 水刀蛋糕切割机产品图片</w:t>
      </w:r>
      <w:r>
        <w:rPr>
          <w:rFonts w:hint="eastAsia"/>
        </w:rPr>
        <w:br/>
      </w:r>
      <w:r>
        <w:rPr>
          <w:rFonts w:hint="eastAsia"/>
        </w:rPr>
        <w:t>　　图 6： 金属刀蛋糕切割机产品图片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全球不同应用蛋糕切割机市场份额2024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小型车间</w:t>
      </w:r>
      <w:r>
        <w:rPr>
          <w:rFonts w:hint="eastAsia"/>
        </w:rPr>
        <w:br/>
      </w:r>
      <w:r>
        <w:rPr>
          <w:rFonts w:hint="eastAsia"/>
        </w:rPr>
        <w:t>　　图 10： 大型工厂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2024年全球前五大生产商蛋糕切割机市场份额</w:t>
      </w:r>
      <w:r>
        <w:rPr>
          <w:rFonts w:hint="eastAsia"/>
        </w:rPr>
        <w:br/>
      </w:r>
      <w:r>
        <w:rPr>
          <w:rFonts w:hint="eastAsia"/>
        </w:rPr>
        <w:t>　　图 12： 2024年全球蛋糕切割机第一梯队、第二梯队和第三梯队厂商及市场份额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全球蛋糕切割机产能、产量、产能利用率及发展趋势（2020-2031）&amp;（千台）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全球蛋糕切割机产量、需求量及发展趋势（2020-2031）&amp;（千台）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全球主要地区蛋糕切割机产量市场份额（2020-2031）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中国蛋糕切割机产能、产量、产能利用率及发展趋势（2020-2031）&amp;（千台）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中国蛋糕切割机产量、市场需求量及发展趋势（2020-2031）&amp;（千台）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全球蛋糕切割机市场销售额及增长率：（2020-2031）&amp;（万元）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全球市场蛋糕切割机市场规模：2020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全球市场蛋糕切割机价格趋势（2020-2031）&amp;（元/台）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全球主要地区蛋糕切割机销售收入（2020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全球主要地区蛋糕切割机销售收入市场份额（2020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印度市场蛋糕切割机销量及增长率（2020-2031）&amp;（千台）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印度市场蛋糕切割机收入及增长率（2020-2031）&amp;（万元）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全球不同产品类型蛋糕切割机价格走势（2020-2031）&amp;（元/台）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全球不同应用蛋糕切割机价格走势（2020-2031）&amp;（元/台）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蛋糕切割机中国企业SWOT分析</w:t>
      </w:r>
      <w:r>
        <w:rPr>
          <w:rFonts w:hint="eastAsia"/>
        </w:rPr>
        <w:br/>
      </w:r>
      <w:r>
        <w:rPr>
          <w:rFonts w:hint="eastAsia"/>
        </w:rPr>
        <w:t>　　图 39： 蛋糕切割机产业链</w:t>
      </w:r>
      <w:r>
        <w:rPr>
          <w:rFonts w:hint="eastAsia"/>
        </w:rPr>
        <w:br/>
      </w:r>
      <w:r>
        <w:rPr>
          <w:rFonts w:hint="eastAsia"/>
        </w:rPr>
        <w:t>　　图 40： 蛋糕切割机行业采购模式分析</w:t>
      </w:r>
      <w:r>
        <w:rPr>
          <w:rFonts w:hint="eastAsia"/>
        </w:rPr>
        <w:br/>
      </w:r>
      <w:r>
        <w:rPr>
          <w:rFonts w:hint="eastAsia"/>
        </w:rPr>
        <w:t>　　图 41： 蛋糕切割机行业生产模式</w:t>
      </w:r>
      <w:r>
        <w:rPr>
          <w:rFonts w:hint="eastAsia"/>
        </w:rPr>
        <w:br/>
      </w:r>
      <w:r>
        <w:rPr>
          <w:rFonts w:hint="eastAsia"/>
        </w:rPr>
        <w:t>　　图 42： 蛋糕切割机行业销售模式分析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140617e554f91" w:history="1">
        <w:r>
          <w:rPr>
            <w:rStyle w:val="Hyperlink"/>
          </w:rPr>
          <w:t>全球与中国蛋糕切割机行业市场分析及前景趋势预测报告（2025-2031年）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140617e554f91" w:history="1">
        <w:r>
          <w:rPr>
            <w:rStyle w:val="Hyperlink"/>
          </w:rPr>
          <w:t>https://www.20087.com/0/58/DanGaoQieGeJiQianJing.html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热点：全自动圆锯切割机、蛋糕切割机使用方法、切蛋糕的工具叫什么、蛋糕切割机视频大全、手刷胶做蛋糕底盒机器、蛋糕切割机商用、没有蛋糕切割器怎么办、蛋糕切割机价格、快速切割机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d64c4559448ad" w:history="1">
      <w:r>
        <w:rPr>
          <w:rStyle w:val="Hyperlink"/>
        </w:rPr>
        <w:t>全球与中国蛋糕切割机行业市场分析及前景趋势预测报告（2025-2031年）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anGaoQieGeJiQianJing.html" TargetMode="External" Id="R4d3140617e55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anGaoQieGeJiQianJing.html" TargetMode="External" Id="R857d64c4559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2025-10-04T06:31:09Z</dcterms:created>
  <dcterms:modified xsi:type="dcterms:W3CDTF">2025-10-04T07:31:09Z</dcterms:modified>
  <dc:subject>全球与中国蛋糕切割机行业市场分析及前景趋势预测报告（2025-2031年）</dc:subject>
  <dc:title>全球与中国蛋糕切割机行业市场分析及前景趋势预测报告（2025-2031年）</dc:title>
  <cp:keywords>全球与中国蛋糕切割机行业市场分析及前景趋势预测报告（2025-2031年）</cp:keywords>
  <dc:description>全球与中国蛋糕切割机行业市场分析及前景趋势预测报告（2025-2031年）</dc:description>
</cp:coreProperties>
</file>