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92fb834bd4188" w:history="1">
              <w:r>
                <w:rPr>
                  <w:rStyle w:val="Hyperlink"/>
                </w:rPr>
                <w:t>2025-2031年中国下排式抽油烟机市场研究分析与发展前景报告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92fb834bd4188" w:history="1">
              <w:r>
                <w:rPr>
                  <w:rStyle w:val="Hyperlink"/>
                </w:rPr>
                <w:t>2025-2031年中国下排式抽油烟机市场研究分析与发展前景报告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92fb834bd4188" w:history="1">
                <w:r>
                  <w:rPr>
                    <w:rStyle w:val="Hyperlink"/>
                  </w:rPr>
                  <w:t>https://www.20087.com/0/88/XiaPaiShiChouYouYanJiDeQianJing.html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排式抽油烟机以其独特的低位吸油烟方式颠覆了传统侧吸、顶吸式抽油烟机的设计理念。下排式抽油烟机具有更好的油烟吸附效果，减少油烟扩散和残留。目前市场上下排式抽油烟机在静音设计、油脂分离技术、易清洁等方面均有所突破。</w:t>
      </w:r>
      <w:r>
        <w:rPr>
          <w:rFonts w:hint="eastAsia"/>
        </w:rPr>
        <w:br/>
      </w:r>
      <w:r>
        <w:rPr>
          <w:rFonts w:hint="eastAsia"/>
        </w:rPr>
        <w:t>　　下排式抽油烟机的未来将着重于技术创新和用户体验的提升。一方面，借助空气动力学原理优化风道设计，进一步提高油烟排放效率和净化效果；另一方面，结合智能家电潮流，开发具有语音控制、烟灶联动、远程操作等智能功能的抽油烟机，从而打造智慧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92fb834bd4188" w:history="1">
        <w:r>
          <w:rPr>
            <w:rStyle w:val="Hyperlink"/>
          </w:rPr>
          <w:t>2025-2031年中国下排式抽油烟机市场研究分析与发展前景报告</w:t>
        </w:r>
      </w:hyperlink>
      <w:r>
        <w:rPr>
          <w:rFonts w:hint="eastAsia"/>
        </w:rPr>
        <w:t>》基于国家统计局及相关行业协会的详实数据，结合国内外下排式抽油烟机行业研究资料及深入市场调研，系统分析了下排式抽油烟机行业的市场规模、市场需求及产业链现状。报告重点探讨了下排式抽油烟机行业整体运行情况及细分领域特点，科学预测了下排式抽油烟机市场前景与发展趋势，揭示了下排式抽油烟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492fb834bd4188" w:history="1">
        <w:r>
          <w:rPr>
            <w:rStyle w:val="Hyperlink"/>
          </w:rPr>
          <w:t>2025-2031年中国下排式抽油烟机市场研究分析与发展前景报告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下排式抽油烟机市场概述</w:t>
      </w:r>
      <w:r>
        <w:rPr>
          <w:rFonts w:hint="eastAsia"/>
        </w:rPr>
        <w:br/>
      </w:r>
      <w:r>
        <w:rPr>
          <w:rFonts w:hint="eastAsia"/>
        </w:rPr>
        <w:t>　　第一节 下排式抽油烟机产品定义及统计范围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按照不同产品类型，下排式抽油烟机主要可以分为如下几个类别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一、不同产品类型下排式抽油烟机增长趋势2024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从不同应用，下排式抽油烟机主要包括如下几个方面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全球与中国下排式抽油烟机发展现状对比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一、2020-2031年全球下排式抽油烟机发展现状及未来趋势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二、2020-2031年中国下排式抽油烟机生产发展现状及未来趋势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2020-2031年全球下排式抽油烟机供需现状及预测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一、2020-2031年全球下排式抽油烟机产能、产量、产能利用率及发展趋势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二、2020-2031年全球下排式抽油烟机产量、表观消费量及发展趋势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2020-2031年中国下排式抽油烟机供需现状及预测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一、2020-2031年中国下排式抽油烟机产能、产量、产能利用率及发展趋势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二、2020-2031年中国下排式抽油烟机产量、表观消费量及发展趋势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三、2020-2031年中国下排式抽油烟机产量、市场需求量及发展趋势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新冠肺炎（COVID-19）对下排式抽油烟机行业影响分析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一、COVID-19对下排式抽油烟机行业主要的影响分析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二、COVID-19对下排式抽油烟机行业2025年增长评估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五、COVID-19疫情下，下排式抽油烟机潜在市场机会、挑战及风险分析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全球与中国主要下排式抽油烟机厂商发展分析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2020-2025年全球下排式抽油烟机主要厂商列表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一、2020-2025年全球下排式抽油烟机主要厂商产量列表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二、2020-2025年全球下排式抽油烟机主要厂商产值列表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三、2025年全球主要生产商下排式抽油烟机收入排名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四、2020-2025年全球下排式抽油烟机主要厂商产品价格列表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中国市场下排式抽油烟机主要厂商发展分析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一、2020-2025年中国下排式抽油烟机主要厂商产量列表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二、2020-2025年中国下排式抽油烟机主要厂商产值列表</w:t>
      </w:r>
      <w:r>
        <w:rPr>
          <w:rFonts w:hint="eastAsia"/>
        </w:rPr>
        <w:br/>
      </w:r>
      <w:r>
        <w:rPr>
          <w:rFonts w:hint="eastAsia"/>
        </w:rPr>
        <w:t>　　第三节 下排式抽油烟机厂商产地分布及商业化日期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下排式抽油烟机行业集中度、竞争程度分析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一、下排式抽油烟机行业集中度分析：全球Top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二、全球下排式抽油烟机第一梯队、第二梯队和第三梯队生产商（品牌）及市场份额（2024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下排式抽油烟机全球领先企业SWOT分析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全球主要下排式抽油烟机企业采访及观点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全球下排式抽油烟机主要生产地区发展分析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全球主要地区下排式抽油烟机市场规模分析：2020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一、2020-2031年全球主要地区下排式抽油烟机产量及市场份额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二、2020-2031年全球主要地区下排式抽油烟机产量及市场份额预测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三、2020-2031年全球主要地区下排式抽油烟机产值及市场份额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四、2020-2031年全球主要地区下排式抽油烟机产值及市场份额预测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2020-2031年北美市场下排式抽油烟机产量、产值及增长率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2020-2031年欧洲市场下排式抽油烟机产量、产值及增长率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2020-2031年中国市场下排式抽油烟机产量、产值及增长率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2020-2031年日本市场下排式抽油烟机产量、产值及增长率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2020-2031年东南亚市场下排式抽油烟机产量、产值及增长率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2020-2031年印度市场下排式抽油烟机产量、产值及增长率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全球下排式抽油烟机消费主要地区发展分析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全球主要地区下排式抽油烟机消费展望2020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2020-2025年全球主要地区下排式抽油烟机消费量及增长率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2025-2031年全球主要地区下排式抽油烟机消费量预测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2020-2031年中国市场下排式抽油烟机消费量、增长率及发展预测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2020-2031年北美市场下排式抽油烟机消费量、增长率及发展预测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2020-2031年欧洲市场下排式抽油烟机消费量、增长率及发展预测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2020-2031年日本市场下排式抽油烟机消费量、增长率及发展预测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2020-2031年东南亚市场下排式抽油烟机消费量、增长率及发展预测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2020-2031年印度市场下排式抽油烟机消费量、增长率及发展预测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全球下排式抽油烟机重点厂商概况分析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不同类型下排式抽油烟机产品发展分析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2020-2031年全球不同类型下排式抽油烟机产量</w:t>
      </w:r>
      <w:r>
        <w:rPr>
          <w:rFonts w:hint="eastAsia"/>
        </w:rPr>
        <w:br/>
      </w:r>
      <w:r>
        <w:rPr>
          <w:rFonts w:hint="eastAsia"/>
        </w:rPr>
        <w:t>　　　　一、2020-2025年全球下排式抽油烟机不同类型下排式抽油烟机产量及市场份额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二、2025-2031年全球不同类型下排式抽油烟机产量预测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2020-2031年全球不同类型下排式抽油烟机产值</w:t>
      </w:r>
      <w:r>
        <w:rPr>
          <w:rFonts w:hint="eastAsia"/>
        </w:rPr>
        <w:br/>
      </w:r>
      <w:r>
        <w:rPr>
          <w:rFonts w:hint="eastAsia"/>
        </w:rPr>
        <w:t>　　　　一、2020-2025年全球下排式抽油烟机不同类型下排式抽油烟机产值及市场份额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二、2025-2031年全球不同类型下排式抽油烟机产值预测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2020-2031年全球不同类型下排式抽油烟机价格走势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2020-2025年不同价格区间下排式抽油烟机市场份额对比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2020-2031年中国不同类型下排式抽油烟机产量</w:t>
      </w:r>
      <w:r>
        <w:rPr>
          <w:rFonts w:hint="eastAsia"/>
        </w:rPr>
        <w:br/>
      </w:r>
      <w:r>
        <w:rPr>
          <w:rFonts w:hint="eastAsia"/>
        </w:rPr>
        <w:t>　　　　一、2020-2025年中国下排式抽油烟机不同类型下排式抽油烟机产量及市场份额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二、2025-2031年中国不同类型下排式抽油烟机产量预测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2020-2031年中国不同类型下排式抽油烟机产值</w:t>
      </w:r>
      <w:r>
        <w:rPr>
          <w:rFonts w:hint="eastAsia"/>
        </w:rPr>
        <w:br/>
      </w:r>
      <w:r>
        <w:rPr>
          <w:rFonts w:hint="eastAsia"/>
        </w:rPr>
        <w:t>　　　　一、2020-2025年中国下排式抽油烟机不同类型下排式抽油烟机产值及市场份额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二、2025-2031年中国不同类型下排式抽油烟机产值预测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下排式抽油烟机上游原料及下游主要应用发展分析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下排式抽油烟机产业链分析</w:t>
      </w:r>
      <w:r>
        <w:rPr>
          <w:rFonts w:hint="eastAsia"/>
        </w:rPr>
        <w:br/>
      </w:r>
      <w:r>
        <w:rPr>
          <w:rFonts w:hint="eastAsia"/>
        </w:rPr>
        <w:t>　　第二节 下排式抽油烟机产业上游供应分析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2020-2031年全球不同应用下排式抽油烟机消费量、市场份额及增长率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一、2020-2025年全球不同应用下排式抽油烟机消费量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二、2025-2031年全球不同应用下排式抽油烟机消费量预测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2020-2031年中国不同应用下排式抽油烟机消费量、市场份额及增长率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一、2020-2025年中国不同应用下排式抽油烟机消费量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二、2025-2031年中国不同应用下排式抽油烟机消费量预测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中国下排式抽油烟机产量、消费量、进出口分析及未来趋势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2020-2031年中国下排式抽油烟机产量、消费量、进出口分析及未来趋势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中国下排式抽油烟机进出口贸易趋势</w:t>
      </w:r>
      <w:r>
        <w:rPr>
          <w:rFonts w:hint="eastAsia"/>
        </w:rPr>
        <w:br/>
      </w:r>
      <w:r>
        <w:rPr>
          <w:rFonts w:hint="eastAsia"/>
        </w:rPr>
        <w:t>　　第三节 中国下排式抽油烟机主要进口来源</w:t>
      </w:r>
      <w:r>
        <w:rPr>
          <w:rFonts w:hint="eastAsia"/>
        </w:rPr>
        <w:br/>
      </w:r>
      <w:r>
        <w:rPr>
          <w:rFonts w:hint="eastAsia"/>
        </w:rPr>
        <w:t>　　第四节 中国下排式抽油烟机主要出口目的地</w:t>
      </w:r>
      <w:r>
        <w:rPr>
          <w:rFonts w:hint="eastAsia"/>
        </w:rPr>
        <w:br/>
      </w:r>
      <w:r>
        <w:rPr>
          <w:rFonts w:hint="eastAsia"/>
        </w:rPr>
        <w:t>　　第五节 中国下排式抽油烟机行业未来发展的有利因素、不利因素分析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中国下排式抽油烟机主要地区分布</w:t>
      </w:r>
      <w:r>
        <w:rPr>
          <w:rFonts w:hint="eastAsia"/>
        </w:rPr>
        <w:br/>
      </w:r>
      <w:r>
        <w:rPr>
          <w:rFonts w:hint="eastAsia"/>
        </w:rPr>
        <w:t>　　第一节 中国下排式抽油烟机生产地区分布</w:t>
      </w:r>
      <w:r>
        <w:rPr>
          <w:rFonts w:hint="eastAsia"/>
        </w:rPr>
        <w:br/>
      </w:r>
      <w:r>
        <w:rPr>
          <w:rFonts w:hint="eastAsia"/>
        </w:rPr>
        <w:t>　　第二节 中国下排式抽油烟机消费地区分布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下排式抽油烟机技术及相关行业技术发展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未来下排式抽油烟机行业、产品及技术发展趋势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下排式抽油烟机行业及市场环境发展趋势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下排式抽油烟机产品及技术发展趋势</w:t>
      </w:r>
      <w:r>
        <w:rPr>
          <w:rFonts w:hint="eastAsia"/>
        </w:rPr>
        <w:br/>
      </w:r>
      <w:r>
        <w:rPr>
          <w:rFonts w:hint="eastAsia"/>
        </w:rPr>
        <w:t>　　第三节 下排式抽油烟机产品价格走势</w:t>
      </w:r>
      <w:r>
        <w:rPr>
          <w:rFonts w:hint="eastAsia"/>
        </w:rPr>
        <w:br/>
      </w:r>
      <w:r>
        <w:rPr>
          <w:rFonts w:hint="eastAsia"/>
        </w:rPr>
        <w:t>　　第四节 未来下排式抽油烟机市场消费形态、消费者偏好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下排式抽油烟机销售渠道分析及建议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国内市场下排式抽油烟机销售渠道</w:t>
      </w:r>
      <w:r>
        <w:rPr>
          <w:rFonts w:hint="eastAsia"/>
        </w:rPr>
        <w:br/>
      </w:r>
      <w:r>
        <w:rPr>
          <w:rFonts w:hint="eastAsia"/>
        </w:rPr>
        <w:t>　　第二节 企业海外下排式抽油烟机销售渠道</w:t>
      </w:r>
      <w:r>
        <w:rPr>
          <w:rFonts w:hint="eastAsia"/>
        </w:rPr>
        <w:br/>
      </w:r>
      <w:r>
        <w:rPr>
          <w:rFonts w:hint="eastAsia"/>
        </w:rPr>
        <w:t>　　第三节 下排式抽油烟机销售/营销策略建议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下排式抽油烟机行业研究成果及结论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按照不同产品类型，下排式抽油烟机主要可以分为如下几个类别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不同种类下排式抽油烟机增长趋势</w:t>
      </w:r>
      <w:r>
        <w:rPr>
          <w:rFonts w:hint="eastAsia"/>
        </w:rPr>
        <w:br/>
      </w:r>
      <w:r>
        <w:rPr>
          <w:rFonts w:hint="eastAsia"/>
        </w:rPr>
        <w:t>　　表 按不同应用，下排式抽油烟机主要包括如下几个方面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不同应用下排式抽油烟机消费量增长趋势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中国及欧美日等地区下排式抽油烟机相关政策分析</w:t>
      </w:r>
      <w:r>
        <w:rPr>
          <w:rFonts w:hint="eastAsia"/>
        </w:rPr>
        <w:br/>
      </w:r>
      <w:r>
        <w:rPr>
          <w:rFonts w:hint="eastAsia"/>
        </w:rPr>
        <w:t>　　表 全球下排式抽油烟机主要厂商产量列表（2020-2025年）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全球下排式抽油烟机主要厂商产量市场份额列表（2020-2025年）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全球下排式抽油烟机主要厂商产值列表（2020-2025年）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全球下排式抽油烟机主要厂商产值、市场份额列表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2025年全球主要生产商下排式抽油烟机收入排名</w:t>
      </w:r>
      <w:r>
        <w:rPr>
          <w:rFonts w:hint="eastAsia"/>
        </w:rPr>
        <w:br/>
      </w:r>
      <w:r>
        <w:rPr>
          <w:rFonts w:hint="eastAsia"/>
        </w:rPr>
        <w:t>　　表 全球下排式抽油烟机主要厂商产品价格列表（2020-2025年）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中国下排式抽油烟机主要厂商产品价格列表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中国下排式抽油烟机主要厂商产量市场份额列表（2020-2025年）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中国下排式抽油烟机主要厂商产值列表（2020-2025年）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中国下排式抽油烟机主要厂商产值市场份额列表（2020-2025年）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全球主要下排式抽油烟机厂商产地分布及商业化日期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全球主要下排式抽油烟机企业采访及观点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全球主要地区下排式抽油烟机产值对比</w:t>
      </w:r>
      <w:r>
        <w:rPr>
          <w:rFonts w:hint="eastAsia"/>
        </w:rPr>
        <w:br/>
      </w:r>
      <w:r>
        <w:rPr>
          <w:rFonts w:hint="eastAsia"/>
        </w:rPr>
        <w:t>　　表 全球主要地区下排式抽油烟机产量市场份额列表（2020-2025年）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全球主要地区下排式抽油烟机产量列表（2025-2031年）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全球主要地区下排式抽油烟机产量份额（2025-2031年）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全球主要地区下排式抽油烟机产值列表（2020-2025年）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全球主要地区下排式抽油烟机产值份额列表（2020-2025年）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全球主要地区下排式抽油烟机消费量列表（2020-2025年）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全球主要地区下排式抽油烟机消费量市场份额列表（2020-2025年）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重点企业（一）下排式抽油烟机产品规格及价格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重点企业（二）下排式抽油烟机产品规格及价格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重点企业（三）下排式抽油烟机产品规格及价格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重点企业（四）下排式抽油烟机产品规格及价格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重点企业（五）下排式抽油烟机产品规格及价格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重点企业（六）下排式抽油烟机产品规格及价格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重点企业（七）下排式抽油烟机产能、产量、产值、价格及毛利率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重点企业（七）下排式抽油烟机产品规格及价格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全球不同产品类型下排式抽油烟机产量（2020-2025年）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全球不同产品类型下排式抽油烟机产量市场份额（2020-2025年）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全球不同产品类型下排式抽油烟机产量预测（2025-2031年）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全球不同产品类型下排式抽油烟机产量市场份额预测（2025-2031年）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全球不同类型下排式抽油烟机产值（2020-2025年）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全球不同类型下排式抽油烟机产值市场份额（2020-2025年）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全球不同类型下排式抽油烟机产值预测（2025-2031年）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全球不同类型下排式抽油烟机产值市场份额预测（2025-2031年）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全球不同价格区间下排式抽油烟机市场份额对比（2020-2025年）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中国不同产品类型下排式抽油烟机产量（2020-2025年）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中国不同产品类型下排式抽油烟机产量市场份额（2020-2025年）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中国不同产品类型下排式抽油烟机产量预测（2025-2031年）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中国不同产品类型下排式抽油烟机产量市场份额预测（2025-2031年）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中国不同产品类型下排式抽油烟机产值（2020-2025年）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中国不同产品类型下排式抽油烟机产值市场份额（2020-2025年）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中国不同产品类型下排式抽油烟机产值预测（2025-2031年）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中国不同产品类型下排式抽油烟机产值市场份额预测（2025-2031年）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下排式抽油烟机上游原料供应商及联系方式列表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全球不同应用下排式抽油烟机消费量（2020-2025年）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全球不同应用下排式抽油烟机消费量市场份额（2020-2025年）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全球不同应用下排式抽油烟机消费量预测（2025-2031年）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全球不同应用下排式抽油烟机消费量市场份额预测（2025-2031年）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中国不同应用下排式抽油烟机消费量（2020-2025年）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中国不同应用下排式抽油烟机消费量市场份额（2020-2025年）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中国不同应用下排式抽油烟机消费量预测（2025-2031年）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中国不同应用下排式抽油烟机消费量市场份额预测（2025-2031年）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中国下排式抽油烟机产量、消费量、进出口（2020-2025年）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中国下排式抽油烟机产量、消费量、进出口预测（2025-2031年）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中国市场下排式抽油烟机进出口贸易趋势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中国市场下排式抽油烟机主要进口来源</w:t>
      </w:r>
      <w:r>
        <w:rPr>
          <w:rFonts w:hint="eastAsia"/>
        </w:rPr>
        <w:br/>
      </w:r>
      <w:r>
        <w:rPr>
          <w:rFonts w:hint="eastAsia"/>
        </w:rPr>
        <w:t>　　表 中国市场下排式抽油烟机主要出口目的地</w:t>
      </w:r>
      <w:r>
        <w:rPr>
          <w:rFonts w:hint="eastAsia"/>
        </w:rPr>
        <w:br/>
      </w:r>
      <w:r>
        <w:rPr>
          <w:rFonts w:hint="eastAsia"/>
        </w:rPr>
        <w:t>　　表 中国下排式抽油烟机市场未来发展的有利因素、不利因素分析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中国下排式抽油烟机生产地区分布</w:t>
      </w:r>
      <w:r>
        <w:rPr>
          <w:rFonts w:hint="eastAsia"/>
        </w:rPr>
        <w:br/>
      </w:r>
      <w:r>
        <w:rPr>
          <w:rFonts w:hint="eastAsia"/>
        </w:rPr>
        <w:t>　　表 中国下排式抽油烟机消费地区分布</w:t>
      </w:r>
      <w:r>
        <w:rPr>
          <w:rFonts w:hint="eastAsia"/>
        </w:rPr>
        <w:br/>
      </w:r>
      <w:r>
        <w:rPr>
          <w:rFonts w:hint="eastAsia"/>
        </w:rPr>
        <w:t>　　表 下排式抽油烟机行业及市场环境发展趋势</w:t>
      </w:r>
      <w:r>
        <w:rPr>
          <w:rFonts w:hint="eastAsia"/>
        </w:rPr>
        <w:br/>
      </w:r>
      <w:r>
        <w:rPr>
          <w:rFonts w:hint="eastAsia"/>
        </w:rPr>
        <w:t>　　表 下排式抽油烟机产品及技术发展趋势</w:t>
      </w:r>
      <w:r>
        <w:rPr>
          <w:rFonts w:hint="eastAsia"/>
        </w:rPr>
        <w:br/>
      </w:r>
      <w:r>
        <w:rPr>
          <w:rFonts w:hint="eastAsia"/>
        </w:rPr>
        <w:t>　　表 国内下排式抽油烟机主要销售模式及销售渠道趋势（2020-2025年）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欧美日等地区下排式抽油烟机主要销售模式及销售渠道趋势（2020-2025年）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下排式抽油烟机产品市场定位及目标消费者分析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下排式抽油烟机产品图片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2025年全球不同产品类型下排式抽油烟机产量市场份额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全球不同类型下排式抽油烟机消费量市场份额对比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全球下排式抽油烟机产量及增长率（2020-2025年）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全球下排式抽油烟机产值及增长率（2020-2025年）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中国下排式抽油烟机产量及发展趋势（2020-2025年）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中国下排式抽油烟机产值及未来发展趋势（2020-2025年）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全球下排式抽油烟机产能、产量、产能利用率及发展趋势（2020-2025年）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全球下排式抽油烟机产量、市场需求量及发展趋势（2020-2025年）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中国下排式抽油烟机产能、产量、产能利用率及发展趋势（2020-2025年）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中国下排式抽油烟机产量、市场需求量及发展趋势（2020-2025年）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全球下排式抽油烟机主要厂商2025年产量市场份额列表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全球下排式抽油烟机主要厂商2025年产值市场份额列表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中国市场下排式抽油烟机主要厂商产量市场份额列表（2020-2025年）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中国下排式抽油烟机主要厂商2025年产量市场份额列表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中国下排式抽油烟机主要厂商2025年产值市场份额列表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2025年全球前五及前十大生产商下排式抽油烟机市场份额</w:t>
      </w:r>
      <w:r>
        <w:rPr>
          <w:rFonts w:hint="eastAsia"/>
        </w:rPr>
        <w:br/>
      </w:r>
      <w:r>
        <w:rPr>
          <w:rFonts w:hint="eastAsia"/>
        </w:rPr>
        <w:t>　　图 全球下排式抽油烟机第一梯队、第二梯队和第三梯队生产商（品牌）及市场份额（2020-2025年）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下排式抽油烟机全球领先企业SWOT分析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全球主要地区下排式抽油烟机消费量市场份额对比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北美市场下排式抽油烟机产量及增长率（2020-2025年）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北美市场下排式抽油烟机产值及增长率（2020-2025年）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欧洲市场下排式抽油烟机产量及增长率（2020-2025年）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欧洲市场下排式抽油烟机产值及增长率（2020-2025年）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中国市场下排式抽油烟机产量及增长率（2020-2025年）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中国市场下排式抽油烟机产值及增长率（2020-2025年）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日本市场下排式抽油烟机产量及增长率（2020-2025年）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日本市场下排式抽油烟机产值及增长率（2020-2025年）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东南亚市场下排式抽油烟机产量及增长率（2020-2025年）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东南亚市场下排式抽油烟机产值及增长率（2020-2025年）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印度市场下排式抽油烟机产量及增长率（2020-2025年）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印度市场下排式抽油烟机产值及增长率（2020-2025年）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全球主要地区下排式抽油烟机消费量市场份额（2020-2025年）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全球主要地区下排式抽油烟机消费量市场份额预测（2025-2031年）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中国市场下排式抽油烟机消费量、增长率及发展预测（2020-2025年）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北美市场下排式抽油烟机消费量、增长率及发展预测（2020-2025年）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欧洲市场下排式抽油烟机消费量、增长率及发展预测（2020-2025年）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日本市场下排式抽油烟机消费量、增长率及发展预测（2020-2025年）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东南亚市场下排式抽油烟机消费量、增长率及发展预测（2020-2025年）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印度市场下排式抽油烟机消费量、增长率及发展预测（2020-2025年）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下排式抽油烟机产业链分析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下排式抽油烟机产品价格走势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92fb834bd4188" w:history="1">
        <w:r>
          <w:rPr>
            <w:rStyle w:val="Hyperlink"/>
          </w:rPr>
          <w:t>2025-2031年中国下排式抽油烟机市场研究分析与发展前景报告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92fb834bd4188" w:history="1">
        <w:r>
          <w:rPr>
            <w:rStyle w:val="Hyperlink"/>
          </w:rPr>
          <w:t>https://www.20087.com/0/88/XiaPaiShiChouYouYanJiDeQianJing.html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油烟净化系统设备、下排式抽油烟机怎么拆开、下排和上排油烟机哪个好、下排式抽油烟机出风口位置、迅达集成灶是一线品牌吗、下排式抽油烟机哪个牌子好、抽油烟机哪个品牌最好最实用、下排式抽油烟机的缺点、油烟机电子打火没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b5817508f44bc" w:history="1">
      <w:r>
        <w:rPr>
          <w:rStyle w:val="Hyperlink"/>
        </w:rPr>
        <w:t>2025-2031年中国下排式抽油烟机市场研究分析与发展前景报告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iaPaiShiChouYouYanJiDeQianJing.html" TargetMode="External" Id="R42492fb834bd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iaPaiShiChouYouYanJiDeQianJing.html" TargetMode="External" Id="Re1eb5817508f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2025-02-26T05:35:00Z</dcterms:created>
  <dcterms:modified xsi:type="dcterms:W3CDTF">2025-02-26T06:35:00Z</dcterms:modified>
  <dc:subject>2025-2031年中国下排式抽油烟机市场研究分析与发展前景报告</dc:subject>
  <dc:title>2025-2031年中国下排式抽油烟机市场研究分析与发展前景报告</dc:title>
  <cp:keywords>2025-2031年中国下排式抽油烟机市场研究分析与发展前景报告</cp:keywords>
  <dc:description>2025-2031年中国下排式抽油烟机市场研究分析与发展前景报告</dc:description>
</cp:coreProperties>
</file>