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a93a1fd5a4f84" w:history="1">
              <w:r>
                <w:rPr>
                  <w:rStyle w:val="Hyperlink"/>
                </w:rPr>
                <w:t>2025-2031年中国瑶族药浴行业市场调研与趋势分析报告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a93a1fd5a4f84" w:history="1">
              <w:r>
                <w:rPr>
                  <w:rStyle w:val="Hyperlink"/>
                </w:rPr>
                <w:t>2025-2031年中国瑶族药浴行业市场调研与趋势分析报告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a93a1fd5a4f84" w:history="1">
                <w:r>
                  <w:rPr>
                    <w:rStyle w:val="Hyperlink"/>
                  </w:rPr>
                  <w:t>https://www.20087.com/0/18/YaoZuYaoYuFaZhanQuShiFenXi.html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瑶族药浴是传统民族医药文化的一部分，以其独特的草本配方和养生保健功效，逐渐受到现代消费者的关注。目前，瑶族药浴已从地方特色服务扩展到全国乃至国际市场，通过温泉度假村、SPA中心、家用药包等形式提供服务。标准化、品牌化的经营策略促进了瑶浴文化的传承与创新，提高了服务质量与安全性。</w:t>
      </w:r>
      <w:r>
        <w:rPr>
          <w:rFonts w:hint="eastAsia"/>
        </w:rPr>
        <w:br/>
      </w:r>
      <w:r>
        <w:rPr>
          <w:rFonts w:hint="eastAsia"/>
        </w:rPr>
        <w:t>　　未来瑶族药浴的发展将更加注重科学化和个性化。随着现代医学与传统瑶医药的结合，药浴配方将通过科学研究验证其功效成分，提高治疗和保健的针对性。个性化药浴方案的开发，根据个体体质和健康需求定制，将提升用户体验。同时，结合移动健康管理和远程医疗服务，瑶族药浴将拓展至线上咨询、远程指导等新型服务模式，让更多人享受到瑶浴带来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a93a1fd5a4f84" w:history="1">
        <w:r>
          <w:rPr>
            <w:rStyle w:val="Hyperlink"/>
          </w:rPr>
          <w:t>2025-2031年中国瑶族药浴行业市场调研与趋势分析报告</w:t>
        </w:r>
      </w:hyperlink>
      <w:r>
        <w:rPr>
          <w:rFonts w:hint="eastAsia"/>
        </w:rPr>
        <w:t>》依据国家统计局、发改委及瑶族药浴相关协会等的数据资料，深入研究了瑶族药浴行业的现状，包括瑶族药浴市场需求、市场规模及产业链状况。瑶族药浴报告分析了瑶族药浴的价格波动、各细分市场的动态，以及重点企业的经营状况。同时，报告对瑶族药浴市场前景及发展趋势进行了科学预测，揭示了潜在的市场需求和投资机会，也指出了瑶族药浴行业内可能的风险。此外，瑶族药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瑶族药浴行业界定</w:t>
      </w:r>
      <w:r>
        <w:rPr>
          <w:rFonts w:hint="eastAsia"/>
        </w:rPr>
        <w:br/>
      </w:r>
      <w:r>
        <w:rPr>
          <w:rFonts w:hint="eastAsia"/>
        </w:rPr>
        <w:t>　　第一节 瑶族药浴行业定义</w:t>
      </w:r>
      <w:r>
        <w:rPr>
          <w:rFonts w:hint="eastAsia"/>
        </w:rPr>
        <w:br/>
      </w:r>
      <w:r>
        <w:rPr>
          <w:rFonts w:hint="eastAsia"/>
        </w:rPr>
        <w:t>　　第二节 瑶族药浴行业特点分析</w:t>
      </w:r>
      <w:r>
        <w:rPr>
          <w:rFonts w:hint="eastAsia"/>
        </w:rPr>
        <w:br/>
      </w:r>
      <w:r>
        <w:rPr>
          <w:rFonts w:hint="eastAsia"/>
        </w:rPr>
        <w:t>　　第三节 瑶族药浴行业发展历程</w:t>
      </w:r>
      <w:r>
        <w:rPr>
          <w:rFonts w:hint="eastAsia"/>
        </w:rPr>
        <w:br/>
      </w:r>
      <w:r>
        <w:rPr>
          <w:rFonts w:hint="eastAsia"/>
        </w:rPr>
        <w:t>　　第四节 瑶族药浴产业链分析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2024-2025年国外瑶族药浴行业发展态势分析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国外瑶族药浴行业总体情况</w:t>
      </w:r>
      <w:r>
        <w:rPr>
          <w:rFonts w:hint="eastAsia"/>
        </w:rPr>
        <w:br/>
      </w:r>
      <w:r>
        <w:rPr>
          <w:rFonts w:hint="eastAsia"/>
        </w:rPr>
        <w:t>　　第二节 瑶族药浴行业重点国家、地区市场分析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国外瑶族药浴行业发展前景预测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2024-2025年中国瑶族药浴行业发展环境分析</w:t>
      </w:r>
      <w:r>
        <w:rPr>
          <w:rFonts w:hint="eastAsia"/>
        </w:rPr>
        <w:br/>
      </w:r>
      <w:r>
        <w:rPr>
          <w:rFonts w:hint="eastAsia"/>
        </w:rPr>
        <w:t>　　第一节 瑶族药浴行业经济环境分析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瑶族药浴行业政策环境分析</w:t>
      </w:r>
      <w:r>
        <w:rPr>
          <w:rFonts w:hint="eastAsia"/>
        </w:rPr>
        <w:br/>
      </w:r>
      <w:r>
        <w:rPr>
          <w:rFonts w:hint="eastAsia"/>
        </w:rPr>
        <w:t>　　　　一、瑶族药浴行业相关政策</w:t>
      </w:r>
      <w:r>
        <w:rPr>
          <w:rFonts w:hint="eastAsia"/>
        </w:rPr>
        <w:br/>
      </w:r>
      <w:r>
        <w:rPr>
          <w:rFonts w:hint="eastAsia"/>
        </w:rPr>
        <w:t>　　　　二、瑶族药浴行业相关标准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瑶族药浴行业技术发展现状及趋势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当前我国瑶族药浴技术发展现状</w:t>
      </w:r>
      <w:r>
        <w:rPr>
          <w:rFonts w:hint="eastAsia"/>
        </w:rPr>
        <w:br/>
      </w:r>
      <w:r>
        <w:rPr>
          <w:rFonts w:hint="eastAsia"/>
        </w:rPr>
        <w:t>　　第二节 中外瑶族药浴技术差距及产生差距的主要原因分析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提高我国瑶族药浴技术的对策</w:t>
      </w:r>
      <w:r>
        <w:rPr>
          <w:rFonts w:hint="eastAsia"/>
        </w:rPr>
        <w:br/>
      </w:r>
      <w:r>
        <w:rPr>
          <w:rFonts w:hint="eastAsia"/>
        </w:rPr>
        <w:t>　　第四节 我国瑶族药浴研发、设计发展趋势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中国瑶族药浴行业市场供需状况分析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中国瑶族药浴行业市场规模情况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中国瑶族药浴行业市场需求状况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一、2019-2024年瑶族药浴行业市场需求情况</w:t>
      </w:r>
      <w:r>
        <w:rPr>
          <w:rFonts w:hint="eastAsia"/>
        </w:rPr>
        <w:br/>
      </w:r>
      <w:r>
        <w:rPr>
          <w:rFonts w:hint="eastAsia"/>
        </w:rPr>
        <w:t>　　　　二、瑶族药浴行业市场需求特点分析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三、2025-2031年瑶族药浴行业市场需求预测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中国瑶族药浴行业市场供给状况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一、2019-2024年瑶族药浴行业市场供给情况</w:t>
      </w:r>
      <w:r>
        <w:rPr>
          <w:rFonts w:hint="eastAsia"/>
        </w:rPr>
        <w:br/>
      </w:r>
      <w:r>
        <w:rPr>
          <w:rFonts w:hint="eastAsia"/>
        </w:rPr>
        <w:t>　　　　二、瑶族药浴行业市场供给特点分析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三、2025-2031年瑶族药浴行业市场供给预测</w:t>
      </w:r>
      <w:r>
        <w:rPr>
          <w:rFonts w:hint="eastAsia"/>
        </w:rPr>
        <w:br/>
      </w:r>
      <w:r>
        <w:rPr>
          <w:rFonts w:hint="eastAsia"/>
        </w:rPr>
        <w:t>　　第四节 瑶族药浴行业市场供需平衡状况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中国瑶族药浴行业进出口情况分析</w:t>
      </w:r>
      <w:r>
        <w:rPr>
          <w:rFonts w:hint="eastAsia"/>
        </w:rPr>
        <w:br/>
      </w:r>
      <w:r>
        <w:rPr>
          <w:rFonts w:hint="eastAsia"/>
        </w:rPr>
        <w:t>　　第一节 瑶族药浴行业出口情况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一、2019-2024年瑶族药浴行业出口情况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三、2025-2031年瑶族药浴行业出口情况预测</w:t>
      </w:r>
      <w:r>
        <w:rPr>
          <w:rFonts w:hint="eastAsia"/>
        </w:rPr>
        <w:br/>
      </w:r>
      <w:r>
        <w:rPr>
          <w:rFonts w:hint="eastAsia"/>
        </w:rPr>
        <w:t>　　第二节 瑶族药浴行业进口情况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一、2019-2024年瑶族药浴行业进口情况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三、2025-2031年瑶族药浴行业进口情况预测</w:t>
      </w:r>
      <w:r>
        <w:rPr>
          <w:rFonts w:hint="eastAsia"/>
        </w:rPr>
        <w:br/>
      </w:r>
      <w:r>
        <w:rPr>
          <w:rFonts w:hint="eastAsia"/>
        </w:rPr>
        <w:t>　　第三节 瑶族药浴行业进出口面临的挑战及对策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中国瑶族药浴行业产品价格监测</w:t>
      </w:r>
      <w:r>
        <w:rPr>
          <w:rFonts w:hint="eastAsia"/>
        </w:rPr>
        <w:br/>
      </w:r>
      <w:r>
        <w:rPr>
          <w:rFonts w:hint="eastAsia"/>
        </w:rPr>
        <w:t>　　　　一、瑶族药浴市场价格特征</w:t>
      </w:r>
      <w:r>
        <w:rPr>
          <w:rFonts w:hint="eastAsia"/>
        </w:rPr>
        <w:br/>
      </w:r>
      <w:r>
        <w:rPr>
          <w:rFonts w:hint="eastAsia"/>
        </w:rPr>
        <w:t>　　　　二、当前瑶族药浴市场价格评述</w:t>
      </w:r>
      <w:r>
        <w:rPr>
          <w:rFonts w:hint="eastAsia"/>
        </w:rPr>
        <w:br/>
      </w:r>
      <w:r>
        <w:rPr>
          <w:rFonts w:hint="eastAsia"/>
        </w:rPr>
        <w:t>　　　　三、影响瑶族药浴市场价格因素分析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四、未来瑶族药浴市场价格走势预测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中国瑶族药浴行业重点区域市场分析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瑶族药浴行业区域市场分布情况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瑶族药浴行业细分市场调研分析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瑶族药浴细分产品（一）市场调研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瑶族药浴细分产品（二）市场调研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瑶族药浴行业上、下游市场分析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瑶族药浴行业上游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瑶族药浴行业下游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瑶族药浴行业重点企业发展调研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瑶族药浴重点企业（一）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瑶族药浴重点企业（二）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瑶族药浴重点企业（三）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瑶族药浴重点企业（四）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瑶族药浴重点企业（五）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瑶族药浴重点企业（六）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瑶族药浴行业风险及对策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2025-2031年瑶族药浴行业发展环境分析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2025-2031年瑶族药浴行业投资特性分析</w:t>
      </w:r>
      <w:r>
        <w:rPr>
          <w:rFonts w:hint="eastAsia"/>
        </w:rPr>
        <w:br/>
      </w:r>
      <w:r>
        <w:rPr>
          <w:rFonts w:hint="eastAsia"/>
        </w:rPr>
        <w:t>　　　　一、瑶族药浴行业进入壁垒</w:t>
      </w:r>
      <w:r>
        <w:rPr>
          <w:rFonts w:hint="eastAsia"/>
        </w:rPr>
        <w:br/>
      </w:r>
      <w:r>
        <w:rPr>
          <w:rFonts w:hint="eastAsia"/>
        </w:rPr>
        <w:t>　　　　二、瑶族药浴行业盈利模式</w:t>
      </w:r>
      <w:r>
        <w:rPr>
          <w:rFonts w:hint="eastAsia"/>
        </w:rPr>
        <w:br/>
      </w:r>
      <w:r>
        <w:rPr>
          <w:rFonts w:hint="eastAsia"/>
        </w:rPr>
        <w:t>　　　　三、瑶族药浴行业盈利因素</w:t>
      </w:r>
      <w:r>
        <w:rPr>
          <w:rFonts w:hint="eastAsia"/>
        </w:rPr>
        <w:br/>
      </w:r>
      <w:r>
        <w:rPr>
          <w:rFonts w:hint="eastAsia"/>
        </w:rPr>
        <w:t>　　第三节 瑶族药浴行业“波特五力模型”分析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2025-2031年瑶族药浴行业风险及对策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瑶族药浴企业竞争策略分析</w:t>
      </w:r>
      <w:r>
        <w:rPr>
          <w:rFonts w:hint="eastAsia"/>
        </w:rPr>
        <w:br/>
      </w:r>
      <w:r>
        <w:rPr>
          <w:rFonts w:hint="eastAsia"/>
        </w:rPr>
        <w:t>　　第一节 瑶族药浴市场竞争策略分析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一、2025-2031年中国瑶族药浴市场增长潜力分析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二、2025-2031年中国瑶族药浴主要潜力品种分析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三、现有瑶族药浴产品竞争策略分析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四、潜力瑶族药浴品种竞争策略选择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2025-2031年中国瑶族药浴企业竞争策略分析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一、2025-2031年我国瑶族药浴市场竞争趋势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二、2025-2031年瑶族药浴行业竞争格局展望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三、2025-2031年瑶族药浴行业竞争策略分析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四、2025-2031年瑶族药浴企业竞争策略分析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2025-2031年中国瑶族药浴行业发展趋势分析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一、2025-2031年瑶族药浴技术发展趋势分析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二、2025-2031年瑶族药浴产品发展趋势分析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三、2025-2031年瑶族药浴行业竞争格局展望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2025-2031年中国瑶族药浴市场趋势分析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一、2025-2031年瑶族药浴发展趋势预测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二、2025-2031年瑶族药浴市场前景分析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三、2025-2031年瑶族药浴产业政策趋向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2025-2031年瑶族药浴行业投资价值评估分析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瑶族药浴行业发展建议分析</w:t>
      </w:r>
      <w:r>
        <w:rPr>
          <w:rFonts w:hint="eastAsia"/>
        </w:rPr>
        <w:br/>
      </w:r>
      <w:r>
        <w:rPr>
          <w:rFonts w:hint="eastAsia"/>
        </w:rPr>
        <w:t>　　第一节 瑶族药浴行业研究结论及建议</w:t>
      </w:r>
      <w:r>
        <w:rPr>
          <w:rFonts w:hint="eastAsia"/>
        </w:rPr>
        <w:br/>
      </w:r>
      <w:r>
        <w:rPr>
          <w:rFonts w:hint="eastAsia"/>
        </w:rPr>
        <w:t>　　第二节 瑶族药浴细分行业研究结论及建议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中-智林－瑶族药浴行业竞争策略总结及建议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瑶族药浴行业历程</w:t>
      </w:r>
      <w:r>
        <w:rPr>
          <w:rFonts w:hint="eastAsia"/>
        </w:rPr>
        <w:br/>
      </w:r>
      <w:r>
        <w:rPr>
          <w:rFonts w:hint="eastAsia"/>
        </w:rPr>
        <w:t>　　图表 瑶族药浴行业生命周期</w:t>
      </w:r>
      <w:r>
        <w:rPr>
          <w:rFonts w:hint="eastAsia"/>
        </w:rPr>
        <w:br/>
      </w:r>
      <w:r>
        <w:rPr>
          <w:rFonts w:hint="eastAsia"/>
        </w:rPr>
        <w:t>　　图表 瑶族药浴行业产业链分析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2019-2024年中国瑶族药浴行业市场规模及增长情况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2019-2024年瑶族药浴行业市场容量分析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2019-2024年中国瑶族药浴行业产能统计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2019-2024年中国瑶族药浴行业产量及增长趋势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2019-2024年中国瑶族药浴市场需求量及增速统计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2025年中国瑶族药浴行业需求领域分布格局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2019-2024年中国瑶族药浴行业销售收入分析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2019-2024年中国瑶族药浴行业盈利情况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2019-2024年中国瑶族药浴行业利润总额统计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2019-2024年中国瑶族药浴进口数量分析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2019-2024年中国瑶族药浴进口金额分析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2019-2024年中国瑶族药浴出口数量分析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2019-2024年中国瑶族药浴出口金额分析</w:t>
      </w:r>
      <w:r>
        <w:rPr>
          <w:rFonts w:hint="eastAsia"/>
        </w:rPr>
        <w:br/>
      </w:r>
      <w:r>
        <w:rPr>
          <w:rFonts w:hint="eastAsia"/>
        </w:rPr>
        <w:t>　　图表 2025年中国瑶族药浴进口国家及地区分析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2025年中国瑶族药浴出口国家及地区分析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2019-2024年中国瑶族药浴行业企业数量情况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2019-2024年中国瑶族药浴行业企业平均规模情况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**地区瑶族药浴市场规模及增长情况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**地区瑶族药浴行业市场需求情况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**地区瑶族药浴市场规模及增长情况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**地区瑶族药浴行业市场需求情况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**地区瑶族药浴市场规模及增长情况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**地区瑶族药浴行业市场需求情况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**地区瑶族药浴市场规模及增长情况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**地区瑶族药浴行业市场需求情况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瑶族药浴重点企业（一）基本信息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瑶族药浴重点企业（一）经营情况分析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瑶族药浴重点企业（一）主要经济指标情况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瑶族药浴重点企业（二）经营情况分析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瑶族药浴重点企业（二）主要经济指标情况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瑶族药浴重点企业（二）盈利能力情况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瑶族药浴重点企业（三）经营情况分析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瑶族药浴重点企业（三）主要经济指标情况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瑶族药浴重点企业（三）成长能力情况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2025-2031年中国瑶族药浴行业产能预测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2025-2031年中国瑶族药浴行业产量预测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2025-2031年中国瑶族药浴市场需求量预测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2025-2031年中国瑶族药浴行业供需平衡预测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2025-2031年中国瑶族药浴市场容量预测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2025-2031年中国瑶族药浴市场规模预测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2025-2031年中国瑶族药浴市场前景分析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2025-2031年中国瑶族药浴发展趋势预测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a93a1fd5a4f84" w:history="1">
        <w:r>
          <w:rPr>
            <w:rStyle w:val="Hyperlink"/>
          </w:rPr>
          <w:t>2025-2031年中国瑶族药浴行业市场调研与趋势分析报告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a93a1fd5a4f84" w:history="1">
        <w:r>
          <w:rPr>
            <w:rStyle w:val="Hyperlink"/>
          </w:rPr>
          <w:t>https://www.20087.com/0/18/YaoZuYaoYuFaZhanQuShiFenXi.html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3b381ef8b49c2" w:history="1">
      <w:r>
        <w:rPr>
          <w:rStyle w:val="Hyperlink"/>
        </w:rPr>
        <w:t>2025-2031年中国瑶族药浴行业市场调研与趋势分析报告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oZuYaoYuFaZhanQuShiFenXi.html" TargetMode="External" Id="Rde4a93a1fd5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oZuYaoYuFaZhanQuShiFenXi.html" TargetMode="External" Id="R98b3b381ef8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2024-06-03T01:42:00Z</dcterms:created>
  <dcterms:modified xsi:type="dcterms:W3CDTF">2024-06-03T02:42:00Z</dcterms:modified>
  <dc:subject>2025-2031年中国瑶族药浴行业市场调研与趋势分析报告</dc:subject>
  <dc:title>2025-2031年中国瑶族药浴行业市场调研与趋势分析报告</dc:title>
  <cp:keywords>2025-2031年中国瑶族药浴行业市场调研与趋势分析报告</cp:keywords>
  <dc:description>2025-2031年中国瑶族药浴行业市场调研与趋势分析报告</dc:description>
</cp:coreProperties>
</file>