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9552ca75d94113" w:history="1">
              <w:r>
                <w:rPr>
                  <w:rStyle w:val="Hyperlink"/>
                </w:rPr>
                <w:t>2026-2032年中国蚊香市场调研及发展前景分析报告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9552ca75d94113" w:history="1">
              <w:r>
                <w:rPr>
                  <w:rStyle w:val="Hyperlink"/>
                </w:rPr>
                <w:t>2026-2032年中国蚊香市场调研及发展前景分析报告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0937A80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9552ca75d94113" w:history="1">
                <w:r>
                  <w:rPr>
                    <w:rStyle w:val="Hyperlink"/>
                  </w:rPr>
                  <w:t>https://www.20087.com/0/A8/WenXiangFaZhanQuShi.html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蚊香是一种传统的驱蚊用品，在亚洲尤其是中国拥有悠久的历史和广泛的市场基础。近年来，随着消费者对健康和环保意识的提高，蚊香行业也在不断创新，推出了多种新型产品，如无烟蚊香、天然植物提取物蚊香等。此外，随着科技的发展，蚊香的生产工艺也得到了改进，提高了产品的安全性和环保性。目前，中国蚊香产品的种类繁多，不仅满足国内市场的需求，还出口到亚洲、南美洲和非洲等50多个国家和地区。</w:t>
      </w:r>
      <w:r>
        <w:rPr>
          <w:rFonts w:hint="eastAsia"/>
        </w:rPr>
        <w:br/>
      </w:r>
      <w:r>
        <w:rPr>
          <w:rFonts w:hint="eastAsia"/>
        </w:rPr>
        <w:t>　　未来，蚊香行业的发展将更加注重产品的环保性和健康性。市场调研网认为，一方面，随着消费者对生活质量要求的提高，天然成分和无烟型蚊香将更加受到市场的欢迎。另一方面，随着科技进步，蚊香行业将更多地采用智能技术和新材料，比如智能定时释放蚊香、生物降解材料制成的蚊香载体等，以提高产品的使用体验和环保性能。此外，随着户外活动如露营等的流行，适合户外使用的便携式蚊香产品也将成为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9552ca75d94113" w:history="1">
        <w:r>
          <w:rPr>
            <w:rStyle w:val="Hyperlink"/>
          </w:rPr>
          <w:t>2026-2032年中国蚊香市场调研及发展前景分析报告</w:t>
        </w:r>
      </w:hyperlink>
      <w:r>
        <w:rPr>
          <w:rFonts w:hint="eastAsia"/>
        </w:rPr>
        <w:t>》，2025年蚊香行业市场规模达 亿元，预计2032年市场规模将达 亿元，期间年均复合增长率（CAGR）达 %。报告系统分析了蚊香行业的市场规模、供需关系及产业链结构，详细梳理了蚊香细分市场的品牌竞争态势与价格变化，重点剖析了行业内主要企业的经营状况，揭示了蚊香市场集中度与竞争格局。报告结合蚊香技术现状及未来发展方向，对行业前景进行了科学预测，明确了蚊香发展趋势、潜在机遇与风险。通过SWOT分析，为蚊香企业、投资者及政府部门提供了权威、客观的行业洞察与决策支持，助力把握蚊香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蚊香概述</w:t>
      </w:r>
      <w:r>
        <w:rPr>
          <w:rFonts w:hint="eastAsia"/>
        </w:rPr>
        <w:br/>
      </w:r>
      <w:r>
        <w:rPr>
          <w:rFonts w:hint="eastAsia"/>
        </w:rPr>
        <w:t>　　第一节 蚊香定义</w:t>
      </w:r>
      <w:r>
        <w:rPr>
          <w:rFonts w:hint="eastAsia"/>
        </w:rPr>
        <w:br/>
      </w:r>
      <w:r>
        <w:rPr>
          <w:rFonts w:hint="eastAsia"/>
        </w:rPr>
        <w:t>　　第二节 蚊香行业发展历程</w:t>
      </w:r>
      <w:r>
        <w:rPr>
          <w:rFonts w:hint="eastAsia"/>
        </w:rPr>
        <w:br/>
      </w:r>
      <w:r>
        <w:rPr>
          <w:rFonts w:hint="eastAsia"/>
        </w:rPr>
        <w:t>　　第三节 蚊香分类情况</w:t>
      </w:r>
      <w:r>
        <w:rPr>
          <w:rFonts w:hint="eastAsia"/>
        </w:rPr>
        <w:br/>
      </w:r>
      <w:r>
        <w:rPr>
          <w:rFonts w:hint="eastAsia"/>
        </w:rPr>
        <w:t>　　第四节 蚊香产业链分析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二、蚊香产业链模型分析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2025-2026年中国蚊香行业发展环境分析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蚊香行业相关政策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2025-2026年中国蚊香行业发展社会环境分析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中国蚊香生产现状分析</w:t>
      </w:r>
      <w:r>
        <w:rPr>
          <w:rFonts w:hint="eastAsia"/>
        </w:rPr>
        <w:br/>
      </w:r>
      <w:r>
        <w:rPr>
          <w:rFonts w:hint="eastAsia"/>
        </w:rPr>
        <w:t>　　第一节 蚊香行业总体规模</w:t>
      </w:r>
      <w:r>
        <w:rPr>
          <w:rFonts w:hint="eastAsia"/>
        </w:rPr>
        <w:br/>
      </w:r>
      <w:r>
        <w:rPr>
          <w:rFonts w:hint="eastAsia"/>
        </w:rPr>
        <w:t>　　第一节 蚊香产能概况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蚊香市场容量概况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蚊香产业的生命周期分析</w:t>
      </w:r>
      <w:r>
        <w:rPr>
          <w:rFonts w:hint="eastAsia"/>
        </w:rPr>
        <w:br/>
      </w:r>
      <w:r>
        <w:rPr>
          <w:rFonts w:hint="eastAsia"/>
        </w:rPr>
        <w:t>　　第五节 蚊香产业供需情况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蚊香国内产品价格走势及影响因素分析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2026年我国蚊香行业发展现状分析</w:t>
      </w:r>
      <w:r>
        <w:rPr>
          <w:rFonts w:hint="eastAsia"/>
        </w:rPr>
        <w:br/>
      </w:r>
      <w:r>
        <w:rPr>
          <w:rFonts w:hint="eastAsia"/>
        </w:rPr>
        <w:t>　　第一节 我国蚊香行业发展现状</w:t>
      </w:r>
      <w:r>
        <w:rPr>
          <w:rFonts w:hint="eastAsia"/>
        </w:rPr>
        <w:br/>
      </w:r>
      <w:r>
        <w:rPr>
          <w:rFonts w:hint="eastAsia"/>
        </w:rPr>
        <w:t>　　　　一、蚊香行业品牌发展现状</w:t>
      </w:r>
      <w:r>
        <w:rPr>
          <w:rFonts w:hint="eastAsia"/>
        </w:rPr>
        <w:br/>
      </w:r>
      <w:r>
        <w:rPr>
          <w:rFonts w:hint="eastAsia"/>
        </w:rPr>
        <w:t>　　　　二、蚊香行业需求市场现状</w:t>
      </w:r>
      <w:r>
        <w:rPr>
          <w:rFonts w:hint="eastAsia"/>
        </w:rPr>
        <w:br/>
      </w:r>
      <w:r>
        <w:rPr>
          <w:rFonts w:hint="eastAsia"/>
        </w:rPr>
        <w:t>　　　　三、蚊香市场需求层次分析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四、我国蚊香市场走向分析</w:t>
      </w:r>
      <w:r>
        <w:rPr>
          <w:rFonts w:hint="eastAsia"/>
        </w:rPr>
        <w:br/>
      </w:r>
      <w:r>
        <w:rPr>
          <w:rFonts w:hint="eastAsia"/>
        </w:rPr>
        <w:t>　　第二节 中国蚊香产品技术分析</w:t>
      </w:r>
      <w:r>
        <w:rPr>
          <w:rFonts w:hint="eastAsia"/>
        </w:rPr>
        <w:br/>
      </w:r>
      <w:r>
        <w:rPr>
          <w:rFonts w:hint="eastAsia"/>
        </w:rPr>
        <w:t>　　　　一、2026年蚊香产品技术变化特点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二、2026年蚊香产品市场的新技术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三、2026年蚊香产品市场现状分析</w:t>
      </w:r>
      <w:r>
        <w:rPr>
          <w:rFonts w:hint="eastAsia"/>
        </w:rPr>
        <w:br/>
      </w:r>
      <w:r>
        <w:rPr>
          <w:rFonts w:hint="eastAsia"/>
        </w:rPr>
        <w:t>　　第三节 中国蚊香行业存在的问题</w:t>
      </w:r>
      <w:r>
        <w:rPr>
          <w:rFonts w:hint="eastAsia"/>
        </w:rPr>
        <w:br/>
      </w:r>
      <w:r>
        <w:rPr>
          <w:rFonts w:hint="eastAsia"/>
        </w:rPr>
        <w:t>　　　　一、蚊香产品市场存在的主要问题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二、国内蚊香产品市场的三大瓶颈</w:t>
      </w:r>
      <w:r>
        <w:rPr>
          <w:rFonts w:hint="eastAsia"/>
        </w:rPr>
        <w:br/>
      </w:r>
      <w:r>
        <w:rPr>
          <w:rFonts w:hint="eastAsia"/>
        </w:rPr>
        <w:t>　　　　三、蚊香产品市场遭遇的规模难题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对中国蚊香市场的分析及思考</w:t>
      </w:r>
      <w:r>
        <w:rPr>
          <w:rFonts w:hint="eastAsia"/>
        </w:rPr>
        <w:br/>
      </w:r>
      <w:r>
        <w:rPr>
          <w:rFonts w:hint="eastAsia"/>
        </w:rPr>
        <w:t>　　　　一、蚊香市场特点</w:t>
      </w:r>
      <w:r>
        <w:rPr>
          <w:rFonts w:hint="eastAsia"/>
        </w:rPr>
        <w:br/>
      </w:r>
      <w:r>
        <w:rPr>
          <w:rFonts w:hint="eastAsia"/>
        </w:rPr>
        <w:t>　　　　二、蚊香市场分析</w:t>
      </w:r>
      <w:r>
        <w:rPr>
          <w:rFonts w:hint="eastAsia"/>
        </w:rPr>
        <w:br/>
      </w:r>
      <w:r>
        <w:rPr>
          <w:rFonts w:hint="eastAsia"/>
        </w:rPr>
        <w:t>　　　　三、蚊香市场变化的方向</w:t>
      </w:r>
      <w:r>
        <w:rPr>
          <w:rFonts w:hint="eastAsia"/>
        </w:rPr>
        <w:br/>
      </w:r>
      <w:r>
        <w:rPr>
          <w:rFonts w:hint="eastAsia"/>
        </w:rPr>
        <w:t>　　　　四、中国蚊香行业发展的新思路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五、对中国蚊香行业发展的思考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2026年中国蚊香行业发展概况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2026年中国蚊香行业发展态势分析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2026年中国蚊香行业发展特点分析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2026年中国蚊香行业市场供需分析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蚊香行业市场竞争策略分析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蚊香市场竞争策略分析</w:t>
      </w:r>
      <w:r>
        <w:rPr>
          <w:rFonts w:hint="eastAsia"/>
        </w:rPr>
        <w:br/>
      </w:r>
      <w:r>
        <w:rPr>
          <w:rFonts w:hint="eastAsia"/>
        </w:rPr>
        <w:t>　　　　一、蚊香市场增长潜力分析</w:t>
      </w:r>
      <w:r>
        <w:rPr>
          <w:rFonts w:hint="eastAsia"/>
        </w:rPr>
        <w:br/>
      </w:r>
      <w:r>
        <w:rPr>
          <w:rFonts w:hint="eastAsia"/>
        </w:rPr>
        <w:t>　　　　二、蚊香产品竞争策略分析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蚊香企业竞争策略分析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一、2021-2032年我国蚊香市场竞争趋势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二、2021-2032年蚊香行业竞争格局展望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三、2021-2032年蚊香行业竞争策略分析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蚊香行业投资与发展前景分析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2026年蚊香行业投资情况分析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蚊香行业投资机会分析</w:t>
      </w:r>
      <w:r>
        <w:rPr>
          <w:rFonts w:hint="eastAsia"/>
        </w:rPr>
        <w:br/>
      </w:r>
      <w:r>
        <w:rPr>
          <w:rFonts w:hint="eastAsia"/>
        </w:rPr>
        <w:t>　　　　一、蚊香投资项目分析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二、可以投资的蚊香模式</w:t>
      </w:r>
      <w:r>
        <w:rPr>
          <w:rFonts w:hint="eastAsia"/>
        </w:rPr>
        <w:br/>
      </w:r>
      <w:r>
        <w:rPr>
          <w:rFonts w:hint="eastAsia"/>
        </w:rPr>
        <w:t>　　　　三、2026年蚊香投资机会分析</w:t>
      </w:r>
      <w:r>
        <w:rPr>
          <w:rFonts w:hint="eastAsia"/>
        </w:rPr>
        <w:br/>
      </w:r>
      <w:r>
        <w:rPr>
          <w:rFonts w:hint="eastAsia"/>
        </w:rPr>
        <w:t>　　　　四、2026年蚊香投资新方向</w:t>
      </w:r>
      <w:r>
        <w:rPr>
          <w:rFonts w:hint="eastAsia"/>
        </w:rPr>
        <w:br/>
      </w:r>
      <w:r>
        <w:rPr>
          <w:rFonts w:hint="eastAsia"/>
        </w:rPr>
        <w:t>　　第三节 蚊香行业发展前景分析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一、金融危机下蚊香市场的发展前景</w:t>
      </w:r>
      <w:r>
        <w:rPr>
          <w:rFonts w:hint="eastAsia"/>
        </w:rPr>
        <w:br/>
      </w:r>
      <w:r>
        <w:rPr>
          <w:rFonts w:hint="eastAsia"/>
        </w:rPr>
        <w:t>　　　　二、2026年蚊香市场面临的发展商机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2021-2032年中国蚊香行业发展前景预测分析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2021-2032年中国蚊香行业发展预测分析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一、未来蚊香发展分析</w:t>
      </w:r>
      <w:r>
        <w:rPr>
          <w:rFonts w:hint="eastAsia"/>
        </w:rPr>
        <w:br/>
      </w:r>
      <w:r>
        <w:rPr>
          <w:rFonts w:hint="eastAsia"/>
        </w:rPr>
        <w:t>　　　　二、未来蚊香行业技术开发方向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2021-2032年中国蚊香行业市场前景分析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蚊香上游原材料供应状况分析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蚊香行业上下游行业分析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三、行业新动态及其对蚊香行业的影响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四、行业竞争状况及其对蚊香行业的意义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四、行业新动态及其对蚊香行业的影响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五、行业竞争状况及其对蚊香行业的意义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2021-2032年蚊香行业发展趋势及投资风险分析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当前蚊香存在的问题</w:t>
      </w:r>
      <w:r>
        <w:rPr>
          <w:rFonts w:hint="eastAsia"/>
        </w:rPr>
        <w:br/>
      </w:r>
      <w:r>
        <w:rPr>
          <w:rFonts w:hint="eastAsia"/>
        </w:rPr>
        <w:t>　　第二节 蚊香未来发展预测分析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一、中国蚊香发展方向分析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二、2021-2032年中国蚊香行业发展规模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三、2021-2032年中国蚊香行业发展趋势预测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2021-2032年中国蚊香行业投资风险分析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蚊香国内重点生产厂家分析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蚊香地区销售分析</w:t>
      </w:r>
      <w:r>
        <w:rPr>
          <w:rFonts w:hint="eastAsia"/>
        </w:rPr>
        <w:br/>
      </w:r>
      <w:r>
        <w:rPr>
          <w:rFonts w:hint="eastAsia"/>
        </w:rPr>
        <w:t>　　第一节 中国蚊香区域销售市场结构变化</w:t>
      </w:r>
      <w:r>
        <w:rPr>
          <w:rFonts w:hint="eastAsia"/>
        </w:rPr>
        <w:br/>
      </w:r>
      <w:r>
        <w:rPr>
          <w:rFonts w:hint="eastAsia"/>
        </w:rPr>
        <w:t>　　第二节 蚊香“东北地区”销售分析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蚊香“华北地区”销售分析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蚊香“中南地区”销售分析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蚊香“华东地区”销售分析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蚊香“西北地区”销售分析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2021-2032年中国蚊香行业投资战略研究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2025-2026年中国蚊香行业投资策略分析</w:t>
      </w:r>
      <w:r>
        <w:rPr>
          <w:rFonts w:hint="eastAsia"/>
        </w:rPr>
        <w:br/>
      </w:r>
      <w:r>
        <w:rPr>
          <w:rFonts w:hint="eastAsia"/>
        </w:rPr>
        <w:t>　　　　一、蚊香投资策略</w:t>
      </w:r>
      <w:r>
        <w:rPr>
          <w:rFonts w:hint="eastAsia"/>
        </w:rPr>
        <w:br/>
      </w:r>
      <w:r>
        <w:rPr>
          <w:rFonts w:hint="eastAsia"/>
        </w:rPr>
        <w:t>　　　　二、蚊香投资筹划策略</w:t>
      </w:r>
      <w:r>
        <w:rPr>
          <w:rFonts w:hint="eastAsia"/>
        </w:rPr>
        <w:br/>
      </w:r>
      <w:r>
        <w:rPr>
          <w:rFonts w:hint="eastAsia"/>
        </w:rPr>
        <w:t>　　　　三、2026年蚊香品牌竞争战略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2021-2032年中国蚊香行业品牌建设策略</w:t>
      </w:r>
      <w:r>
        <w:rPr>
          <w:rFonts w:hint="eastAsia"/>
        </w:rPr>
        <w:br/>
      </w:r>
      <w:r>
        <w:rPr>
          <w:rFonts w:hint="eastAsia"/>
        </w:rPr>
        <w:t>　　　　一、蚊香的规划</w:t>
      </w:r>
      <w:r>
        <w:rPr>
          <w:rFonts w:hint="eastAsia"/>
        </w:rPr>
        <w:br/>
      </w:r>
      <w:r>
        <w:rPr>
          <w:rFonts w:hint="eastAsia"/>
        </w:rPr>
        <w:t>　　　　二、蚊香的建设</w:t>
      </w:r>
      <w:r>
        <w:rPr>
          <w:rFonts w:hint="eastAsia"/>
        </w:rPr>
        <w:br/>
      </w:r>
      <w:r>
        <w:rPr>
          <w:rFonts w:hint="eastAsia"/>
        </w:rPr>
        <w:t>　　　　三、蚊香业成功之道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中国蚊香行业市场发展趋势预测</w:t>
      </w:r>
      <w:r>
        <w:rPr>
          <w:rFonts w:hint="eastAsia"/>
        </w:rPr>
        <w:br/>
      </w:r>
      <w:r>
        <w:rPr>
          <w:rFonts w:hint="eastAsia"/>
        </w:rPr>
        <w:t>　　第二节 蚊香产品投资机会</w:t>
      </w:r>
      <w:r>
        <w:rPr>
          <w:rFonts w:hint="eastAsia"/>
        </w:rPr>
        <w:br/>
      </w:r>
      <w:r>
        <w:rPr>
          <w:rFonts w:hint="eastAsia"/>
        </w:rPr>
        <w:t>　　第三节 蚊香产品投资趋势分析</w:t>
      </w:r>
      <w:r>
        <w:rPr>
          <w:rFonts w:hint="eastAsia"/>
        </w:rPr>
        <w:br/>
      </w:r>
      <w:r>
        <w:rPr>
          <w:rFonts w:hint="eastAsia"/>
        </w:rPr>
        <w:t>　　第四节 [-中智-林-]项目投资建议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9552ca75d94113" w:history="1">
        <w:r>
          <w:rPr>
            <w:rStyle w:val="Hyperlink"/>
          </w:rPr>
          <w:t>2026-2032年中国蚊香市场调研及发展前景分析报告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0937A80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9552ca75d94113" w:history="1">
        <w:r>
          <w:rPr>
            <w:rStyle w:val="Hyperlink"/>
          </w:rPr>
          <w:t>https://www.20087.com/0/A8/WenXiangFaZhanQuShi.html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蚊香有毒吗对人体有害吗、蚊香能杀死蚊子吗、蚊香对人体有什么危害、蚊香液有毒吗对人体有害吗、蚊香是不是危险品、蚊香灰可以撒在花盆里吗、蚊子知道人要打它吗、蚊香怎么分开两片、点蚊香是开窗还是关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2889d5a3d0440f" w:history="1">
      <w:r>
        <w:rPr>
          <w:rStyle w:val="Hyperlink"/>
        </w:rPr>
        <w:t>2026-2032年中国蚊香市场调研及发展前景分析报告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8/WenXiangFaZhanQuShi.html" TargetMode="External" Id="R539552ca75d941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8/WenXiangFaZhanQuShi.html" TargetMode="External" Id="R7a2889d5a3d044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2026-05-29T02:13:00Z</dcterms:created>
  <dcterms:modified xsi:type="dcterms:W3CDTF">2026-05-29T03:13:00Z</dcterms:modified>
  <dc:subject>2026-2032年中国蚊香市场调研及发展前景分析报告</dc:subject>
  <dc:title>2026-2032年中国蚊香市场调研及发展前景分析报告</dc:title>
  <cp:keywords>2026-2032年中国蚊香市场调研及发展前景分析报告</cp:keywords>
  <dc:description>2026-2032年中国蚊香市场调研及发展前景分析报告</dc:description>
</cp:coreProperties>
</file>