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2212fa2b4ae7" w:history="1">
              <w:r>
                <w:rPr>
                  <w:rStyle w:val="Hyperlink"/>
                </w:rPr>
                <w:t>2025-2031年中国超市自有品牌商品市场全面调研与发展趋势预测报告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2212fa2b4ae7" w:history="1">
              <w:r>
                <w:rPr>
                  <w:rStyle w:val="Hyperlink"/>
                </w:rPr>
                <w:t>2025-2031年中国超市自有品牌商品市场全面调研与发展趋势预测报告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92212fa2b4ae7" w:history="1">
                <w:r>
                  <w:rPr>
                    <w:rStyle w:val="Hyperlink"/>
                  </w:rPr>
                  <w:t>https://www.20087.com/0/58/ChaoShiZiYouPinPaiShangPinFaZhan.html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自有品牌商品近年来在全球范围内获得了迅速发展，尤其在欧美市场，已成为与知名品牌竞争的重要力量。这些商品凭借高性价比、严格的质量控制和供应链优势，赢得了消费者的青睐。同时，通过市场调研和消费者数据分析，超市自有品牌能够快速响应市场变化，推出符合消费者需求的新品。</w:t>
      </w:r>
      <w:r>
        <w:rPr>
          <w:rFonts w:hint="eastAsia"/>
        </w:rPr>
        <w:br/>
      </w:r>
      <w:r>
        <w:rPr>
          <w:rFonts w:hint="eastAsia"/>
        </w:rPr>
        <w:t>　　未来，超市自有品牌商品将更加注重品牌塑造和产品创新。品牌塑造体现在通过故事化营销、社会责任项目和高质量服务，提升消费者的品牌认知和忠诚度。产品创新则意味着加大研发投入，开发具有独特卖点和健康属性的商品，如有机食品、功能性食品和环保包装产品，以满足消费者日益增长的健康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2212fa2b4ae7" w:history="1">
        <w:r>
          <w:rPr>
            <w:rStyle w:val="Hyperlink"/>
          </w:rPr>
          <w:t>2025-2031年中国超市自有品牌商品市场全面调研与发展趋势预测报告</w:t>
        </w:r>
      </w:hyperlink>
      <w:r>
        <w:rPr>
          <w:rFonts w:hint="eastAsia"/>
        </w:rPr>
        <w:t>》基于多年行业研究积累，结合超市自有品牌商品市场发展现状，依托行业权威数据资源和长期市场监测数据库，对超市自有品牌商品市场规模、技术现状及未来方向进行了全面分析。报告梳理了超市自有品牌商品行业竞争格局，重点评估了主要企业的市场表现及品牌影响力，并通过SWOT分析揭示了超市自有品牌商品行业机遇与潜在风险。同时，报告对超市自有品牌商品市场前景和发展趋势进行了科学预测，为投资者提供了投资价值判断和策略建议，助力把握超市自有品牌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2020-2025年中国超市自有品牌商品市场运行环境解析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2020-2025年中国超市自有品牌商品行业政策环境分析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2020-2025年中国超市自有品牌商品行业社会环境分析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2020-2025年中国超市自有品牌商品产业概述</w:t>
      </w:r>
      <w:r>
        <w:rPr>
          <w:rFonts w:hint="eastAsia"/>
        </w:rPr>
        <w:br/>
      </w:r>
      <w:r>
        <w:rPr>
          <w:rFonts w:hint="eastAsia"/>
        </w:rPr>
        <w:t>　　第一节 超市自有品牌商品经济技术特点分析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一、超市自有品牌商品生产的工艺与技术研究</w:t>
      </w:r>
      <w:r>
        <w:rPr>
          <w:rFonts w:hint="eastAsia"/>
        </w:rPr>
        <w:br/>
      </w:r>
      <w:r>
        <w:rPr>
          <w:rFonts w:hint="eastAsia"/>
        </w:rPr>
        <w:t>　　　　二、超市自有品牌商品需求特点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三、超市自有品牌商品市场结构分析</w:t>
      </w:r>
      <w:r>
        <w:rPr>
          <w:rFonts w:hint="eastAsia"/>
        </w:rPr>
        <w:br/>
      </w:r>
      <w:r>
        <w:rPr>
          <w:rFonts w:hint="eastAsia"/>
        </w:rPr>
        <w:t>　　第二节 超市自有品牌商品市场与专业市场联系分析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一、超市自有品牌商品市场与集贸市场、专业市场的界分</w:t>
      </w:r>
      <w:r>
        <w:rPr>
          <w:rFonts w:hint="eastAsia"/>
        </w:rPr>
        <w:br/>
      </w:r>
      <w:r>
        <w:rPr>
          <w:rFonts w:hint="eastAsia"/>
        </w:rPr>
        <w:t>　　　　二、专业市场的分类</w:t>
      </w:r>
      <w:r>
        <w:rPr>
          <w:rFonts w:hint="eastAsia"/>
        </w:rPr>
        <w:br/>
      </w:r>
      <w:r>
        <w:rPr>
          <w:rFonts w:hint="eastAsia"/>
        </w:rPr>
        <w:t>　　　　三、超市自有品牌商品综合性专业市场探讨</w:t>
      </w:r>
      <w:r>
        <w:rPr>
          <w:rFonts w:hint="eastAsia"/>
        </w:rPr>
        <w:br/>
      </w:r>
      <w:r>
        <w:rPr>
          <w:rFonts w:hint="eastAsia"/>
        </w:rPr>
        <w:t>　　第三节 超市自有品牌商品市场的交易效率探讨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一、超市自有品牌商品市场的专业化经济</w:t>
      </w:r>
      <w:r>
        <w:rPr>
          <w:rFonts w:hint="eastAsia"/>
        </w:rPr>
        <w:br/>
      </w:r>
      <w:r>
        <w:rPr>
          <w:rFonts w:hint="eastAsia"/>
        </w:rPr>
        <w:t>　　　　二、超市自有品牌商品市场的信息规模经济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三、超市自有品牌商品市场的外部规模经济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2020-2025年中国超市自有品牌商品市场运行新形势透析</w:t>
      </w:r>
      <w:r>
        <w:rPr>
          <w:rFonts w:hint="eastAsia"/>
        </w:rPr>
        <w:br/>
      </w:r>
      <w:r>
        <w:rPr>
          <w:rFonts w:hint="eastAsia"/>
        </w:rPr>
        <w:t>　　第一节 我国超市自有品牌商品市场经济效应探讨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一、超市自有品牌商品市场的“斯密悖论”效应</w:t>
      </w:r>
      <w:r>
        <w:rPr>
          <w:rFonts w:hint="eastAsia"/>
        </w:rPr>
        <w:br/>
      </w:r>
      <w:r>
        <w:rPr>
          <w:rFonts w:hint="eastAsia"/>
        </w:rPr>
        <w:t>　　　　二、超市自有品牌商品市场的规模经济效应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三、超市自有品牌商品市场的范围经济效应</w:t>
      </w:r>
      <w:r>
        <w:rPr>
          <w:rFonts w:hint="eastAsia"/>
        </w:rPr>
        <w:br/>
      </w:r>
      <w:r>
        <w:rPr>
          <w:rFonts w:hint="eastAsia"/>
        </w:rPr>
        <w:t>　　第二节 2020-2025年中国篇超市自有品牌商品市场供给情况分析</w:t>
      </w:r>
      <w:r>
        <w:rPr>
          <w:rFonts w:hint="eastAsia"/>
        </w:rPr>
        <w:br/>
      </w:r>
      <w:r>
        <w:rPr>
          <w:rFonts w:hint="eastAsia"/>
        </w:rPr>
        <w:t>　　　　一、电子类超市自有品牌商品供给分析</w:t>
      </w:r>
      <w:r>
        <w:rPr>
          <w:rFonts w:hint="eastAsia"/>
        </w:rPr>
        <w:br/>
      </w:r>
      <w:r>
        <w:rPr>
          <w:rFonts w:hint="eastAsia"/>
        </w:rPr>
        <w:t>　　　　二、家电类超市自有品牌商品供给分析</w:t>
      </w:r>
      <w:r>
        <w:rPr>
          <w:rFonts w:hint="eastAsia"/>
        </w:rPr>
        <w:br/>
      </w:r>
      <w:r>
        <w:rPr>
          <w:rFonts w:hint="eastAsia"/>
        </w:rPr>
        <w:t>　　　　三、纺织类超市自有品牌商品供给分析</w:t>
      </w:r>
      <w:r>
        <w:rPr>
          <w:rFonts w:hint="eastAsia"/>
        </w:rPr>
        <w:br/>
      </w:r>
      <w:r>
        <w:rPr>
          <w:rFonts w:hint="eastAsia"/>
        </w:rPr>
        <w:t>　　　　四、食品类超市自有品牌商品供给分析</w:t>
      </w:r>
      <w:r>
        <w:rPr>
          <w:rFonts w:hint="eastAsia"/>
        </w:rPr>
        <w:br/>
      </w:r>
      <w:r>
        <w:rPr>
          <w:rFonts w:hint="eastAsia"/>
        </w:rPr>
        <w:t>　　第三节 2020-2025年中国超市自有品牌商品市场发展探讨</w:t>
      </w:r>
      <w:r>
        <w:rPr>
          <w:rFonts w:hint="eastAsia"/>
        </w:rPr>
        <w:br/>
      </w:r>
      <w:r>
        <w:rPr>
          <w:rFonts w:hint="eastAsia"/>
        </w:rPr>
        <w:t>　　　　一、我国超市自有品牌商品发展探讨</w:t>
      </w:r>
      <w:r>
        <w:rPr>
          <w:rFonts w:hint="eastAsia"/>
        </w:rPr>
        <w:br/>
      </w:r>
      <w:r>
        <w:rPr>
          <w:rFonts w:hint="eastAsia"/>
        </w:rPr>
        <w:t>　　　　二、我国超市自有品牌商品价格变化探讨</w:t>
      </w:r>
      <w:r>
        <w:rPr>
          <w:rFonts w:hint="eastAsia"/>
        </w:rPr>
        <w:br/>
      </w:r>
      <w:r>
        <w:rPr>
          <w:rFonts w:hint="eastAsia"/>
        </w:rPr>
        <w:t>　　　　三、我国超市自有品牌商品市场营销策略探讨</w:t>
      </w:r>
      <w:r>
        <w:rPr>
          <w:rFonts w:hint="eastAsia"/>
        </w:rPr>
        <w:br/>
      </w:r>
      <w:r>
        <w:rPr>
          <w:rFonts w:hint="eastAsia"/>
        </w:rPr>
        <w:t>　　第四节 2020-2025年我国大型超市自有品牌商品市场动态分析</w:t>
      </w:r>
      <w:r>
        <w:rPr>
          <w:rFonts w:hint="eastAsia"/>
        </w:rPr>
        <w:br/>
      </w:r>
      <w:r>
        <w:rPr>
          <w:rFonts w:hint="eastAsia"/>
        </w:rPr>
        <w:t>　　　　一、吉之岛</w:t>
      </w:r>
      <w:r>
        <w:rPr>
          <w:rFonts w:hint="eastAsia"/>
        </w:rPr>
        <w:br/>
      </w:r>
      <w:r>
        <w:rPr>
          <w:rFonts w:hint="eastAsia"/>
        </w:rPr>
        <w:t>　　　　二、百佳</w:t>
      </w:r>
      <w:r>
        <w:rPr>
          <w:rFonts w:hint="eastAsia"/>
        </w:rPr>
        <w:br/>
      </w:r>
      <w:r>
        <w:rPr>
          <w:rFonts w:hint="eastAsia"/>
        </w:rPr>
        <w:t>　　　　三、沃尔玛</w:t>
      </w:r>
      <w:r>
        <w:rPr>
          <w:rFonts w:hint="eastAsia"/>
        </w:rPr>
        <w:br/>
      </w:r>
      <w:r>
        <w:rPr>
          <w:rFonts w:hint="eastAsia"/>
        </w:rPr>
        <w:t>　　　　四、其它超市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2020-2025年中国超市自有品牌商品细分市场供需分析</w:t>
      </w:r>
      <w:r>
        <w:rPr>
          <w:rFonts w:hint="eastAsia"/>
        </w:rPr>
        <w:br/>
      </w:r>
      <w:r>
        <w:rPr>
          <w:rFonts w:hint="eastAsia"/>
        </w:rPr>
        <w:t>　　第一节 生鲜类</w:t>
      </w:r>
      <w:r>
        <w:rPr>
          <w:rFonts w:hint="eastAsia"/>
        </w:rPr>
        <w:br/>
      </w:r>
      <w:r>
        <w:rPr>
          <w:rFonts w:hint="eastAsia"/>
        </w:rPr>
        <w:t>　　第二节 酒类</w:t>
      </w:r>
      <w:r>
        <w:rPr>
          <w:rFonts w:hint="eastAsia"/>
        </w:rPr>
        <w:br/>
      </w:r>
      <w:r>
        <w:rPr>
          <w:rFonts w:hint="eastAsia"/>
        </w:rPr>
        <w:t>　　第三节 厨房用品类</w:t>
      </w:r>
      <w:r>
        <w:rPr>
          <w:rFonts w:hint="eastAsia"/>
        </w:rPr>
        <w:br/>
      </w:r>
      <w:r>
        <w:rPr>
          <w:rFonts w:hint="eastAsia"/>
        </w:rPr>
        <w:t>　　第四节 休闲食品类</w:t>
      </w:r>
      <w:r>
        <w:rPr>
          <w:rFonts w:hint="eastAsia"/>
        </w:rPr>
        <w:br/>
      </w:r>
      <w:r>
        <w:rPr>
          <w:rFonts w:hint="eastAsia"/>
        </w:rPr>
        <w:t>　　第五节 生活日用品类</w:t>
      </w:r>
      <w:r>
        <w:rPr>
          <w:rFonts w:hint="eastAsia"/>
        </w:rPr>
        <w:br/>
      </w:r>
      <w:r>
        <w:rPr>
          <w:rFonts w:hint="eastAsia"/>
        </w:rPr>
        <w:t>　　第六节 其他类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2020-2025年中国超市自有品牌商品重点区域市场运行分析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广东省超市自有品牌商品市场发展情况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　　一、佛山市盐步超市自有品牌商品市场发展情况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　　二、东莞市虎门超市自有品牌商品批发市场调研</w:t>
      </w:r>
      <w:r>
        <w:rPr>
          <w:rFonts w:hint="eastAsia"/>
        </w:rPr>
        <w:br/>
      </w:r>
      <w:r>
        <w:rPr>
          <w:rFonts w:hint="eastAsia"/>
        </w:rPr>
        <w:t>　　　　三、深圳市超市自有品牌商品市场发展动态</w:t>
      </w:r>
      <w:r>
        <w:rPr>
          <w:rFonts w:hint="eastAsia"/>
        </w:rPr>
        <w:br/>
      </w:r>
      <w:r>
        <w:rPr>
          <w:rFonts w:hint="eastAsia"/>
        </w:rPr>
        <w:t>　　第二节 浙江省超市自有品牌商品市场发展分析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一、义乌超市自有品牌商品市场概况</w:t>
      </w:r>
      <w:r>
        <w:rPr>
          <w:rFonts w:hint="eastAsia"/>
        </w:rPr>
        <w:br/>
      </w:r>
      <w:r>
        <w:rPr>
          <w:rFonts w:hint="eastAsia"/>
        </w:rPr>
        <w:t>　　　　二、义乌超市自有品牌商品市场建设情况</w:t>
      </w:r>
      <w:r>
        <w:rPr>
          <w:rFonts w:hint="eastAsia"/>
        </w:rPr>
        <w:br/>
      </w:r>
      <w:r>
        <w:rPr>
          <w:rFonts w:hint="eastAsia"/>
        </w:rPr>
        <w:t>　　　　三、东阳超市自有品牌商品市场发展分析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四、义乌超市自有品牌商品市场和东阳超市自有品牌商品市场竞争分析</w:t>
      </w:r>
      <w:r>
        <w:rPr>
          <w:rFonts w:hint="eastAsia"/>
        </w:rPr>
        <w:br/>
      </w:r>
      <w:r>
        <w:rPr>
          <w:rFonts w:hint="eastAsia"/>
        </w:rPr>
        <w:t>　　　　五、浙江永康市超市自有品牌商品市场建设情况</w:t>
      </w:r>
      <w:r>
        <w:rPr>
          <w:rFonts w:hint="eastAsia"/>
        </w:rPr>
        <w:br/>
      </w:r>
      <w:r>
        <w:rPr>
          <w:rFonts w:hint="eastAsia"/>
        </w:rPr>
        <w:t>　　　　六、台州市小商市场发展情况</w:t>
      </w:r>
      <w:r>
        <w:rPr>
          <w:rFonts w:hint="eastAsia"/>
        </w:rPr>
        <w:br/>
      </w:r>
      <w:r>
        <w:rPr>
          <w:rFonts w:hint="eastAsia"/>
        </w:rPr>
        <w:t>　　第三节 沈阳市超市自有品牌商品市场发展情况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　　一、沈阳五爱超市自有品牌商品市场简介</w:t>
      </w:r>
      <w:r>
        <w:rPr>
          <w:rFonts w:hint="eastAsia"/>
        </w:rPr>
        <w:br/>
      </w:r>
      <w:r>
        <w:rPr>
          <w:rFonts w:hint="eastAsia"/>
        </w:rPr>
        <w:t>　　　　二、沈阳五爱超市自有品牌商品市场发展历史</w:t>
      </w:r>
      <w:r>
        <w:rPr>
          <w:rFonts w:hint="eastAsia"/>
        </w:rPr>
        <w:br/>
      </w:r>
      <w:r>
        <w:rPr>
          <w:rFonts w:hint="eastAsia"/>
        </w:rPr>
        <w:t>　　　　三、沈阳五爱超市自有品牌商品市场建设和招商情况</w:t>
      </w:r>
      <w:r>
        <w:rPr>
          <w:rFonts w:hint="eastAsia"/>
        </w:rPr>
        <w:br/>
      </w:r>
      <w:r>
        <w:rPr>
          <w:rFonts w:hint="eastAsia"/>
        </w:rPr>
        <w:t>　　第四节 山东省超市自有品牌商品市场发展分析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一、青岛市小港湾超市自有品牌商品市场发展分析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二、莱芜市超市自有品牌商品市场发展情况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第五节 其他地区超市自有品牌商品市场发展分析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四、厦门市</w:t>
      </w:r>
      <w:r>
        <w:rPr>
          <w:rFonts w:hint="eastAsia"/>
        </w:rPr>
        <w:br/>
      </w:r>
      <w:r>
        <w:rPr>
          <w:rFonts w:hint="eastAsia"/>
        </w:rPr>
        <w:t>　　　　五、武汉市</w:t>
      </w:r>
      <w:r>
        <w:rPr>
          <w:rFonts w:hint="eastAsia"/>
        </w:rPr>
        <w:br/>
      </w:r>
      <w:r>
        <w:rPr>
          <w:rFonts w:hint="eastAsia"/>
        </w:rPr>
        <w:t>　　　　六、齐齐哈尔市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2020-2025年中国超市自有品牌商品进出口贸易分析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2020-2025年中国超市自有品牌商品进出口贸易综述</w:t>
      </w:r>
      <w:r>
        <w:rPr>
          <w:rFonts w:hint="eastAsia"/>
        </w:rPr>
        <w:br/>
      </w:r>
      <w:r>
        <w:rPr>
          <w:rFonts w:hint="eastAsia"/>
        </w:rPr>
        <w:t>　　　　一、我国超市自有品牌商品市场贸易特点</w:t>
      </w:r>
      <w:r>
        <w:rPr>
          <w:rFonts w:hint="eastAsia"/>
        </w:rPr>
        <w:br/>
      </w:r>
      <w:r>
        <w:rPr>
          <w:rFonts w:hint="eastAsia"/>
        </w:rPr>
        <w:t>　　　　二、我国与欧洲超市自有品牌商品国际贸易新情况</w:t>
      </w:r>
      <w:r>
        <w:rPr>
          <w:rFonts w:hint="eastAsia"/>
        </w:rPr>
        <w:br/>
      </w:r>
      <w:r>
        <w:rPr>
          <w:rFonts w:hint="eastAsia"/>
        </w:rPr>
        <w:t>　　　　三、广东超市自有品牌商品出口情况分析</w:t>
      </w:r>
      <w:r>
        <w:rPr>
          <w:rFonts w:hint="eastAsia"/>
        </w:rPr>
        <w:br/>
      </w:r>
      <w:r>
        <w:rPr>
          <w:rFonts w:hint="eastAsia"/>
        </w:rPr>
        <w:t>　　　　四、国家退税率下调广东超市自有品牌商品出口的影响</w:t>
      </w:r>
      <w:r>
        <w:rPr>
          <w:rFonts w:hint="eastAsia"/>
        </w:rPr>
        <w:br/>
      </w:r>
      <w:r>
        <w:rPr>
          <w:rFonts w:hint="eastAsia"/>
        </w:rPr>
        <w:t>　　第二节 2020-2025年中国超市自有品牌商品细分产品进出口数据监测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2020-2025年中国超市自有品牌商品行业竞争新格局透析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2020-2025年中国超市自有品牌商品市场竞争分析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一、超市自有品牌商品产品的竞争优势</w:t>
      </w:r>
      <w:r>
        <w:rPr>
          <w:rFonts w:hint="eastAsia"/>
        </w:rPr>
        <w:br/>
      </w:r>
      <w:r>
        <w:rPr>
          <w:rFonts w:hint="eastAsia"/>
        </w:rPr>
        <w:t>　　　　二、中国超市与外资超市自有品牌商品核心竞争力比较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三、超市自有品牌商品市场竞争力的构建</w:t>
      </w:r>
      <w:r>
        <w:rPr>
          <w:rFonts w:hint="eastAsia"/>
        </w:rPr>
        <w:br/>
      </w:r>
      <w:r>
        <w:rPr>
          <w:rFonts w:hint="eastAsia"/>
        </w:rPr>
        <w:t>　　第二节 2020-2025年中国超市自有品牌商品市场集中度分析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2025-2031年中国超市自有品牌商品市场竞争趋势探析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2020-2025年中国重点超市自有品牌商品企业竞争力对比分析</w:t>
      </w:r>
      <w:r>
        <w:rPr>
          <w:rFonts w:hint="eastAsia"/>
        </w:rPr>
        <w:br/>
      </w:r>
      <w:r>
        <w:rPr>
          <w:rFonts w:hint="eastAsia"/>
        </w:rPr>
        <w:t>　　第一节 北京华联集团投资控股有限公司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二、竞争力体现析</w:t>
      </w:r>
      <w:r>
        <w:rPr>
          <w:rFonts w:hint="eastAsia"/>
        </w:rPr>
        <w:br/>
      </w:r>
      <w:r>
        <w:rPr>
          <w:rFonts w:hint="eastAsia"/>
        </w:rPr>
        <w:t>　　　　三、发展现状分析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沃尔玛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三、公司在中国的政策性壁垒</w:t>
      </w:r>
      <w:r>
        <w:rPr>
          <w:rFonts w:hint="eastAsia"/>
        </w:rPr>
        <w:br/>
      </w:r>
      <w:r>
        <w:rPr>
          <w:rFonts w:hint="eastAsia"/>
        </w:rPr>
        <w:t>　　　　四、公司市场再定位策略</w:t>
      </w:r>
      <w:r>
        <w:rPr>
          <w:rFonts w:hint="eastAsia"/>
        </w:rPr>
        <w:br/>
      </w:r>
      <w:r>
        <w:rPr>
          <w:rFonts w:hint="eastAsia"/>
        </w:rPr>
        <w:t>　　　　五、沃尔玛激励经营策略</w:t>
      </w:r>
      <w:r>
        <w:rPr>
          <w:rFonts w:hint="eastAsia"/>
        </w:rPr>
        <w:br/>
      </w:r>
      <w:r>
        <w:rPr>
          <w:rFonts w:hint="eastAsia"/>
        </w:rPr>
        <w:t>　　第四节 家乐福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三、解读公司突出成就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五、公司发展计划</w:t>
      </w:r>
      <w:r>
        <w:rPr>
          <w:rFonts w:hint="eastAsia"/>
        </w:rPr>
        <w:br/>
      </w:r>
      <w:r>
        <w:rPr>
          <w:rFonts w:hint="eastAsia"/>
        </w:rPr>
        <w:t>　　第五节 华润万家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三、华润万家竞争力分析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2025-2031年中国超市自有品牌商品业趋势预测分析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2025-2031年中国超市自有品牌商品市场发展总体趋势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一、超市自有品牌商品市场兴起趋势</w:t>
      </w:r>
      <w:r>
        <w:rPr>
          <w:rFonts w:hint="eastAsia"/>
        </w:rPr>
        <w:br/>
      </w:r>
      <w:r>
        <w:rPr>
          <w:rFonts w:hint="eastAsia"/>
        </w:rPr>
        <w:t>　　　　二、中国超市自有品牌商品投资前景调研预测广阔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三、2025-2031年中国超市自有品牌商品发展方向探讨</w:t>
      </w:r>
      <w:r>
        <w:rPr>
          <w:rFonts w:hint="eastAsia"/>
        </w:rPr>
        <w:br/>
      </w:r>
      <w:r>
        <w:rPr>
          <w:rFonts w:hint="eastAsia"/>
        </w:rPr>
        <w:t>　　第二节 2025-2031年中国超市自有品牌商品行业发展趋势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2025-2031年超市自有品牌商品市场预测分析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一、2025-2031年中国超市自有品牌商品市场规模预测分析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二、2025-2031年中国超市自有品牌商品市场供需预测分析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三、2025-2031年中国超市自有品牌商品进出口贸易预测分析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2025-2031年中国超市自有品牌商品市场盈利预测分析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2025-2031年中国超市自有品牌商品业投资规划建议解析</w:t>
      </w:r>
      <w:r>
        <w:rPr>
          <w:rFonts w:hint="eastAsia"/>
        </w:rPr>
        <w:br/>
      </w:r>
      <w:r>
        <w:rPr>
          <w:rFonts w:hint="eastAsia"/>
        </w:rPr>
        <w:t>　　第一节 2025年中国超市自有品牌商品业投资概况</w:t>
      </w:r>
      <w:r>
        <w:rPr>
          <w:rFonts w:hint="eastAsia"/>
        </w:rPr>
        <w:br/>
      </w:r>
      <w:r>
        <w:rPr>
          <w:rFonts w:hint="eastAsia"/>
        </w:rPr>
        <w:t>　　　　一、2025年中国超市自有品牌商品投资特性</w:t>
      </w:r>
      <w:r>
        <w:rPr>
          <w:rFonts w:hint="eastAsia"/>
        </w:rPr>
        <w:br/>
      </w:r>
      <w:r>
        <w:rPr>
          <w:rFonts w:hint="eastAsia"/>
        </w:rPr>
        <w:t>　　　　二、2025年中国超市自有品牌商品投资环境分析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2025-2031年中国超市自有品牌商品市场投资机会分析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一、超市自有品牌商品市场投资热潮分析</w:t>
      </w:r>
      <w:r>
        <w:rPr>
          <w:rFonts w:hint="eastAsia"/>
        </w:rPr>
        <w:br/>
      </w:r>
      <w:r>
        <w:rPr>
          <w:rFonts w:hint="eastAsia"/>
        </w:rPr>
        <w:t>　　　　二、超市自有品牌商品城抵御机构投资分析</w:t>
      </w:r>
      <w:r>
        <w:rPr>
          <w:rFonts w:hint="eastAsia"/>
        </w:rPr>
        <w:br/>
      </w:r>
      <w:r>
        <w:rPr>
          <w:rFonts w:hint="eastAsia"/>
        </w:rPr>
        <w:t>　　　　三、生鲜市场的投资潜力分析</w:t>
      </w:r>
      <w:r>
        <w:rPr>
          <w:rFonts w:hint="eastAsia"/>
        </w:rPr>
        <w:br/>
      </w:r>
      <w:r>
        <w:rPr>
          <w:rFonts w:hint="eastAsia"/>
        </w:rPr>
        <w:t>　　　　四、自由品牌商品投资吸引力分析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中~智~林－2025-2031年中国超市自有品牌商品市场风险预警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2020-2025年中国超市自有品牌商品市场规模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2020-2025年中国超市自有品牌商品企业连锁总店数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2020-2025年中国超市自有品牌商品企业门店数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2020-2025年中国超市自有品牌商品企业从业人员数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2020-2025年中国超市自有品牌商品企业营业面积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2020-2025年中国超市自有品牌商品企业连锁总店数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2020-2025年中国超市自有品牌商品企业门店数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2020-2025年中国超市自有品牌商品企业从业人员数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2020-2025年中国超市自有品牌商品企业营业面积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2020-2025年中国超市自有品牌商品零售额名义与实际增速</w:t>
      </w:r>
      <w:r>
        <w:rPr>
          <w:rFonts w:hint="eastAsia"/>
        </w:rPr>
        <w:br/>
      </w:r>
      <w:r>
        <w:rPr>
          <w:rFonts w:hint="eastAsia"/>
        </w:rPr>
        <w:t>　　图表 部分重点国家和地区零售业业市场份额分布图</w:t>
      </w:r>
      <w:r>
        <w:rPr>
          <w:rFonts w:hint="eastAsia"/>
        </w:rPr>
        <w:br/>
      </w:r>
      <w:r>
        <w:rPr>
          <w:rFonts w:hint="eastAsia"/>
        </w:rPr>
        <w:t>　　图表 零售服务创新五维度模型</w:t>
      </w:r>
      <w:r>
        <w:rPr>
          <w:rFonts w:hint="eastAsia"/>
        </w:rPr>
        <w:br/>
      </w:r>
      <w:r>
        <w:rPr>
          <w:rFonts w:hint="eastAsia"/>
        </w:rPr>
        <w:t>　　图表 零售商品牌定位的系统结构</w:t>
      </w:r>
      <w:r>
        <w:rPr>
          <w:rFonts w:hint="eastAsia"/>
        </w:rPr>
        <w:br/>
      </w:r>
      <w:r>
        <w:rPr>
          <w:rFonts w:hint="eastAsia"/>
        </w:rPr>
        <w:t>　　图表 顾客情绪管理过程</w:t>
      </w:r>
      <w:r>
        <w:rPr>
          <w:rFonts w:hint="eastAsia"/>
        </w:rPr>
        <w:br/>
      </w:r>
      <w:r>
        <w:rPr>
          <w:rFonts w:hint="eastAsia"/>
        </w:rPr>
        <w:t>　　图表 零售业顾客体验管理运作框架</w:t>
      </w:r>
      <w:r>
        <w:rPr>
          <w:rFonts w:hint="eastAsia"/>
        </w:rPr>
        <w:br/>
      </w:r>
      <w:r>
        <w:rPr>
          <w:rFonts w:hint="eastAsia"/>
        </w:rPr>
        <w:t>　　图表 零售业顾客关系营销管理过程</w:t>
      </w:r>
      <w:r>
        <w:rPr>
          <w:rFonts w:hint="eastAsia"/>
        </w:rPr>
        <w:br/>
      </w:r>
      <w:r>
        <w:rPr>
          <w:rFonts w:hint="eastAsia"/>
        </w:rPr>
        <w:t>　　图表 顾客忠诚管理的运作架构</w:t>
      </w:r>
      <w:r>
        <w:rPr>
          <w:rFonts w:hint="eastAsia"/>
        </w:rPr>
        <w:br/>
      </w:r>
      <w:r>
        <w:rPr>
          <w:rFonts w:hint="eastAsia"/>
        </w:rPr>
        <w:t>　　图表 2020-2025年商品零售价格指数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2020-2025年饮料、烟酒零售价格指数</w:t>
      </w:r>
      <w:r>
        <w:rPr>
          <w:rFonts w:hint="eastAsia"/>
        </w:rPr>
        <w:br/>
      </w:r>
      <w:r>
        <w:rPr>
          <w:rFonts w:hint="eastAsia"/>
        </w:rPr>
        <w:t>　　图表 2020-2025年服装、鞋帽零售价格指数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2020-2025年纺织品零售价格指数增长</w:t>
      </w:r>
      <w:r>
        <w:rPr>
          <w:rFonts w:hint="eastAsia"/>
        </w:rPr>
        <w:br/>
      </w:r>
      <w:r>
        <w:rPr>
          <w:rFonts w:hint="eastAsia"/>
        </w:rPr>
        <w:t>　　图表 2020-2025年家用电器及音像器材零售价格指数</w:t>
      </w:r>
      <w:r>
        <w:rPr>
          <w:rFonts w:hint="eastAsia"/>
        </w:rPr>
        <w:br/>
      </w:r>
      <w:r>
        <w:rPr>
          <w:rFonts w:hint="eastAsia"/>
        </w:rPr>
        <w:t>　　图表 2020-2025年文化办公用品零售价格指数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2020-2025年日用品零售价格指数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2020-2025年体育娱乐用品零售价格指数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2020-2025年家具零售价格指数</w:t>
      </w:r>
      <w:r>
        <w:rPr>
          <w:rFonts w:hint="eastAsia"/>
        </w:rPr>
        <w:br/>
      </w:r>
      <w:r>
        <w:rPr>
          <w:rFonts w:hint="eastAsia"/>
        </w:rPr>
        <w:t>　　图表 2020-2025年化妆品零售价格指数</w:t>
      </w:r>
      <w:r>
        <w:rPr>
          <w:rFonts w:hint="eastAsia"/>
        </w:rPr>
        <w:br/>
      </w:r>
      <w:r>
        <w:rPr>
          <w:rFonts w:hint="eastAsia"/>
        </w:rPr>
        <w:t>　　图表 2020-2025年金银珠宝零售价格指数</w:t>
      </w:r>
      <w:r>
        <w:rPr>
          <w:rFonts w:hint="eastAsia"/>
        </w:rPr>
        <w:br/>
      </w:r>
      <w:r>
        <w:rPr>
          <w:rFonts w:hint="eastAsia"/>
        </w:rPr>
        <w:t>　　图表 2020-2025年中西药品及医疗保健用品零售价格指数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2020-2025年书报杂志及电子出版物零售价格指数</w:t>
      </w:r>
      <w:r>
        <w:rPr>
          <w:rFonts w:hint="eastAsia"/>
        </w:rPr>
        <w:br/>
      </w:r>
      <w:r>
        <w:rPr>
          <w:rFonts w:hint="eastAsia"/>
        </w:rPr>
        <w:t>　　图表 2020-2025年燃料零售价格指数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2025-2031年中国超市自有品牌商品市场规模预测</w:t>
      </w:r>
      <w:r>
        <w:rPr>
          <w:rFonts w:hint="eastAsia"/>
        </w:rPr>
        <w:br/>
      </w:r>
      <w:r>
        <w:rPr>
          <w:rFonts w:hint="eastAsia"/>
        </w:rPr>
        <w:t>　　图表 未来零售企业的SPOSC五大核心竞争力</w:t>
      </w:r>
      <w:r>
        <w:rPr>
          <w:rFonts w:hint="eastAsia"/>
        </w:rPr>
        <w:br/>
      </w:r>
      <w:r>
        <w:rPr>
          <w:rFonts w:hint="eastAsia"/>
        </w:rPr>
        <w:t>　　图表 中国超市自有品牌商品营运体系九大核心</w:t>
      </w:r>
      <w:r>
        <w:rPr>
          <w:rFonts w:hint="eastAsia"/>
        </w:rPr>
        <w:br/>
      </w:r>
      <w:r>
        <w:rPr>
          <w:rFonts w:hint="eastAsia"/>
        </w:rPr>
        <w:t>　　图表 不同发展阶段中国超市自有品牌商品企业组织结构演变</w:t>
      </w:r>
      <w:r>
        <w:rPr>
          <w:rFonts w:hint="eastAsia"/>
        </w:rPr>
        <w:br/>
      </w:r>
      <w:r>
        <w:rPr>
          <w:rFonts w:hint="eastAsia"/>
        </w:rPr>
        <w:t>　　图表 中国超市自有品牌商品采购重心的划分及特点</w:t>
      </w:r>
      <w:r>
        <w:rPr>
          <w:rFonts w:hint="eastAsia"/>
        </w:rPr>
        <w:br/>
      </w:r>
      <w:r>
        <w:rPr>
          <w:rFonts w:hint="eastAsia"/>
        </w:rPr>
        <w:t>　　图表 中国超市自有品牌商品利润优化示意图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2212fa2b4ae7" w:history="1">
        <w:r>
          <w:rPr>
            <w:rStyle w:val="Hyperlink"/>
          </w:rPr>
          <w:t>2025-2031年中国超市自有品牌商品市场全面调研与发展趋势预测报告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92212fa2b4ae7" w:history="1">
        <w:r>
          <w:rPr>
            <w:rStyle w:val="Hyperlink"/>
          </w:rPr>
          <w:t>https://www.20087.com/0/58/ChaoShiZiYouPinPaiShangPinFaZhan.html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热点：大型超市一般有多少种商品、超市自有品牌商品的好处、沃尔玛超市网上购物、超市自有品牌商品受青睐 晚报、沃尔玛自有品牌有哪些、超市自有品牌商品是什么、超市百货包括哪些商品、超市的自有品牌、超市商品摆放图片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48f2e3804804" w:history="1">
      <w:r>
        <w:rPr>
          <w:rStyle w:val="Hyperlink"/>
        </w:rPr>
        <w:t>2025-2031年中国超市自有品牌商品市场全面调研与发展趋势预测报告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aoShiZiYouPinPaiShangPinFaZhan.html" TargetMode="External" Id="R88b92212fa2b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aoShiZiYouPinPaiShangPinFaZhan.html" TargetMode="External" Id="R2d6148f2e38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2025-02-11T02:34:00Z</dcterms:created>
  <dcterms:modified xsi:type="dcterms:W3CDTF">2025-02-11T03:34:00Z</dcterms:modified>
  <dc:subject>2025-2031年中国超市自有品牌商品市场全面调研与发展趋势预测报告</dc:subject>
  <dc:title>2025-2031年中国超市自有品牌商品市场全面调研与发展趋势预测报告</dc:title>
  <cp:keywords>2025-2031年中国超市自有品牌商品市场全面调研与发展趋势预测报告</cp:keywords>
  <dc:description>2025-2031年中国超市自有品牌商品市场全面调研与发展趋势预测报告</dc:description>
</cp:coreProperties>
</file>