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776c09d444724" w:history="1">
              <w:r>
                <w:rPr>
                  <w:rStyle w:val="Hyperlink"/>
                </w:rPr>
                <w:t>2025-2031年中国高端卫浴行业市场调研与前景趋势预测报告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776c09d444724" w:history="1">
              <w:r>
                <w:rPr>
                  <w:rStyle w:val="Hyperlink"/>
                </w:rPr>
                <w:t>2025-2031年中国高端卫浴行业市场调研与前景趋势预测报告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776c09d444724" w:history="1">
                <w:r>
                  <w:rPr>
                    <w:rStyle w:val="Hyperlink"/>
                  </w:rPr>
                  <w:t>https://www.20087.com/0/18/GaoDuanWeiYuDeQianJingQuShi.html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卫浴是现代家居生活品质的象征，集美观、实用、舒适于一体，通过创新设计和优质材料，提供了个性化和智能化的解决方案。目前，高端卫浴产品正逐渐从功能性向体验性转变，通过人体工程学设计、节水技术、智能感应等元素，提升了用户的使用感受和生活质量。同时，随着消费者对健康和环保意识的增强，高端卫浴产品在抗菌、易清洁、环保材料等方面进行了优化，满足了市场的新需求。</w:t>
      </w:r>
      <w:r>
        <w:rPr>
          <w:rFonts w:hint="eastAsia"/>
        </w:rPr>
        <w:br/>
      </w:r>
      <w:r>
        <w:rPr>
          <w:rFonts w:hint="eastAsia"/>
        </w:rPr>
        <w:t>　　未来，高端卫浴的发展将更加侧重于智能化和健康科技。一方面，通过集成物联网、语音识别等技术，高端卫浴产品将实现更加人性化的交互体验，如智能马桶的个性化设置、智能浴室镜的健康监测功能；另一方面，结合微生物学、材料科学等领域的最新成果，高端卫浴将开发具有抗菌、净化空气等健康功能的产品，如银离子涂层、空气净化系统，为用户提供更加安全、健康的使用环境。此外，随着定制化潮流的兴起，高端卫浴产品将提供更多个性化选项，如颜色、材质、风格的选择，满足消费者对个性化和独特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776c09d444724" w:history="1">
        <w:r>
          <w:rPr>
            <w:rStyle w:val="Hyperlink"/>
          </w:rPr>
          <w:t>2025-2031年中国高端卫浴行业市场调研与前景趋势预测报告</w:t>
        </w:r>
      </w:hyperlink>
      <w:r>
        <w:rPr>
          <w:rFonts w:hint="eastAsia"/>
        </w:rPr>
        <w:t>》依托权威机构及行业协会数据，结合高端卫浴行业的宏观环境与微观实践，从高端卫浴市场规模、市场需求、技术现状及产业链结构等多维度进行了系统调研与分析。报告通过严谨的研究方法与翔实的数据支持，辅以直观图表，全面剖析了高端卫浴行业发展趋势、重点企业表现及市场竞争格局，并通过SWOT分析揭示了行业机遇与潜在风险，为高端卫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高端卫浴产业概述</w:t>
      </w:r>
      <w:r>
        <w:rPr>
          <w:rFonts w:hint="eastAsia"/>
        </w:rPr>
        <w:br/>
      </w:r>
      <w:r>
        <w:rPr>
          <w:rFonts w:hint="eastAsia"/>
        </w:rPr>
        <w:t>　　第一节 高端卫浴定义</w:t>
      </w:r>
      <w:r>
        <w:rPr>
          <w:rFonts w:hint="eastAsia"/>
        </w:rPr>
        <w:br/>
      </w:r>
      <w:r>
        <w:rPr>
          <w:rFonts w:hint="eastAsia"/>
        </w:rPr>
        <w:t>　　第二节 高端卫浴行业特点</w:t>
      </w:r>
      <w:r>
        <w:rPr>
          <w:rFonts w:hint="eastAsia"/>
        </w:rPr>
        <w:br/>
      </w:r>
      <w:r>
        <w:rPr>
          <w:rFonts w:hint="eastAsia"/>
        </w:rPr>
        <w:t>　　第三节 高端卫浴发展历程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2024-2025年中国高端卫浴行业发展环境分析</w:t>
      </w:r>
      <w:r>
        <w:rPr>
          <w:rFonts w:hint="eastAsia"/>
        </w:rPr>
        <w:br/>
      </w:r>
      <w:r>
        <w:rPr>
          <w:rFonts w:hint="eastAsia"/>
        </w:rPr>
        <w:t>　　第一节 高端卫浴行业经济环境分析</w:t>
      </w:r>
      <w:r>
        <w:rPr>
          <w:rFonts w:hint="eastAsia"/>
        </w:rPr>
        <w:br/>
      </w:r>
      <w:r>
        <w:rPr>
          <w:rFonts w:hint="eastAsia"/>
        </w:rPr>
        <w:t>　　第二节 高端卫浴行业政策环境分析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一、高端卫浴行业政策影响分析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二、相关高端卫浴行业标准分析</w:t>
      </w:r>
      <w:r>
        <w:rPr>
          <w:rFonts w:hint="eastAsia"/>
        </w:rPr>
        <w:br/>
      </w:r>
      <w:r>
        <w:rPr>
          <w:rFonts w:hint="eastAsia"/>
        </w:rPr>
        <w:t>　　第三节 高端卫浴行业社会环境分析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2024-2025年高端卫浴行业技术发展现状及趋势分析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高端卫浴行业技术发展现状分析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国内外高端卫浴行业技术差异与原因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高端卫浴行业技术发展方向、趋势预测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提升高端卫浴行业技术能力策略建议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全球高端卫浴行业发展态势分析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全球高端卫浴市场发展现状分析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国外主要国家、地区高端卫浴市场现状</w:t>
      </w:r>
      <w:r>
        <w:rPr>
          <w:rFonts w:hint="eastAsia"/>
        </w:rPr>
        <w:br/>
      </w:r>
      <w:r>
        <w:rPr>
          <w:rFonts w:hint="eastAsia"/>
        </w:rPr>
        <w:t>　　第三节 全球高端卫浴行业发展趋势预测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中国高端卫浴行业发展调研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2019-2024年中国高端卫浴行业规模情况</w:t>
      </w:r>
      <w:r>
        <w:rPr>
          <w:rFonts w:hint="eastAsia"/>
        </w:rPr>
        <w:br/>
      </w:r>
      <w:r>
        <w:rPr>
          <w:rFonts w:hint="eastAsia"/>
        </w:rPr>
        <w:t>　　　　一、高端卫浴行业市场规模状况</w:t>
      </w:r>
      <w:r>
        <w:rPr>
          <w:rFonts w:hint="eastAsia"/>
        </w:rPr>
        <w:br/>
      </w:r>
      <w:r>
        <w:rPr>
          <w:rFonts w:hint="eastAsia"/>
        </w:rPr>
        <w:t>　　　　二、高端卫浴行业单位规模状况</w:t>
      </w:r>
      <w:r>
        <w:rPr>
          <w:rFonts w:hint="eastAsia"/>
        </w:rPr>
        <w:br/>
      </w:r>
      <w:r>
        <w:rPr>
          <w:rFonts w:hint="eastAsia"/>
        </w:rPr>
        <w:t>　　　　三、高端卫浴行业人员规模状况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2019-2024年中国高端卫浴行业财务能力分析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一、高端卫浴行业盈利能力分析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二、高端卫浴行业偿债能力分析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三、高端卫浴行业营运能力分析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四、高端卫浴行业发展能力分析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2024-2025年中国高端卫浴行业热点动态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2025年中国高端卫浴行业面临的挑战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中国高端卫浴行业重点地区市场调研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**地区高端卫浴发展现状及趋势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**地区高端卫浴发展现状及趋势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**地区高端卫浴发展现状及趋势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**地区高端卫浴发展现状及趋势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中国高端卫浴行业价格走势及影响因素分析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国内高端卫浴行业价格回顾</w:t>
      </w:r>
      <w:r>
        <w:rPr>
          <w:rFonts w:hint="eastAsia"/>
        </w:rPr>
        <w:br/>
      </w:r>
      <w:r>
        <w:rPr>
          <w:rFonts w:hint="eastAsia"/>
        </w:rPr>
        <w:t>　　第二节 国内高端卫浴行业价格走势预测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国内高端卫浴行业价格影响因素分析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中国高端卫浴行业客户调研</w:t>
      </w:r>
      <w:r>
        <w:rPr>
          <w:rFonts w:hint="eastAsia"/>
        </w:rPr>
        <w:br/>
      </w:r>
      <w:r>
        <w:rPr>
          <w:rFonts w:hint="eastAsia"/>
        </w:rPr>
        <w:t>　　　　一、高端卫浴行业客户偏好调查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二、客户对高端卫浴品牌的首要认知渠道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三、高端卫浴品牌忠诚度调查</w:t>
      </w:r>
      <w:r>
        <w:rPr>
          <w:rFonts w:hint="eastAsia"/>
        </w:rPr>
        <w:br/>
      </w:r>
      <w:r>
        <w:rPr>
          <w:rFonts w:hint="eastAsia"/>
        </w:rPr>
        <w:t>　　　　四、高端卫浴行业客户消费理念调研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中国高端卫浴行业重点企业发展调研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中国高端卫浴行业竞争格局分析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2024-2025年高端卫浴行业集中度分析</w:t>
      </w:r>
      <w:r>
        <w:rPr>
          <w:rFonts w:hint="eastAsia"/>
        </w:rPr>
        <w:br/>
      </w:r>
      <w:r>
        <w:rPr>
          <w:rFonts w:hint="eastAsia"/>
        </w:rPr>
        <w:t>　　　　一、高端卫浴市场集中度分析</w:t>
      </w:r>
      <w:r>
        <w:rPr>
          <w:rFonts w:hint="eastAsia"/>
        </w:rPr>
        <w:br/>
      </w:r>
      <w:r>
        <w:rPr>
          <w:rFonts w:hint="eastAsia"/>
        </w:rPr>
        <w:t>　　　　二、高端卫浴企业集中度分析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2025年高端卫浴行业竞争格局分析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一、高端卫浴行业竞争策略分析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二、高端卫浴行业竞争格局展望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三、我国高端卫浴市场竞争趋势</w:t>
      </w:r>
      <w:r>
        <w:rPr>
          <w:rFonts w:hint="eastAsia"/>
        </w:rPr>
        <w:br/>
      </w:r>
      <w:r>
        <w:rPr>
          <w:rFonts w:hint="eastAsia"/>
        </w:rPr>
        <w:t>　　第三节 高端卫浴行业兼并与重组整合分析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一、高端卫浴行业兼并与重组整合动态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二、高端卫浴行业兼并与重组整合发展趋势预测分析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高端卫浴行业投资风险及应对策略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高端卫浴行业SWOT模型分析</w:t>
      </w:r>
      <w:r>
        <w:rPr>
          <w:rFonts w:hint="eastAsia"/>
        </w:rPr>
        <w:br/>
      </w:r>
      <w:r>
        <w:rPr>
          <w:rFonts w:hint="eastAsia"/>
        </w:rPr>
        <w:t>　　　　一、高端卫浴行业优势分析</w:t>
      </w:r>
      <w:r>
        <w:rPr>
          <w:rFonts w:hint="eastAsia"/>
        </w:rPr>
        <w:br/>
      </w:r>
      <w:r>
        <w:rPr>
          <w:rFonts w:hint="eastAsia"/>
        </w:rPr>
        <w:t>　　　　二、高端卫浴行业劣势分析</w:t>
      </w:r>
      <w:r>
        <w:rPr>
          <w:rFonts w:hint="eastAsia"/>
        </w:rPr>
        <w:br/>
      </w:r>
      <w:r>
        <w:rPr>
          <w:rFonts w:hint="eastAsia"/>
        </w:rPr>
        <w:t>　　　　三、高端卫浴行业机会分析</w:t>
      </w:r>
      <w:r>
        <w:rPr>
          <w:rFonts w:hint="eastAsia"/>
        </w:rPr>
        <w:br/>
      </w:r>
      <w:r>
        <w:rPr>
          <w:rFonts w:hint="eastAsia"/>
        </w:rPr>
        <w:t>　　　　四、高端卫浴行业风险分析</w:t>
      </w:r>
      <w:r>
        <w:rPr>
          <w:rFonts w:hint="eastAsia"/>
        </w:rPr>
        <w:br/>
      </w:r>
      <w:r>
        <w:rPr>
          <w:rFonts w:hint="eastAsia"/>
        </w:rPr>
        <w:t>　　第二节 高端卫浴行业投资风险及控制策略分析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一、高端卫浴市场风险及控制策略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二、高端卫浴行业政策风险及控制策略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三、高端卫浴行业经营风险及控制策略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四、高端卫浴同业竞争风险及控制策略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五、高端卫浴行业其他风险及控制策略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2025-2031年中国高端卫浴市场预测及发展建议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2025-2031年中国高端卫浴市场预测分析</w:t>
      </w:r>
      <w:r>
        <w:rPr>
          <w:rFonts w:hint="eastAsia"/>
        </w:rPr>
        <w:br/>
      </w:r>
      <w:r>
        <w:rPr>
          <w:rFonts w:hint="eastAsia"/>
        </w:rPr>
        <w:t>　　　　一、中国高端卫浴市场前景分析</w:t>
      </w:r>
      <w:r>
        <w:rPr>
          <w:rFonts w:hint="eastAsia"/>
        </w:rPr>
        <w:br/>
      </w:r>
      <w:r>
        <w:rPr>
          <w:rFonts w:hint="eastAsia"/>
        </w:rPr>
        <w:t>　　　　二、中国高端卫浴发展趋势预测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2025-2031年中国高端卫浴企业发展策略建议</w:t>
      </w:r>
      <w:r>
        <w:rPr>
          <w:rFonts w:hint="eastAsia"/>
        </w:rPr>
        <w:br/>
      </w:r>
      <w:r>
        <w:rPr>
          <w:rFonts w:hint="eastAsia"/>
        </w:rPr>
        <w:t>　　　　一、高端卫浴企业融资策略</w:t>
      </w:r>
      <w:r>
        <w:rPr>
          <w:rFonts w:hint="eastAsia"/>
        </w:rPr>
        <w:br/>
      </w:r>
      <w:r>
        <w:rPr>
          <w:rFonts w:hint="eastAsia"/>
        </w:rPr>
        <w:t>　　　　二、高端卫浴企业人才策略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2025-2031年中国高端卫浴企业营销策略建议</w:t>
      </w:r>
      <w:r>
        <w:rPr>
          <w:rFonts w:hint="eastAsia"/>
        </w:rPr>
        <w:br/>
      </w:r>
      <w:r>
        <w:rPr>
          <w:rFonts w:hint="eastAsia"/>
        </w:rPr>
        <w:t>　　　　一、高端卫浴企业定位策略</w:t>
      </w:r>
      <w:r>
        <w:rPr>
          <w:rFonts w:hint="eastAsia"/>
        </w:rPr>
        <w:br/>
      </w:r>
      <w:r>
        <w:rPr>
          <w:rFonts w:hint="eastAsia"/>
        </w:rPr>
        <w:t>　　　　二、高端卫浴企业价格策略</w:t>
      </w:r>
      <w:r>
        <w:rPr>
          <w:rFonts w:hint="eastAsia"/>
        </w:rPr>
        <w:br/>
      </w:r>
      <w:r>
        <w:rPr>
          <w:rFonts w:hint="eastAsia"/>
        </w:rPr>
        <w:t>　　　　三、高端卫浴企业促销策略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[⋅中⋅智⋅林]高端卫浴行业研究结论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高端卫浴介绍</w:t>
      </w:r>
      <w:r>
        <w:rPr>
          <w:rFonts w:hint="eastAsia"/>
        </w:rPr>
        <w:br/>
      </w:r>
      <w:r>
        <w:rPr>
          <w:rFonts w:hint="eastAsia"/>
        </w:rPr>
        <w:t>　　图表 高端卫浴图片</w:t>
      </w:r>
      <w:r>
        <w:rPr>
          <w:rFonts w:hint="eastAsia"/>
        </w:rPr>
        <w:br/>
      </w:r>
      <w:r>
        <w:rPr>
          <w:rFonts w:hint="eastAsia"/>
        </w:rPr>
        <w:t>　　图表 高端卫浴主要特点</w:t>
      </w:r>
      <w:r>
        <w:rPr>
          <w:rFonts w:hint="eastAsia"/>
        </w:rPr>
        <w:br/>
      </w:r>
      <w:r>
        <w:rPr>
          <w:rFonts w:hint="eastAsia"/>
        </w:rPr>
        <w:t>　　图表 高端卫浴发展有利因素分析</w:t>
      </w:r>
      <w:r>
        <w:rPr>
          <w:rFonts w:hint="eastAsia"/>
        </w:rPr>
        <w:br/>
      </w:r>
      <w:r>
        <w:rPr>
          <w:rFonts w:hint="eastAsia"/>
        </w:rPr>
        <w:t>　　图表 高端卫浴发展不利因素分析</w:t>
      </w:r>
      <w:r>
        <w:rPr>
          <w:rFonts w:hint="eastAsia"/>
        </w:rPr>
        <w:br/>
      </w:r>
      <w:r>
        <w:rPr>
          <w:rFonts w:hint="eastAsia"/>
        </w:rPr>
        <w:t>　　图表 进入高端卫浴行业壁垒</w:t>
      </w:r>
      <w:r>
        <w:rPr>
          <w:rFonts w:hint="eastAsia"/>
        </w:rPr>
        <w:br/>
      </w:r>
      <w:r>
        <w:rPr>
          <w:rFonts w:hint="eastAsia"/>
        </w:rPr>
        <w:t>　　图表 高端卫浴政策</w:t>
      </w:r>
      <w:r>
        <w:rPr>
          <w:rFonts w:hint="eastAsia"/>
        </w:rPr>
        <w:br/>
      </w:r>
      <w:r>
        <w:rPr>
          <w:rFonts w:hint="eastAsia"/>
        </w:rPr>
        <w:t>　　图表 高端卫浴技术 标准</w:t>
      </w:r>
      <w:r>
        <w:rPr>
          <w:rFonts w:hint="eastAsia"/>
        </w:rPr>
        <w:br/>
      </w:r>
      <w:r>
        <w:rPr>
          <w:rFonts w:hint="eastAsia"/>
        </w:rPr>
        <w:t>　　图表 高端卫浴产业链分析</w:t>
      </w:r>
      <w:r>
        <w:rPr>
          <w:rFonts w:hint="eastAsia"/>
        </w:rPr>
        <w:br/>
      </w:r>
      <w:r>
        <w:rPr>
          <w:rFonts w:hint="eastAsia"/>
        </w:rPr>
        <w:t>　　图表 高端卫浴品牌分析</w:t>
      </w:r>
      <w:r>
        <w:rPr>
          <w:rFonts w:hint="eastAsia"/>
        </w:rPr>
        <w:br/>
      </w:r>
      <w:r>
        <w:rPr>
          <w:rFonts w:hint="eastAsia"/>
        </w:rPr>
        <w:t>　　图表 2024年高端卫浴需求分析</w:t>
      </w:r>
      <w:r>
        <w:rPr>
          <w:rFonts w:hint="eastAsia"/>
        </w:rPr>
        <w:br/>
      </w:r>
      <w:r>
        <w:rPr>
          <w:rFonts w:hint="eastAsia"/>
        </w:rPr>
        <w:t>　　图表 2019-2024年中国高端卫浴市场规模分析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2019-2024年中国高端卫浴销售情况</w:t>
      </w:r>
      <w:r>
        <w:rPr>
          <w:rFonts w:hint="eastAsia"/>
        </w:rPr>
        <w:br/>
      </w:r>
      <w:r>
        <w:rPr>
          <w:rFonts w:hint="eastAsia"/>
        </w:rPr>
        <w:t>　　图表 高端卫浴价格走势</w:t>
      </w:r>
      <w:r>
        <w:rPr>
          <w:rFonts w:hint="eastAsia"/>
        </w:rPr>
        <w:br/>
      </w:r>
      <w:r>
        <w:rPr>
          <w:rFonts w:hint="eastAsia"/>
        </w:rPr>
        <w:t>　　图表 2025年中国高端卫浴公司数量统计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高端卫浴成本和利润分析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华东地区高端卫浴市场规模情况</w:t>
      </w:r>
      <w:r>
        <w:rPr>
          <w:rFonts w:hint="eastAsia"/>
        </w:rPr>
        <w:br/>
      </w:r>
      <w:r>
        <w:rPr>
          <w:rFonts w:hint="eastAsia"/>
        </w:rPr>
        <w:t>　　图表 华东地区高端卫浴市场销售额</w:t>
      </w:r>
      <w:r>
        <w:rPr>
          <w:rFonts w:hint="eastAsia"/>
        </w:rPr>
        <w:br/>
      </w:r>
      <w:r>
        <w:rPr>
          <w:rFonts w:hint="eastAsia"/>
        </w:rPr>
        <w:t>　　图表 华南地区高端卫浴市场规模情况</w:t>
      </w:r>
      <w:r>
        <w:rPr>
          <w:rFonts w:hint="eastAsia"/>
        </w:rPr>
        <w:br/>
      </w:r>
      <w:r>
        <w:rPr>
          <w:rFonts w:hint="eastAsia"/>
        </w:rPr>
        <w:t>　　图表 华南地区高端卫浴市场销售额</w:t>
      </w:r>
      <w:r>
        <w:rPr>
          <w:rFonts w:hint="eastAsia"/>
        </w:rPr>
        <w:br/>
      </w:r>
      <w:r>
        <w:rPr>
          <w:rFonts w:hint="eastAsia"/>
        </w:rPr>
        <w:t>　　图表 华北地区高端卫浴市场规模情况</w:t>
      </w:r>
      <w:r>
        <w:rPr>
          <w:rFonts w:hint="eastAsia"/>
        </w:rPr>
        <w:br/>
      </w:r>
      <w:r>
        <w:rPr>
          <w:rFonts w:hint="eastAsia"/>
        </w:rPr>
        <w:t>　　图表 华北地区高端卫浴市场销售额</w:t>
      </w:r>
      <w:r>
        <w:rPr>
          <w:rFonts w:hint="eastAsia"/>
        </w:rPr>
        <w:br/>
      </w:r>
      <w:r>
        <w:rPr>
          <w:rFonts w:hint="eastAsia"/>
        </w:rPr>
        <w:t>　　图表 华中地区高端卫浴市场规模情况</w:t>
      </w:r>
      <w:r>
        <w:rPr>
          <w:rFonts w:hint="eastAsia"/>
        </w:rPr>
        <w:br/>
      </w:r>
      <w:r>
        <w:rPr>
          <w:rFonts w:hint="eastAsia"/>
        </w:rPr>
        <w:t>　　图表 华中地区高端卫浴市场销售额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高端卫浴投资、并购现状分析</w:t>
      </w:r>
      <w:r>
        <w:rPr>
          <w:rFonts w:hint="eastAsia"/>
        </w:rPr>
        <w:br/>
      </w:r>
      <w:r>
        <w:rPr>
          <w:rFonts w:hint="eastAsia"/>
        </w:rPr>
        <w:t>　　图表 高端卫浴上游、下游研究分析</w:t>
      </w:r>
      <w:r>
        <w:rPr>
          <w:rFonts w:hint="eastAsia"/>
        </w:rPr>
        <w:br/>
      </w:r>
      <w:r>
        <w:rPr>
          <w:rFonts w:hint="eastAsia"/>
        </w:rPr>
        <w:t>　　图表 高端卫浴最新消息</w:t>
      </w:r>
      <w:r>
        <w:rPr>
          <w:rFonts w:hint="eastAsia"/>
        </w:rPr>
        <w:br/>
      </w:r>
      <w:r>
        <w:rPr>
          <w:rFonts w:hint="eastAsia"/>
        </w:rPr>
        <w:t>　　图表 高端卫浴企业简介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高端卫浴企业经营情况</w:t>
      </w:r>
      <w:r>
        <w:rPr>
          <w:rFonts w:hint="eastAsia"/>
        </w:rPr>
        <w:br/>
      </w:r>
      <w:r>
        <w:rPr>
          <w:rFonts w:hint="eastAsia"/>
        </w:rPr>
        <w:t>　　图表 高端卫浴企业(二)简介</w:t>
      </w:r>
      <w:r>
        <w:rPr>
          <w:rFonts w:hint="eastAsia"/>
        </w:rPr>
        <w:br/>
      </w:r>
      <w:r>
        <w:rPr>
          <w:rFonts w:hint="eastAsia"/>
        </w:rPr>
        <w:t>　　图表 企业高端卫浴业务</w:t>
      </w:r>
      <w:r>
        <w:rPr>
          <w:rFonts w:hint="eastAsia"/>
        </w:rPr>
        <w:br/>
      </w:r>
      <w:r>
        <w:rPr>
          <w:rFonts w:hint="eastAsia"/>
        </w:rPr>
        <w:t>　　图表 高端卫浴企业(二)经营情况</w:t>
      </w:r>
      <w:r>
        <w:rPr>
          <w:rFonts w:hint="eastAsia"/>
        </w:rPr>
        <w:br/>
      </w:r>
      <w:r>
        <w:rPr>
          <w:rFonts w:hint="eastAsia"/>
        </w:rPr>
        <w:t>　　图表 高端卫浴企业(三)调研</w:t>
      </w:r>
      <w:r>
        <w:rPr>
          <w:rFonts w:hint="eastAsia"/>
        </w:rPr>
        <w:br/>
      </w:r>
      <w:r>
        <w:rPr>
          <w:rFonts w:hint="eastAsia"/>
        </w:rPr>
        <w:t>　　图表 企业高端卫浴业务分析</w:t>
      </w:r>
      <w:r>
        <w:rPr>
          <w:rFonts w:hint="eastAsia"/>
        </w:rPr>
        <w:br/>
      </w:r>
      <w:r>
        <w:rPr>
          <w:rFonts w:hint="eastAsia"/>
        </w:rPr>
        <w:t>　　图表 高端卫浴企业(三)经营情况</w:t>
      </w:r>
      <w:r>
        <w:rPr>
          <w:rFonts w:hint="eastAsia"/>
        </w:rPr>
        <w:br/>
      </w:r>
      <w:r>
        <w:rPr>
          <w:rFonts w:hint="eastAsia"/>
        </w:rPr>
        <w:t>　　图表 高端卫浴企业(四)介绍</w:t>
      </w:r>
      <w:r>
        <w:rPr>
          <w:rFonts w:hint="eastAsia"/>
        </w:rPr>
        <w:br/>
      </w:r>
      <w:r>
        <w:rPr>
          <w:rFonts w:hint="eastAsia"/>
        </w:rPr>
        <w:t>　　图表 企业高端卫浴产品服务</w:t>
      </w:r>
      <w:r>
        <w:rPr>
          <w:rFonts w:hint="eastAsia"/>
        </w:rPr>
        <w:br/>
      </w:r>
      <w:r>
        <w:rPr>
          <w:rFonts w:hint="eastAsia"/>
        </w:rPr>
        <w:t>　　图表 高端卫浴企业(四)经营情况</w:t>
      </w:r>
      <w:r>
        <w:rPr>
          <w:rFonts w:hint="eastAsia"/>
        </w:rPr>
        <w:br/>
      </w:r>
      <w:r>
        <w:rPr>
          <w:rFonts w:hint="eastAsia"/>
        </w:rPr>
        <w:t>　　图表 高端卫浴企业(五)简介</w:t>
      </w:r>
      <w:r>
        <w:rPr>
          <w:rFonts w:hint="eastAsia"/>
        </w:rPr>
        <w:br/>
      </w:r>
      <w:r>
        <w:rPr>
          <w:rFonts w:hint="eastAsia"/>
        </w:rPr>
        <w:t>　　图表 企业高端卫浴业务分析</w:t>
      </w:r>
      <w:r>
        <w:rPr>
          <w:rFonts w:hint="eastAsia"/>
        </w:rPr>
        <w:br/>
      </w:r>
      <w:r>
        <w:rPr>
          <w:rFonts w:hint="eastAsia"/>
        </w:rPr>
        <w:t>　　图表 高端卫浴企业(五)经营情况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高端卫浴行业生命周期</w:t>
      </w:r>
      <w:r>
        <w:rPr>
          <w:rFonts w:hint="eastAsia"/>
        </w:rPr>
        <w:br/>
      </w:r>
      <w:r>
        <w:rPr>
          <w:rFonts w:hint="eastAsia"/>
        </w:rPr>
        <w:t>　　图表 高端卫浴优势、劣势、机会、威胁分析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高端卫浴市场容量</w:t>
      </w:r>
      <w:r>
        <w:rPr>
          <w:rFonts w:hint="eastAsia"/>
        </w:rPr>
        <w:br/>
      </w:r>
      <w:r>
        <w:rPr>
          <w:rFonts w:hint="eastAsia"/>
        </w:rPr>
        <w:t>　　图表 高端卫浴发展前景</w:t>
      </w:r>
      <w:r>
        <w:rPr>
          <w:rFonts w:hint="eastAsia"/>
        </w:rPr>
        <w:br/>
      </w:r>
      <w:r>
        <w:rPr>
          <w:rFonts w:hint="eastAsia"/>
        </w:rPr>
        <w:t>　　图表 2025-2031年中国高端卫浴市场规模预测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2025-2031年中国高端卫浴销售预测</w:t>
      </w:r>
      <w:r>
        <w:rPr>
          <w:rFonts w:hint="eastAsia"/>
        </w:rPr>
        <w:br/>
      </w:r>
      <w:r>
        <w:rPr>
          <w:rFonts w:hint="eastAsia"/>
        </w:rPr>
        <w:t>　　图表 高端卫浴主要驱动因素</w:t>
      </w:r>
      <w:r>
        <w:rPr>
          <w:rFonts w:hint="eastAsia"/>
        </w:rPr>
        <w:br/>
      </w:r>
      <w:r>
        <w:rPr>
          <w:rFonts w:hint="eastAsia"/>
        </w:rPr>
        <w:t>　　图表 高端卫浴发展趋势预测</w:t>
      </w:r>
      <w:r>
        <w:rPr>
          <w:rFonts w:hint="eastAsia"/>
        </w:rPr>
        <w:br/>
      </w:r>
      <w:r>
        <w:rPr>
          <w:rFonts w:hint="eastAsia"/>
        </w:rPr>
        <w:t>　　图表 高端卫浴注意事项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776c09d444724" w:history="1">
        <w:r>
          <w:rPr>
            <w:rStyle w:val="Hyperlink"/>
          </w:rPr>
          <w:t>2025-2031年中国高端卫浴行业市场调研与前景趋势预测报告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776c09d444724" w:history="1">
        <w:r>
          <w:rPr>
            <w:rStyle w:val="Hyperlink"/>
          </w:rPr>
          <w:t>https://www.20087.com/0/18/GaoDuanWeiYuDeQianJingQuShi.html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热点：广东洁具卫浴批发基地、高端卫浴品牌排行榜前十名、马桶排名一览表、高端卫浴品牌排行榜、高端奢侈卫浴品牌、高端卫浴厂家、进口马桶品牌最新排名、高端卫浴店装修效果图、2023卫浴十大品牌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b9b534cfb4ef0" w:history="1">
      <w:r>
        <w:rPr>
          <w:rStyle w:val="Hyperlink"/>
        </w:rPr>
        <w:t>2025-2031年中国高端卫浴行业市场调研与前景趋势预测报告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aoDuanWeiYuDeQianJingQuShi.html" TargetMode="External" Id="Rbee776c09d44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aoDuanWeiYuDeQianJingQuShi.html" TargetMode="External" Id="R165b9b534cfb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2025-02-21T23:37:00Z</dcterms:created>
  <dcterms:modified xsi:type="dcterms:W3CDTF">2025-02-22T00:37:00Z</dcterms:modified>
  <dc:subject>2025-2031年中国高端卫浴行业市场调研与前景趋势预测报告</dc:subject>
  <dc:title>2025-2031年中国高端卫浴行业市场调研与前景趋势预测报告</dc:title>
  <cp:keywords>2025-2031年中国高端卫浴行业市场调研与前景趋势预测报告</cp:keywords>
  <dc:description>2025-2031年中国高端卫浴行业市场调研与前景趋势预测报告</dc:description>
</cp:coreProperties>
</file>