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e478e6a5841fb" w:history="1">
              <w:r>
                <w:rPr>
                  <w:rStyle w:val="Hyperlink"/>
                </w:rPr>
                <w:t>全球与中国干墙板行业发展调研及前景分析报告（2025-2031年）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e478e6a5841fb" w:history="1">
              <w:r>
                <w:rPr>
                  <w:rStyle w:val="Hyperlink"/>
                </w:rPr>
                <w:t>全球与中国干墙板行业发展调研及前景分析报告（2025-2031年）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e478e6a5841fb" w:history="1">
                <w:r>
                  <w:rPr>
                    <w:rStyle w:val="Hyperlink"/>
                  </w:rPr>
                  <w:t>https://www.20087.com/1/68/GanQiangBanShiChangQianJingFenXi.html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墙板（石膏板）作为建筑内隔墙与吊顶的核心材料，在住宅、商业及公共建筑中广泛应用，主打施工快捷、防火隔音及表面平整等优势。主流产品包括普通纸面石膏板、耐水板、耐火板及高强板，部分集成玻璃纤维或发泡芯材以提升性能。然而，行业仍受制于石膏原料品位波动、板材脆性大易开裂、以及接缝处理依赖人工经验等问题。在潮湿或震动环境中，干墙系统易出现变形、霉变或空鼓，影响长期耐久性。此外，传统干墙施工产生大量粉尘与建筑垃圾，与绿色建造理念存在冲突。</w:t>
      </w:r>
      <w:r>
        <w:rPr>
          <w:rFonts w:hint="eastAsia"/>
        </w:rPr>
        <w:br/>
      </w:r>
      <w:r>
        <w:rPr>
          <w:rFonts w:hint="eastAsia"/>
        </w:rPr>
        <w:t>　　未来，干墙板将向高性能复合与装配式集成方向升级。以脱硫石膏、磷石膏等工业副产石膏为原料的循环利用技术将降低资源依赖；添加纳米增强剂或玄武岩纤维可显著提升抗弯强度与抗裂性。系统层面，干墙板将与轻钢龙骨、管线预埋模块一体化设计，实现“工厂预制、现场拼装”的全干法施工。在智能建筑趋势下，集成无线充电线圈、温湿度传感或声学调谐结构的多功能干墙板将拓展应用场景。随着建筑工业化与碳中和目标推进，干墙板将从传统建材转型为绿色、高效、智能的建筑围护系统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e478e6a5841fb" w:history="1">
        <w:r>
          <w:rPr>
            <w:rStyle w:val="Hyperlink"/>
          </w:rPr>
          <w:t>全球与中国干墙板行业发展调研及前景分析报告（2025-2031年）</w:t>
        </w:r>
      </w:hyperlink>
      <w:r>
        <w:rPr>
          <w:rFonts w:hint="eastAsia"/>
        </w:rPr>
        <w:t>》基于多年干墙板行业研究积累，结合当前市场发展现状，依托国家权威数据资源和长期市场监测数据库，对干墙板行业进行了全面调研与分析。报告详细阐述了干墙板市场规模、市场前景、发展趋势、技术现状及未来方向，重点分析了行业内主要企业的竞争格局，并通过SWOT分析揭示了干墙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ae478e6a5841fb" w:history="1">
        <w:r>
          <w:rPr>
            <w:rStyle w:val="Hyperlink"/>
          </w:rPr>
          <w:t>全球与中国干墙板行业发展调研及前景分析报告（2025-2031年）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》为投资者提供了准确的市场现状解读，帮助预判行业前景，挖掘投资价值，同时从投资策略和营销策略等角度提出实用建议，助力投资者在干墙板行业中把握机遇、规避风险。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干墙板市场概述</w:t>
      </w:r>
      <w:r>
        <w:rPr>
          <w:rFonts w:hint="eastAsia"/>
        </w:rPr>
        <w:br/>
      </w:r>
      <w:r>
        <w:rPr>
          <w:rFonts w:hint="eastAsia"/>
        </w:rPr>
        <w:t>　　1.1 干墙板行业概述及统计范围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按照不同产品类型，干墙板主要可以分为如下几个类别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不同产品类型干墙板增长趋势2020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耐火干墙</w:t>
      </w:r>
      <w:r>
        <w:rPr>
          <w:rFonts w:hint="eastAsia"/>
        </w:rPr>
        <w:br/>
      </w:r>
      <w:r>
        <w:rPr>
          <w:rFonts w:hint="eastAsia"/>
        </w:rPr>
        <w:t>　　　　1.2.3 隔音干墙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从不同分销渠道，干墙板主要包括如下几个方面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不同分销渠道干墙板增长趋势2020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干墙板行业发展总体概况</w:t>
      </w:r>
      <w:r>
        <w:rPr>
          <w:rFonts w:hint="eastAsia"/>
        </w:rPr>
        <w:br/>
      </w:r>
      <w:r>
        <w:rPr>
          <w:rFonts w:hint="eastAsia"/>
        </w:rPr>
        <w:t>　　　　1.4.2 干墙板行业发展主要特点</w:t>
      </w:r>
      <w:r>
        <w:rPr>
          <w:rFonts w:hint="eastAsia"/>
        </w:rPr>
        <w:br/>
      </w:r>
      <w:r>
        <w:rPr>
          <w:rFonts w:hint="eastAsia"/>
        </w:rPr>
        <w:t>　　　　1.4.3 干墙板行业发展影响因素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全球干墙板供需现状及预测（2020-2031）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全球干墙板产能、产量、产能利用率及发展趋势（2020-2031）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全球干墙板产量、需求量及发展趋势（2020-2031）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全球主要地区干墙板产量及发展趋势（2020-2031）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中国干墙板供需现状及预测（2020-2031）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中国干墙板产能、产量、产能利用率及发展趋势（2020-2031）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中国干墙板产量、市场需求量及发展趋势（2020-2031）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中国干墙板产能和产量占全球的比重（2020-2031）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全球干墙板销量及收入（2020-2031）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全球市场干墙板收入（2020-2031）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全球市场干墙板销量（2020-2031）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全球市场干墙板价格趋势（2020-2031）</w:t>
      </w:r>
      <w:r>
        <w:rPr>
          <w:rFonts w:hint="eastAsia"/>
        </w:rPr>
        <w:br/>
      </w:r>
      <w:r>
        <w:rPr>
          <w:rFonts w:hint="eastAsia"/>
        </w:rPr>
        <w:t>　　2.4 中国干墙板销量及收入（2020-2031）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中国市场干墙板收入（2020-2031）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中国市场干墙板销量（2020-2031）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中国市场干墙板销量和收入占全球的比重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全球干墙板主要地区分析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全球主要地区干墙板市场规模分析：2020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全球主要地区干墙板销售收入及市场份额（2020-2025年）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全球主要地区干墙板销售收入预测（2025-2031年）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全球主要地区干墙板销量分析：2020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全球主要地区干墙板销量及市场份额（2020-2025年）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全球主要地区干墙板销量及市场份额预测（2025-2031）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北美（美国和加拿大）干墙板销量（2020-2031）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北美（美国和加拿大）干墙板收入（2020-2031）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欧洲（德国、英国、法国和意大利等国家）干墙板销量（2020-2031）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欧洲（德国、英国、法国和意大利等国家）干墙板收入（2020-2031）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亚太（中国、日本、韩国、中国台湾、印度和东南亚等）干墙板销量（2020-2031）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亚太（中国、日本、韩国、中国台湾、印度和东南亚等）干墙板收入（2020-2031）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拉美地区（墨西哥、巴西等国家）干墙板销量（2020-2031）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拉美地区（墨西哥、巴西等国家）干墙板收入（2020-2031）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中东及非洲（土耳其、沙特等国家）干墙板销量（2020-2031）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中东及非洲（土耳其、沙特等国家）干墙板收入（2020-2031）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全球市场主要厂商干墙板产能市场份额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全球市场主要厂商干墙板销量（2020-2025）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全球市场主要厂商干墙板销售收入（2020-2025）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全球市场主要厂商干墙板销售价格（2020-2025）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2025年全球主要生产商干墙板收入排名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中国市场主要厂商干墙板销量（2020-2025）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中国市场主要厂商干墙板销售收入（2020-2025）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中国市场主要厂商干墙板销售价格（2020-2025）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2025年中国主要生产商干墙板收入排名</w:t>
      </w:r>
      <w:r>
        <w:rPr>
          <w:rFonts w:hint="eastAsia"/>
        </w:rPr>
        <w:br/>
      </w:r>
      <w:r>
        <w:rPr>
          <w:rFonts w:hint="eastAsia"/>
        </w:rPr>
        <w:t>　　4.3 全球主要厂商干墙板产地分布及商业化日期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全球主要厂商干墙板产品类型列表</w:t>
      </w:r>
      <w:r>
        <w:rPr>
          <w:rFonts w:hint="eastAsia"/>
        </w:rPr>
        <w:br/>
      </w:r>
      <w:r>
        <w:rPr>
          <w:rFonts w:hint="eastAsia"/>
        </w:rPr>
        <w:t>　　4.5 干墙板行业集中度、竞争程度分析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干墙板行业集中度分析：全球头部厂商份额（Top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全球干墙板第一梯队、第二梯队和第三梯队生产商（品牌）及市场份额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不同产品类型干墙板分析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全球市场不同产品类型干墙板销量（2020-2031）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全球市场不同产品类型干墙板销量及市场份额（2020-2025）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全球市场不同产品类型干墙板销量预测（2025-2031）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全球市场不同产品类型干墙板收入（2020-2031）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全球市场不同产品类型干墙板收入及市场份额（2020-2025）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全球市场不同产品类型干墙板收入预测（2025-2031）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全球市场不同产品类型干墙板价格走势（2020-2031）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中国市场不同产品类型干墙板销量（2020-2031）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中国市场不同产品类型干墙板销量及市场份额（2020-2025）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中国市场不同产品类型干墙板销量预测（2025-2031）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中国市场不同产品类型干墙板收入（2020-2031）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中国市场不同产品类型干墙板收入及市场份额（2020-2025）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中国市场不同产品类型干墙板收入预测（2025-2031）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不同分销渠道干墙板分析</w:t>
      </w:r>
      <w:r>
        <w:rPr>
          <w:rFonts w:hint="eastAsia"/>
        </w:rPr>
        <w:br/>
      </w:r>
      <w:r>
        <w:rPr>
          <w:rFonts w:hint="eastAsia"/>
        </w:rPr>
        <w:t>　　6.1 全球市场不同分销渠道干墙板销量（2020-2031）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全球市场不同分销渠道干墙板销量及市场份额（2020-2025）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全球市场不同分销渠道干墙板销量预测（2025-2031）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全球市场不同分销渠道干墙板收入（2020-2031）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全球市场不同分销渠道干墙板收入及市场份额（2020-2025）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全球市场不同分销渠道干墙板收入预测（2025-2031）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全球市场不同分销渠道干墙板价格走势（2020-2031）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中国市场不同分销渠道干墙板销量（2020-2031）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中国市场不同分销渠道干墙板销量及市场份额（2020-2025）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中国市场不同分销渠道干墙板销量预测（2025-2031）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中国市场不同分销渠道干墙板收入（2020-2031）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中国市场不同分销渠道干墙板收入及市场份额（2020-2025）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中国市场不同分销渠道干墙板收入预测（2025-2031）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干墙板行业发展趋势</w:t>
      </w:r>
      <w:r>
        <w:rPr>
          <w:rFonts w:hint="eastAsia"/>
        </w:rPr>
        <w:br/>
      </w:r>
      <w:r>
        <w:rPr>
          <w:rFonts w:hint="eastAsia"/>
        </w:rPr>
        <w:t>　　7.2 干墙板行业主要驱动因素</w:t>
      </w:r>
      <w:r>
        <w:rPr>
          <w:rFonts w:hint="eastAsia"/>
        </w:rPr>
        <w:br/>
      </w:r>
      <w:r>
        <w:rPr>
          <w:rFonts w:hint="eastAsia"/>
        </w:rPr>
        <w:t>　　7.3 干墙板中国企业SWOT分析</w:t>
      </w:r>
      <w:r>
        <w:rPr>
          <w:rFonts w:hint="eastAsia"/>
        </w:rPr>
        <w:br/>
      </w:r>
      <w:r>
        <w:rPr>
          <w:rFonts w:hint="eastAsia"/>
        </w:rPr>
        <w:t>　　7.4 中国干墙板行业政策环境分析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干墙板行业产业链简介</w:t>
      </w:r>
      <w:r>
        <w:rPr>
          <w:rFonts w:hint="eastAsia"/>
        </w:rPr>
        <w:br/>
      </w:r>
      <w:r>
        <w:rPr>
          <w:rFonts w:hint="eastAsia"/>
        </w:rPr>
        <w:t>　　　　8.2.1 干墙板行业供应链分析</w:t>
      </w:r>
      <w:r>
        <w:rPr>
          <w:rFonts w:hint="eastAsia"/>
        </w:rPr>
        <w:br/>
      </w:r>
      <w:r>
        <w:rPr>
          <w:rFonts w:hint="eastAsia"/>
        </w:rPr>
        <w:t>　　　　8.2.2 干墙板主要原料及供应情况</w:t>
      </w:r>
      <w:r>
        <w:rPr>
          <w:rFonts w:hint="eastAsia"/>
        </w:rPr>
        <w:br/>
      </w:r>
      <w:r>
        <w:rPr>
          <w:rFonts w:hint="eastAsia"/>
        </w:rPr>
        <w:t>　　　　8.2.3 干墙板行业主要下游客户</w:t>
      </w:r>
      <w:r>
        <w:rPr>
          <w:rFonts w:hint="eastAsia"/>
        </w:rPr>
        <w:br/>
      </w:r>
      <w:r>
        <w:rPr>
          <w:rFonts w:hint="eastAsia"/>
        </w:rPr>
        <w:t>　　8.3 干墙板行业采购模式</w:t>
      </w:r>
      <w:r>
        <w:rPr>
          <w:rFonts w:hint="eastAsia"/>
        </w:rPr>
        <w:br/>
      </w:r>
      <w:r>
        <w:rPr>
          <w:rFonts w:hint="eastAsia"/>
        </w:rPr>
        <w:t>　　8.4 干墙板行业生产模式</w:t>
      </w:r>
      <w:r>
        <w:rPr>
          <w:rFonts w:hint="eastAsia"/>
        </w:rPr>
        <w:br/>
      </w:r>
      <w:r>
        <w:rPr>
          <w:rFonts w:hint="eastAsia"/>
        </w:rPr>
        <w:t>　　8.5 干墙板行业销售模式及销售渠道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全球市场主要干墙板厂商简介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重点企业（1）基本信息、干墙板生产基地、销售区域、竞争对手及市场地位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重点企业（1）干墙板产品规格、参数及市场应用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重点企业（1）干墙板销量、收入、价格及毛利率（2020-2025）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重点企业（2）基本信息、干墙板生产基地、销售区域、竞争对手及市场地位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重点企业（2）干墙板产品规格、参数及市场应用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重点企业（2）干墙板销量、收入、价格及毛利率（2020-2025）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重点企业（3）基本信息、干墙板生产基地、销售区域、竞争对手及市场地位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重点企业（3）干墙板产品规格、参数及市场应用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重点企业（3）干墙板销量、收入、价格及毛利率（2020-2025）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重点企业（4）基本信息、干墙板生产基地、销售区域、竞争对手及市场地位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重点企业（4）干墙板产品规格、参数及市场应用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重点企业（4）干墙板销量、收入、价格及毛利率（2020-2025）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重点企业（5）基本信息、干墙板生产基地、销售区域、竞争对手及市场地位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重点企业（5）干墙板产品规格、参数及市场应用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重点企业（5）干墙板销量、收入、价格及毛利率（2020-2025）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重点企业（6）基本信息、干墙板生产基地、销售区域、竞争对手及市场地位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重点企业（6）干墙板产品规格、参数及市场应用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重点企业（6）干墙板销量、收入、价格及毛利率（2020-2025）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重点企业（7）基本信息、干墙板生产基地、销售区域、竞争对手及市场地位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重点企业（7）干墙板产品规格、参数及市场应用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重点企业（7）干墙板销量、收入、价格及毛利率（2020-2025）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重点企业（8）基本信息、干墙板生产基地、销售区域、竞争对手及市场地位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重点企业（8）干墙板产品规格、参数及市场应用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重点企业（8）干墙板销量、收入、价格及毛利率（2020-2025）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中国市场干墙板产量、销量、进出口分析及未来趋势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中国市场干墙板产量、销量、进出口分析及未来趋势（2020-2031）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中国市场干墙板进出口贸易趋势</w:t>
      </w:r>
      <w:r>
        <w:rPr>
          <w:rFonts w:hint="eastAsia"/>
        </w:rPr>
        <w:br/>
      </w:r>
      <w:r>
        <w:rPr>
          <w:rFonts w:hint="eastAsia"/>
        </w:rPr>
        <w:t>　　10.3 中国市场干墙板主要进口来源</w:t>
      </w:r>
      <w:r>
        <w:rPr>
          <w:rFonts w:hint="eastAsia"/>
        </w:rPr>
        <w:br/>
      </w:r>
      <w:r>
        <w:rPr>
          <w:rFonts w:hint="eastAsia"/>
        </w:rPr>
        <w:t>　　10.4 中国市场干墙板主要出口目的地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中国市场干墙板主要地区分布</w:t>
      </w:r>
      <w:r>
        <w:rPr>
          <w:rFonts w:hint="eastAsia"/>
        </w:rPr>
        <w:br/>
      </w:r>
      <w:r>
        <w:rPr>
          <w:rFonts w:hint="eastAsia"/>
        </w:rPr>
        <w:t>　　11.1 中国干墙板生产地区分布</w:t>
      </w:r>
      <w:r>
        <w:rPr>
          <w:rFonts w:hint="eastAsia"/>
        </w:rPr>
        <w:br/>
      </w:r>
      <w:r>
        <w:rPr>
          <w:rFonts w:hint="eastAsia"/>
        </w:rPr>
        <w:t>　　11.2 中国干墙板消费地区分布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全球不同产品类型干墙板增长趋势2020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不同分销渠道干墙板增长趋势2020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干墙板行业发展主要特点</w:t>
      </w:r>
      <w:r>
        <w:rPr>
          <w:rFonts w:hint="eastAsia"/>
        </w:rPr>
        <w:br/>
      </w:r>
      <w:r>
        <w:rPr>
          <w:rFonts w:hint="eastAsia"/>
        </w:rPr>
        <w:t>　　表4 干墙板行业发展有利因素分析</w:t>
      </w:r>
      <w:r>
        <w:rPr>
          <w:rFonts w:hint="eastAsia"/>
        </w:rPr>
        <w:br/>
      </w:r>
      <w:r>
        <w:rPr>
          <w:rFonts w:hint="eastAsia"/>
        </w:rPr>
        <w:t>　　表5 干墙板行业发展不利因素分析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进入干墙板行业壁垒</w:t>
      </w:r>
      <w:r>
        <w:rPr>
          <w:rFonts w:hint="eastAsia"/>
        </w:rPr>
        <w:br/>
      </w:r>
      <w:r>
        <w:rPr>
          <w:rFonts w:hint="eastAsia"/>
        </w:rPr>
        <w:t>　　表7 全球主要地区干墙板产量（千块）：2020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全球主要地区干墙板产量（2020-2025）&amp;（千块）</w:t>
      </w:r>
      <w:r>
        <w:rPr>
          <w:rFonts w:hint="eastAsia"/>
        </w:rPr>
        <w:br/>
      </w:r>
      <w:r>
        <w:rPr>
          <w:rFonts w:hint="eastAsia"/>
        </w:rPr>
        <w:t>　　表9 全球主要地区干墙板产量市场份额（2020-2025）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全球主要地区干墙板产量（2025-2031）&amp;（千块）</w:t>
      </w:r>
      <w:r>
        <w:rPr>
          <w:rFonts w:hint="eastAsia"/>
        </w:rPr>
        <w:br/>
      </w:r>
      <w:r>
        <w:rPr>
          <w:rFonts w:hint="eastAsia"/>
        </w:rPr>
        <w:t>　　表11 全球主要地区干墙板销售收入（百万美元）：2020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全球主要地区干墙板销售收入（2020-2025）&amp;（百万美元）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全球主要地区干墙板销售收入市场份额（2020-2025）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全球主要地区干墙板收入（2025-2031）&amp;（百万美元）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全球主要地区干墙板收入市场份额（2025-2031）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全球主要地区干墙板销量（千块）：2020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全球主要地区干墙板销量（2020-2025）&amp;（千块）</w:t>
      </w:r>
      <w:r>
        <w:rPr>
          <w:rFonts w:hint="eastAsia"/>
        </w:rPr>
        <w:br/>
      </w:r>
      <w:r>
        <w:rPr>
          <w:rFonts w:hint="eastAsia"/>
        </w:rPr>
        <w:t>　　表18 全球主要地区干墙板销量市场份额（2020-2025）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全球主要地区干墙板销量（2025-2031）&amp;（千块）</w:t>
      </w:r>
      <w:r>
        <w:rPr>
          <w:rFonts w:hint="eastAsia"/>
        </w:rPr>
        <w:br/>
      </w:r>
      <w:r>
        <w:rPr>
          <w:rFonts w:hint="eastAsia"/>
        </w:rPr>
        <w:t>　　表20 全球主要地区干墙板销量份额（2025-2031）</w:t>
      </w:r>
      <w:r>
        <w:rPr>
          <w:rFonts w:hint="eastAsia"/>
        </w:rPr>
        <w:br/>
      </w:r>
      <w:r>
        <w:rPr>
          <w:rFonts w:hint="eastAsia"/>
        </w:rPr>
        <w:t>　　表21 北美干墙板基本情况分析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北美（美国和加拿大）干墙板销量（2020-2031）&amp;（千块）</w:t>
      </w:r>
      <w:r>
        <w:rPr>
          <w:rFonts w:hint="eastAsia"/>
        </w:rPr>
        <w:br/>
      </w:r>
      <w:r>
        <w:rPr>
          <w:rFonts w:hint="eastAsia"/>
        </w:rPr>
        <w:t>　　表23 北美（美国和加拿大）干墙板收入（2020-2031）&amp;（百万美元）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欧洲干墙板基本情况分析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欧洲（德国、英国、法国和意大利等国家）干墙板销量（2020-2031）&amp;（千块）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欧洲（德国、英国、法国和意大利等国家）干墙板收入（2020-2031）&amp;（百万美元）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亚太地区干墙板基本情况分析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亚太（中国、日本、韩国、中国台湾、印度和东南亚等）干墙板销量（2020-2031）&amp;（千块）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亚太（中国、日本、韩国、中国台湾、印度和东南亚等）干墙板收入（2020-2031）&amp;（百万美元）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拉美地区干墙板基本情况分析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拉美地区（墨西哥、巴西等国家）干墙板销量（2020-2031）&amp;（千块）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拉美地区（墨西哥、巴西等国家）干墙板收入（2020-2031）&amp;（百万美元）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中东及非洲干墙板基本情况分析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中东及非洲（土耳其、沙特等国家）干墙板销量（2020-2031）&amp;（千块）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中东及非洲（土耳其、沙特等国家）干墙板收入（2020-2031）&amp;（百万美元）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全球市场主要厂商干墙板产能（2024-2025）&amp;（千块）</w:t>
      </w:r>
      <w:r>
        <w:rPr>
          <w:rFonts w:hint="eastAsia"/>
        </w:rPr>
        <w:br/>
      </w:r>
      <w:r>
        <w:rPr>
          <w:rFonts w:hint="eastAsia"/>
        </w:rPr>
        <w:t>　　表37 全球市场主要厂商干墙板销量（2020-2025）&amp;（千块）</w:t>
      </w:r>
      <w:r>
        <w:rPr>
          <w:rFonts w:hint="eastAsia"/>
        </w:rPr>
        <w:br/>
      </w:r>
      <w:r>
        <w:rPr>
          <w:rFonts w:hint="eastAsia"/>
        </w:rPr>
        <w:t>　　表38 全球市场主要厂商干墙板销量市场份额（2020-2025）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全球市场主要厂商干墙板销售收入（2020-2025）&amp;（百万美元）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全球市场主要厂商干墙板销售收入市场份额（2020-2025）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全球市场主要厂商干墙板销售价格（2020-2025）&amp;（美元\u002F块）</w:t>
      </w:r>
      <w:r>
        <w:rPr>
          <w:rFonts w:hint="eastAsia"/>
        </w:rPr>
        <w:br/>
      </w:r>
      <w:r>
        <w:rPr>
          <w:rFonts w:hint="eastAsia"/>
        </w:rPr>
        <w:t>　　表42 2025年全球主要生产商干墙板收入排名（百万美元）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中国市场主要厂商干墙板销量（2020-2025）&amp;（千块）</w:t>
      </w:r>
      <w:r>
        <w:rPr>
          <w:rFonts w:hint="eastAsia"/>
        </w:rPr>
        <w:br/>
      </w:r>
      <w:r>
        <w:rPr>
          <w:rFonts w:hint="eastAsia"/>
        </w:rPr>
        <w:t>　　表44 中国市场主要厂商干墙板销量市场份额（2020-2025）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中国市场主要厂商干墙板销售收入（2020-2025）&amp;（百万美元）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中国市场主要厂商干墙板销售收入市场份额（2020-2025）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中国市场主要厂商干墙板销售价格（2020-2025）&amp;（美元\u002F块）</w:t>
      </w:r>
      <w:r>
        <w:rPr>
          <w:rFonts w:hint="eastAsia"/>
        </w:rPr>
        <w:br/>
      </w:r>
      <w:r>
        <w:rPr>
          <w:rFonts w:hint="eastAsia"/>
        </w:rPr>
        <w:t>　　表48 2025年中国主要生产商干墙板收入排名（百万美元）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全球主要厂商干墙板产地分布及商业化日期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全球主要厂商干墙板产品类型列表</w:t>
      </w:r>
      <w:r>
        <w:rPr>
          <w:rFonts w:hint="eastAsia"/>
        </w:rPr>
        <w:br/>
      </w:r>
      <w:r>
        <w:rPr>
          <w:rFonts w:hint="eastAsia"/>
        </w:rPr>
        <w:t>　　表51 2025全球干墙板主要厂商市场地位（第一梯队、第二梯队和第三梯队）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全球不同产品类型干墙板销量（2020-2025年）&amp;（千块）</w:t>
      </w:r>
      <w:r>
        <w:rPr>
          <w:rFonts w:hint="eastAsia"/>
        </w:rPr>
        <w:br/>
      </w:r>
      <w:r>
        <w:rPr>
          <w:rFonts w:hint="eastAsia"/>
        </w:rPr>
        <w:t>　　表53 全球不同产品类型干墙板销量市场份额（2020-2025）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全球不同产品类型干墙板销量预测（2025-2031）&amp;（千块）</w:t>
      </w:r>
      <w:r>
        <w:rPr>
          <w:rFonts w:hint="eastAsia"/>
        </w:rPr>
        <w:br/>
      </w:r>
      <w:r>
        <w:rPr>
          <w:rFonts w:hint="eastAsia"/>
        </w:rPr>
        <w:t>　　表55 全球市场不同产品类型干墙板销量市场份额预测（2025-2031）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全球不同产品类型干墙板收入（2020-2025年）&amp;（百万美元）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全球不同产品类型干墙板收入市场份额（2020-2025）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全球不同产品类型干墙板收入预测（2025-2031）&amp;（百万美元）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全球不同产品类型干墙板收入市场份额预测（2025-2031）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全球不同产品类型干墙板价格走势（2020-2031）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中国不同产品类型干墙板销量（2020-2025年）&amp;（千块）</w:t>
      </w:r>
      <w:r>
        <w:rPr>
          <w:rFonts w:hint="eastAsia"/>
        </w:rPr>
        <w:br/>
      </w:r>
      <w:r>
        <w:rPr>
          <w:rFonts w:hint="eastAsia"/>
        </w:rPr>
        <w:t>　　表62 中国不同产品类型干墙板销量市场份额（2020-2025）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中国不同产品类型干墙板销量预测（2025-2031）&amp;（千块）</w:t>
      </w:r>
      <w:r>
        <w:rPr>
          <w:rFonts w:hint="eastAsia"/>
        </w:rPr>
        <w:br/>
      </w:r>
      <w:r>
        <w:rPr>
          <w:rFonts w:hint="eastAsia"/>
        </w:rPr>
        <w:t>　　表64 中国不同产品类型干墙板销量市场份额预测（2025-2031）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中国不同产品类型干墙板收入（2020-2025年）&amp;（百万美元）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中国不同产品类型干墙板收入市场份额（2020-2025）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中国不同产品类型干墙板收入预测（2025-2031）&amp;（百万美元）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中国不同产品类型干墙板收入市场份额预测（2025-2031）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全球不同分销渠道干墙板销量（2020-2025年）&amp;（千块）</w:t>
      </w:r>
      <w:r>
        <w:rPr>
          <w:rFonts w:hint="eastAsia"/>
        </w:rPr>
        <w:br/>
      </w:r>
      <w:r>
        <w:rPr>
          <w:rFonts w:hint="eastAsia"/>
        </w:rPr>
        <w:t>　　表70 全球不同分销渠道干墙板销量市场份额（2020-2025）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全球不同分销渠道干墙板销量预测（2025-2031）&amp;（千块）</w:t>
      </w:r>
      <w:r>
        <w:rPr>
          <w:rFonts w:hint="eastAsia"/>
        </w:rPr>
        <w:br/>
      </w:r>
      <w:r>
        <w:rPr>
          <w:rFonts w:hint="eastAsia"/>
        </w:rPr>
        <w:t>　　表72 全球市场不同分销渠道干墙板销量市场份额预测（2025-2031）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全球不同分销渠道干墙板收入（2020-2025年）&amp;（百万美元）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全球不同分销渠道干墙板收入市场份额（2020-2025）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全球不同分销渠道干墙板收入预测（2025-2031）&amp;（百万美元）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全球不同分销渠道干墙板收入市场份额预测（2025-2031）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全球不同分销渠道干墙板价格走势（2020-2031）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中国不同分销渠道干墙板销量（2020-2025年）&amp;（千块）</w:t>
      </w:r>
      <w:r>
        <w:rPr>
          <w:rFonts w:hint="eastAsia"/>
        </w:rPr>
        <w:br/>
      </w:r>
      <w:r>
        <w:rPr>
          <w:rFonts w:hint="eastAsia"/>
        </w:rPr>
        <w:t>　　表79 中国不同分销渠道干墙板销量市场份额（2020-2025）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中国不同分销渠道干墙板销量预测（2025-2031）&amp;（千块）</w:t>
      </w:r>
      <w:r>
        <w:rPr>
          <w:rFonts w:hint="eastAsia"/>
        </w:rPr>
        <w:br/>
      </w:r>
      <w:r>
        <w:rPr>
          <w:rFonts w:hint="eastAsia"/>
        </w:rPr>
        <w:t>　　表81 中国不同分销渠道干墙板销量市场份额预测（2025-2031）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中国不同分销渠道干墙板收入（2020-2025年）&amp;（百万美元）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中国不同分销渠道干墙板收入市场份额（2020-2025）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中国不同分销渠道干墙板收入预测（2025-2031）&amp;（百万美元）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中国不同分销渠道干墙板收入市场份额预测（2025-2031）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干墙板行业技术发展趋势</w:t>
      </w:r>
      <w:r>
        <w:rPr>
          <w:rFonts w:hint="eastAsia"/>
        </w:rPr>
        <w:br/>
      </w:r>
      <w:r>
        <w:rPr>
          <w:rFonts w:hint="eastAsia"/>
        </w:rPr>
        <w:t>　　表87 干墙板行业主要驱动因素</w:t>
      </w:r>
      <w:r>
        <w:rPr>
          <w:rFonts w:hint="eastAsia"/>
        </w:rPr>
        <w:br/>
      </w:r>
      <w:r>
        <w:rPr>
          <w:rFonts w:hint="eastAsia"/>
        </w:rPr>
        <w:t>　　表88 干墙板行业供应链分析</w:t>
      </w:r>
      <w:r>
        <w:rPr>
          <w:rFonts w:hint="eastAsia"/>
        </w:rPr>
        <w:br/>
      </w:r>
      <w:r>
        <w:rPr>
          <w:rFonts w:hint="eastAsia"/>
        </w:rPr>
        <w:t>　　表89 干墙板上游原料供应商</w:t>
      </w:r>
      <w:r>
        <w:rPr>
          <w:rFonts w:hint="eastAsia"/>
        </w:rPr>
        <w:br/>
      </w:r>
      <w:r>
        <w:rPr>
          <w:rFonts w:hint="eastAsia"/>
        </w:rPr>
        <w:t>　　表90 干墙板行业主要下游客户</w:t>
      </w:r>
      <w:r>
        <w:rPr>
          <w:rFonts w:hint="eastAsia"/>
        </w:rPr>
        <w:br/>
      </w:r>
      <w:r>
        <w:rPr>
          <w:rFonts w:hint="eastAsia"/>
        </w:rPr>
        <w:t>　　表91 干墙板行业典型经销商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重点企业（1）干墙板生产基地、销售区域、竞争对手及市场地位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重点企业（1）干墙板产品规格、参数及市场应用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重点企业（1）干墙板销量（千块）、收入（百万美元）、价格（美元\u002F块）及毛利率（2020-2025）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重点企业（2）干墙板生产基地、销售区域、竞争对手及市场地位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重点企业（2）干墙板产品规格、参数及市场应用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重点企业（2）干墙板销量（千块）、收入（百万美元）、价格（美元\u002F块）及毛利率（2020-2025）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重点企业（3）干墙板生产基地、销售区域、竞争对手及市场地位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重点企业（3）干墙板产品规格、参数及市场应用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重点企业（3）干墙板销量（千块）、收入（百万美元）、价格（美元\u002F块）及毛利率（2020-2025）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重点企业（4）干墙板生产基地、销售区域、竞争对手及市场地位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重点企业（4）干墙板产品规格、参数及市场应用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重点企业（4）干墙板销量（千块）、收入（百万美元）、价格（美元\u002F块）及毛利率（2020-2025）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重点企业（5）干墙板生产基地、销售区域、竞争对手及市场地位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重点企业（5）干墙板产品规格、参数及市场应用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重点企业（5）干墙板销量（千块）、收入（百万美元）、价格（美元\u002F块）及毛利率（2020-2025）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重点企业（6）干墙板生产基地、销售区域、竞争对手及市场地位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重点企业（6）干墙板产品规格、参数及市场应用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重点企业（6）干墙板销量（千块）、收入（百万美元）、价格（美元\u002F块）及毛利率（2020-2025）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重点企业（7）干墙板生产基地、销售区域、竞争对手及市场地位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重点企业（7）干墙板产品规格、参数及市场应用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重点企业（7）干墙板销量（千块）、收入（百万美元）、价格（美元\u002F块）及毛利率（2020-2025）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重点企业（8）干墙板生产基地、销售区域、竞争对手及市场地位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重点企业（8）干墙板产品规格、参数及市场应用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重点企业（8）干墙板销量（千块）、收入（百万美元）、价格（美元\u002F块）及毛利率（2020-2025）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中国市场干墙板产量、销量、进出口（2020-2025年）&amp;（千块）</w:t>
      </w:r>
      <w:r>
        <w:rPr>
          <w:rFonts w:hint="eastAsia"/>
        </w:rPr>
        <w:br/>
      </w:r>
      <w:r>
        <w:rPr>
          <w:rFonts w:hint="eastAsia"/>
        </w:rPr>
        <w:t>　　表133 中国市场干墙板产量、销量、进出口预测（2025-2031）&amp;（千块）</w:t>
      </w:r>
      <w:r>
        <w:rPr>
          <w:rFonts w:hint="eastAsia"/>
        </w:rPr>
        <w:br/>
      </w:r>
      <w:r>
        <w:rPr>
          <w:rFonts w:hint="eastAsia"/>
        </w:rPr>
        <w:t>　　表134 中国市场干墙板进出口贸易趋势</w:t>
      </w:r>
      <w:r>
        <w:rPr>
          <w:rFonts w:hint="eastAsia"/>
        </w:rPr>
        <w:br/>
      </w:r>
      <w:r>
        <w:rPr>
          <w:rFonts w:hint="eastAsia"/>
        </w:rPr>
        <w:t>　　表135 中国市场干墙板主要进口来源</w:t>
      </w:r>
      <w:r>
        <w:rPr>
          <w:rFonts w:hint="eastAsia"/>
        </w:rPr>
        <w:br/>
      </w:r>
      <w:r>
        <w:rPr>
          <w:rFonts w:hint="eastAsia"/>
        </w:rPr>
        <w:t>　　表136 中国市场干墙板主要出口目的地</w:t>
      </w:r>
      <w:r>
        <w:rPr>
          <w:rFonts w:hint="eastAsia"/>
        </w:rPr>
        <w:br/>
      </w:r>
      <w:r>
        <w:rPr>
          <w:rFonts w:hint="eastAsia"/>
        </w:rPr>
        <w:t>　　表137 中国干墙板生产地区分布</w:t>
      </w:r>
      <w:r>
        <w:rPr>
          <w:rFonts w:hint="eastAsia"/>
        </w:rPr>
        <w:br/>
      </w:r>
      <w:r>
        <w:rPr>
          <w:rFonts w:hint="eastAsia"/>
        </w:rPr>
        <w:t>　　表138 中国干墙板消费地区分布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干墙板产品图片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全球不同产品类型干墙板市场份额2024 VS 2025</w:t>
      </w:r>
      <w:r>
        <w:rPr>
          <w:rFonts w:hint="eastAsia"/>
        </w:rPr>
        <w:br/>
      </w:r>
      <w:r>
        <w:rPr>
          <w:rFonts w:hint="eastAsia"/>
        </w:rPr>
        <w:t>　　图3 耐火干墙产品图片</w:t>
      </w:r>
      <w:r>
        <w:rPr>
          <w:rFonts w:hint="eastAsia"/>
        </w:rPr>
        <w:br/>
      </w:r>
      <w:r>
        <w:rPr>
          <w:rFonts w:hint="eastAsia"/>
        </w:rPr>
        <w:t>　　图4 隔音干墙产品图片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全球不同分销渠道干墙板市场份额2024 VS 2025</w:t>
      </w:r>
      <w:r>
        <w:rPr>
          <w:rFonts w:hint="eastAsia"/>
        </w:rPr>
        <w:br/>
      </w:r>
      <w:r>
        <w:rPr>
          <w:rFonts w:hint="eastAsia"/>
        </w:rPr>
        <w:t>　　图7 线上销售</w:t>
      </w:r>
      <w:r>
        <w:rPr>
          <w:rFonts w:hint="eastAsia"/>
        </w:rPr>
        <w:br/>
      </w:r>
      <w:r>
        <w:rPr>
          <w:rFonts w:hint="eastAsia"/>
        </w:rPr>
        <w:t>　　图8 线下销售</w:t>
      </w:r>
      <w:r>
        <w:rPr>
          <w:rFonts w:hint="eastAsia"/>
        </w:rPr>
        <w:br/>
      </w:r>
      <w:r>
        <w:rPr>
          <w:rFonts w:hint="eastAsia"/>
        </w:rPr>
        <w:t>　　图9 全球干墙板产能、产量、产能利用率及发展趋势（2020-2031）&amp;（千块）</w:t>
      </w:r>
      <w:r>
        <w:rPr>
          <w:rFonts w:hint="eastAsia"/>
        </w:rPr>
        <w:br/>
      </w:r>
      <w:r>
        <w:rPr>
          <w:rFonts w:hint="eastAsia"/>
        </w:rPr>
        <w:t>　　图10 全球干墙板产量、需求量及发展趋势（2020-2031）&amp;（千块）</w:t>
      </w:r>
      <w:r>
        <w:rPr>
          <w:rFonts w:hint="eastAsia"/>
        </w:rPr>
        <w:br/>
      </w:r>
      <w:r>
        <w:rPr>
          <w:rFonts w:hint="eastAsia"/>
        </w:rPr>
        <w:t>　　图11 全球主要地区干墙板产量市场份额（2020-2031）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中国干墙板产能、产量、产能利用率及发展趋势（2020-2031）&amp;（千块）</w:t>
      </w:r>
      <w:r>
        <w:rPr>
          <w:rFonts w:hint="eastAsia"/>
        </w:rPr>
        <w:br/>
      </w:r>
      <w:r>
        <w:rPr>
          <w:rFonts w:hint="eastAsia"/>
        </w:rPr>
        <w:t>　　图13 中国干墙板产量、市场需求量及发展趋势（2020-2031）&amp;（千块）</w:t>
      </w:r>
      <w:r>
        <w:rPr>
          <w:rFonts w:hint="eastAsia"/>
        </w:rPr>
        <w:br/>
      </w:r>
      <w:r>
        <w:rPr>
          <w:rFonts w:hint="eastAsia"/>
        </w:rPr>
        <w:t>　　图14 中国干墙板总产能占全球比重（2020-2031）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中国干墙板总产量占全球比重（2020-2031）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全球干墙板市场收入及增长率：（2020-2031）&amp;（百万美元）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全球市场干墙板市场规模：2020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全球市场干墙板销量及增长率（2020-2031）&amp;（千块）</w:t>
      </w:r>
      <w:r>
        <w:rPr>
          <w:rFonts w:hint="eastAsia"/>
        </w:rPr>
        <w:br/>
      </w:r>
      <w:r>
        <w:rPr>
          <w:rFonts w:hint="eastAsia"/>
        </w:rPr>
        <w:t>　　图19 全球市场干墙板价格趋势（2020-2031）&amp;（美元\u002F块）</w:t>
      </w:r>
      <w:r>
        <w:rPr>
          <w:rFonts w:hint="eastAsia"/>
        </w:rPr>
        <w:br/>
      </w:r>
      <w:r>
        <w:rPr>
          <w:rFonts w:hint="eastAsia"/>
        </w:rPr>
        <w:t>　　图20 中国干墙板市场收入及增长率：（2020-2031）&amp;（百万美元）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中国市场干墙板市场规模：2020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中国市场干墙板销量及增长率（2020-2031）&amp;（千块）</w:t>
      </w:r>
      <w:r>
        <w:rPr>
          <w:rFonts w:hint="eastAsia"/>
        </w:rPr>
        <w:br/>
      </w:r>
      <w:r>
        <w:rPr>
          <w:rFonts w:hint="eastAsia"/>
        </w:rPr>
        <w:t>　　图23 中国市场干墙板销量占全球比重（2020-2031）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中国干墙板收入占全球比重（2020-2031）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全球主要地区干墙板销售收入市场份额（2020-2025）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全球主要地区干墙板销售收入市场份额（2024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全球主要地区干墙板收入市场份额（2025-2031）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北美（美国和加拿大）干墙板销量份额（2020-2031）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北美（美国和加拿大）干墙板收入份额（2020-2031）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欧洲（德国、英国、法国和意大利等国家）干墙板销量份额（2020-2031）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欧洲（德国、英国、法国和意大利等国家）干墙板收入份额（2020-2031）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亚太（中国、日本、韩国、中国台湾、印度和东南亚等）干墙板销量份额（2020-2031）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亚太（中国、日本、韩国、中国台湾、印度和东南亚等）干墙板收入份额（2020-2031）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拉美地区（墨西哥、巴西等国家）干墙板销量份额（2020-2031）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拉美地区（墨西哥、巴西等国家）干墙板收入份额（2020-2031）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中东及非洲（土耳其、沙特等国家）干墙板销量份额（2020-2031）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中东及非洲（土耳其、沙特等国家）干墙板收入份额（2020-2031）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2025年全球市场主要厂商干墙板销量市场份额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2025年全球市场主要厂商干墙板收入市场份额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2025年中国市场主要厂商干墙板销量市场份额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2025年中国市场主要厂商干墙板收入市场份额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2025年全球前五大生产商干墙板市场份额</w:t>
      </w:r>
      <w:r>
        <w:rPr>
          <w:rFonts w:hint="eastAsia"/>
        </w:rPr>
        <w:br/>
      </w:r>
      <w:r>
        <w:rPr>
          <w:rFonts w:hint="eastAsia"/>
        </w:rPr>
        <w:t>　　图43 全球干墙板第一梯队、第二梯队和第三梯队生产商（品牌）及市场份额（2025）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全球不同产品类型干墙板价格走势（2020-2031）&amp;（美元\u002F块）</w:t>
      </w:r>
      <w:r>
        <w:rPr>
          <w:rFonts w:hint="eastAsia"/>
        </w:rPr>
        <w:br/>
      </w:r>
      <w:r>
        <w:rPr>
          <w:rFonts w:hint="eastAsia"/>
        </w:rPr>
        <w:t>　　图45 全球不同分销渠道干墙板价格走势（2020-2031）&amp;（美元\u002F块）</w:t>
      </w:r>
      <w:r>
        <w:rPr>
          <w:rFonts w:hint="eastAsia"/>
        </w:rPr>
        <w:br/>
      </w:r>
      <w:r>
        <w:rPr>
          <w:rFonts w:hint="eastAsia"/>
        </w:rPr>
        <w:t>　　图46 干墙板中国企业SWOT分析</w:t>
      </w:r>
      <w:r>
        <w:rPr>
          <w:rFonts w:hint="eastAsia"/>
        </w:rPr>
        <w:br/>
      </w:r>
      <w:r>
        <w:rPr>
          <w:rFonts w:hint="eastAsia"/>
        </w:rPr>
        <w:t>　　图47 干墙板产业链</w:t>
      </w:r>
      <w:r>
        <w:rPr>
          <w:rFonts w:hint="eastAsia"/>
        </w:rPr>
        <w:br/>
      </w:r>
      <w:r>
        <w:rPr>
          <w:rFonts w:hint="eastAsia"/>
        </w:rPr>
        <w:t>　　图48 干墙板行业采购模式分析</w:t>
      </w:r>
      <w:r>
        <w:rPr>
          <w:rFonts w:hint="eastAsia"/>
        </w:rPr>
        <w:br/>
      </w:r>
      <w:r>
        <w:rPr>
          <w:rFonts w:hint="eastAsia"/>
        </w:rPr>
        <w:t>　　图49 干墙板行业销售模式分析</w:t>
      </w:r>
      <w:r>
        <w:rPr>
          <w:rFonts w:hint="eastAsia"/>
        </w:rPr>
        <w:br/>
      </w:r>
      <w:r>
        <w:rPr>
          <w:rFonts w:hint="eastAsia"/>
        </w:rPr>
        <w:t>　　图50 干墙板行业销售模式分析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e478e6a5841fb" w:history="1">
        <w:r>
          <w:rPr>
            <w:rStyle w:val="Hyperlink"/>
          </w:rPr>
          <w:t>全球与中国干墙板行业发展调研及前景分析报告（2025-2031年）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e478e6a5841fb" w:history="1">
        <w:r>
          <w:rPr>
            <w:rStyle w:val="Hyperlink"/>
          </w:rPr>
          <w:t>https://www.20087.com/1/68/GanQiangBanShiChangQianJingFenXi.html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热点：各种墙板、干墙板螺丝、什么是墙板、干墙板拐角的铁皮叫什么、工装墙板、快速墙板、整体墙板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a09de60b2479e" w:history="1">
      <w:r>
        <w:rPr>
          <w:rStyle w:val="Hyperlink"/>
        </w:rPr>
        <w:t>全球与中国干墙板行业发展调研及前景分析报告（2025-2031年）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GanQiangBanShiChangQianJingFenXi.html" TargetMode="External" Id="R3fae478e6a58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GanQiangBanShiChangQianJingFenXi.html" TargetMode="External" Id="Rf1aa09de60b2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2025-05-23T00:40:00Z</dcterms:created>
  <dcterms:modified xsi:type="dcterms:W3CDTF">2025-05-23T01:40:00Z</dcterms:modified>
  <dc:subject>全球与中国干墙板行业发展调研及前景分析报告（2025-2031年）</dc:subject>
  <dc:title>全球与中国干墙板行业发展调研及前景分析报告（2025-2031年）</dc:title>
  <cp:keywords>全球与中国干墙板行业发展调研及前景分析报告（2025-2031年）</cp:keywords>
  <dc:description>全球与中国干墙板行业发展调研及前景分析报告（2025-2031年）</dc:description>
</cp:coreProperties>
</file>