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242fe7b1642b8" w:history="1">
              <w:r>
                <w:rPr>
                  <w:rStyle w:val="Hyperlink"/>
                </w:rPr>
                <w:t>2025-2031年中国植物猫砂发展现状分析与趋势预测报告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242fe7b1642b8" w:history="1">
              <w:r>
                <w:rPr>
                  <w:rStyle w:val="Hyperlink"/>
                </w:rPr>
                <w:t>2025-2031年中国植物猫砂发展现状分析与趋势预测报告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242fe7b1642b8" w:history="1">
                <w:r>
                  <w:rPr>
                    <w:rStyle w:val="Hyperlink"/>
                  </w:rPr>
                  <w:t>https://www.20087.com/1/08/ZhiWuMaoShaHangYeQianJingQuShi.html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猫砂，以玉米、小麦、木屑等植物纤维为原料，因其天然、环保和良好的结团性，在宠物市场中越来越受欢迎。与传统的矿石猫砂相比，植物猫砂易于分解，减少环境污染，同时具有较好的吸水性和除臭效果，改善了宠物主人的清洁体验。</w:t>
      </w:r>
      <w:r>
        <w:rPr>
          <w:rFonts w:hint="eastAsia"/>
        </w:rPr>
        <w:br/>
      </w:r>
      <w:r>
        <w:rPr>
          <w:rFonts w:hint="eastAsia"/>
        </w:rPr>
        <w:t>　　未来，植物猫砂的发展将更加注重功能性和资源循环。通过生物技术优化原料结构，提高猫砂的吸水性和结团性，减少粉尘和异味，提高宠物的舒适度。同时，开发多功能植物猫砂，如添加抗菌成分和营养补充剂，促进宠物健康，满足消费者对宠物护理的全面需求。此外，建立植物猫砂的回收和再利用体系，如用于生物质能源的生产，将推动宠物用品行业的循环经济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242fe7b1642b8" w:history="1">
        <w:r>
          <w:rPr>
            <w:rStyle w:val="Hyperlink"/>
          </w:rPr>
          <w:t>2025-2031年中国植物猫砂发展现状分析与趋势预测报告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植物猫砂行业的发展现状、市场规模、供需动态及进出口情况。报告详细解读了植物猫砂产业链上下游、重点区域市场、竞争格局及领先企业的表现，同时评估了植物猫砂行业风险与投资机会。通过对植物猫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植物猫砂行业界定及应用领域</w:t>
      </w:r>
      <w:r>
        <w:rPr>
          <w:rFonts w:hint="eastAsia"/>
        </w:rPr>
        <w:br/>
      </w:r>
      <w:r>
        <w:rPr>
          <w:rFonts w:hint="eastAsia"/>
        </w:rPr>
        <w:t>　　第一节 植物猫砂行业定义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植物猫砂主要应用领域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全球植物猫砂行业市场调研分析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全球植物猫砂行业经济环境分析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全球植物猫砂市场总体情况分析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一、全球植物猫砂行业的发展特点</w:t>
      </w:r>
      <w:r>
        <w:rPr>
          <w:rFonts w:hint="eastAsia"/>
        </w:rPr>
        <w:br/>
      </w:r>
      <w:r>
        <w:rPr>
          <w:rFonts w:hint="eastAsia"/>
        </w:rPr>
        <w:t>　　　　二、全球植物猫砂市场结构</w:t>
      </w:r>
      <w:r>
        <w:rPr>
          <w:rFonts w:hint="eastAsia"/>
        </w:rPr>
        <w:br/>
      </w:r>
      <w:r>
        <w:rPr>
          <w:rFonts w:hint="eastAsia"/>
        </w:rPr>
        <w:t>　　　　三、全球植物猫砂行业竞争格局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全球主要国家（地区）植物猫砂市场分析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2025-2031年全球植物猫砂行业发展趋势预测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植物猫砂行业发展环境分析</w:t>
      </w:r>
      <w:r>
        <w:rPr>
          <w:rFonts w:hint="eastAsia"/>
        </w:rPr>
        <w:br/>
      </w:r>
      <w:r>
        <w:rPr>
          <w:rFonts w:hint="eastAsia"/>
        </w:rPr>
        <w:t>　　第一节 植物猫砂行业环境分析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植物猫砂行业相关政策、法规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中国植物猫砂行业供给、需求分析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2025年中国植物猫砂市场现状</w:t>
      </w:r>
      <w:r>
        <w:rPr>
          <w:rFonts w:hint="eastAsia"/>
        </w:rPr>
        <w:br/>
      </w:r>
      <w:r>
        <w:rPr>
          <w:rFonts w:hint="eastAsia"/>
        </w:rPr>
        <w:t>　　第二节 中国植物猫砂行业产量情况分析及预测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一、植物猫砂总体产能规模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、2019-2024年中国植物猫砂产量统计</w:t>
      </w:r>
      <w:r>
        <w:rPr>
          <w:rFonts w:hint="eastAsia"/>
        </w:rPr>
        <w:br/>
      </w:r>
      <w:r>
        <w:rPr>
          <w:rFonts w:hint="eastAsia"/>
        </w:rPr>
        <w:t>　　　　三、植物猫砂生产区域分布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四、2025-2031年中国植物猫砂产量预测</w:t>
      </w:r>
      <w:r>
        <w:rPr>
          <w:rFonts w:hint="eastAsia"/>
        </w:rPr>
        <w:br/>
      </w:r>
      <w:r>
        <w:rPr>
          <w:rFonts w:hint="eastAsia"/>
        </w:rPr>
        <w:t>　　第三节 中国植物猫砂市场需求分析及预测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一、中国植物猫砂市场需求特点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二、2019-2024年中国植物猫砂市场需求统计</w:t>
      </w:r>
      <w:r>
        <w:rPr>
          <w:rFonts w:hint="eastAsia"/>
        </w:rPr>
        <w:br/>
      </w:r>
      <w:r>
        <w:rPr>
          <w:rFonts w:hint="eastAsia"/>
        </w:rPr>
        <w:t>　　　　三、植物猫砂市场饱和度</w:t>
      </w:r>
      <w:r>
        <w:rPr>
          <w:rFonts w:hint="eastAsia"/>
        </w:rPr>
        <w:br/>
      </w:r>
      <w:r>
        <w:rPr>
          <w:rFonts w:hint="eastAsia"/>
        </w:rPr>
        <w:t>　　　　四、影响植物猫砂市场需求的因素</w:t>
      </w:r>
      <w:r>
        <w:rPr>
          <w:rFonts w:hint="eastAsia"/>
        </w:rPr>
        <w:br/>
      </w:r>
      <w:r>
        <w:rPr>
          <w:rFonts w:hint="eastAsia"/>
        </w:rPr>
        <w:t>　　　　五、植物猫砂市场潜力分析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六、2025-2031年中国植物猫砂市场需求预测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中国植物猫砂行业进出口分析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一、2019-2024年植物猫砂进口量及增速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三、2025-2031年植物猫砂进口量及增速预测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一、2019-2024年植物猫砂出口量及增速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三、2025-2031年植物猫砂出口量及增速预测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中国植物猫砂行业重点地区调研分析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一、中国植物猫砂行业区域市场分布情况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二、**地区植物猫砂行业市场需求规模情况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三、**地区植物猫砂行业市场需求规模情况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四、**地区植物猫砂行业市场需求规模情况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五、**地区植物猫砂行业市场需求规模情况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六、**地区植物猫砂行业市场需求规模情况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中国植物猫砂细分行业调研</w:t>
      </w:r>
      <w:r>
        <w:rPr>
          <w:rFonts w:hint="eastAsia"/>
        </w:rPr>
        <w:br/>
      </w:r>
      <w:r>
        <w:rPr>
          <w:rFonts w:hint="eastAsia"/>
        </w:rPr>
        <w:t>　　第一节 主要植物猫砂细分行业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植物猫砂行业重点企业发展调研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中国植物猫砂企业营销及发展建议</w:t>
      </w:r>
      <w:r>
        <w:rPr>
          <w:rFonts w:hint="eastAsia"/>
        </w:rPr>
        <w:br/>
      </w:r>
      <w:r>
        <w:rPr>
          <w:rFonts w:hint="eastAsia"/>
        </w:rPr>
        <w:t>　　第一节 植物猫砂企业营销策略分析及建议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植物猫砂企业营销策略分析</w:t>
      </w:r>
      <w:r>
        <w:rPr>
          <w:rFonts w:hint="eastAsia"/>
        </w:rPr>
        <w:br/>
      </w:r>
      <w:r>
        <w:rPr>
          <w:rFonts w:hint="eastAsia"/>
        </w:rPr>
        <w:t>　　　　一、植物猫砂企业营销策略</w:t>
      </w:r>
      <w:r>
        <w:rPr>
          <w:rFonts w:hint="eastAsia"/>
        </w:rPr>
        <w:br/>
      </w:r>
      <w:r>
        <w:rPr>
          <w:rFonts w:hint="eastAsia"/>
        </w:rPr>
        <w:t>　　　　二、植物猫砂企业经验借鉴</w:t>
      </w:r>
      <w:r>
        <w:rPr>
          <w:rFonts w:hint="eastAsia"/>
        </w:rPr>
        <w:br/>
      </w:r>
      <w:r>
        <w:rPr>
          <w:rFonts w:hint="eastAsia"/>
        </w:rPr>
        <w:t>　　第三节 植物猫砂企业营销模式演化与创新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植物猫砂企业经营发展分析及建议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一、植物猫砂企业存在的问题</w:t>
      </w:r>
      <w:r>
        <w:rPr>
          <w:rFonts w:hint="eastAsia"/>
        </w:rPr>
        <w:br/>
      </w:r>
      <w:r>
        <w:rPr>
          <w:rFonts w:hint="eastAsia"/>
        </w:rPr>
        <w:t>　　　　二、植物猫砂企业应对的策略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植物猫砂行业发展趋势及投资风险预警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2025年植物猫砂市场前景分析</w:t>
      </w:r>
      <w:r>
        <w:rPr>
          <w:rFonts w:hint="eastAsia"/>
        </w:rPr>
        <w:br/>
      </w:r>
      <w:r>
        <w:rPr>
          <w:rFonts w:hint="eastAsia"/>
        </w:rPr>
        <w:t>　　第二节 2025年植物猫砂行业发展趋势预测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影响植物猫砂行业发展的主要因素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一、2025年影响植物猫砂行业运行的有利因素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二、2025年影响植物猫砂行业运行的稳定因素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三、2025年影响植物猫砂行业运行的不利因素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四、2025年我国植物猫砂行业发展面临的挑战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五、2025年我国植物猫砂行业发展面临的机遇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专家对植物猫砂行业投资风险预警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一、2025-2031年植物猫砂行业市场风险及控制策略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二、2025-2031年植物猫砂行业政策风险及控制策略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三、2025-2031年植物猫砂行业经营风险及控制策略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四、2025-2031年植物猫砂同业竞争风险及控制策略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五、2025-2031年植物猫砂行业其他风险及控制策略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植物猫砂行业投资战略研究</w:t>
      </w:r>
      <w:r>
        <w:rPr>
          <w:rFonts w:hint="eastAsia"/>
        </w:rPr>
        <w:br/>
      </w:r>
      <w:r>
        <w:rPr>
          <w:rFonts w:hint="eastAsia"/>
        </w:rPr>
        <w:t>　　第一节 植物猫砂行业发展战略研究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对我国植物猫砂品牌的战略思考</w:t>
      </w:r>
      <w:r>
        <w:rPr>
          <w:rFonts w:hint="eastAsia"/>
        </w:rPr>
        <w:br/>
      </w:r>
      <w:r>
        <w:rPr>
          <w:rFonts w:hint="eastAsia"/>
        </w:rPr>
        <w:t>　　　　一、植物猫砂品牌的重要性</w:t>
      </w:r>
      <w:r>
        <w:rPr>
          <w:rFonts w:hint="eastAsia"/>
        </w:rPr>
        <w:br/>
      </w:r>
      <w:r>
        <w:rPr>
          <w:rFonts w:hint="eastAsia"/>
        </w:rPr>
        <w:t>　　　　二、植物猫砂实施品牌战略的意义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三、植物猫砂企业品牌的现状分析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四、我国植物猫砂企业的品牌战略</w:t>
      </w:r>
      <w:r>
        <w:rPr>
          <w:rFonts w:hint="eastAsia"/>
        </w:rPr>
        <w:br/>
      </w:r>
      <w:r>
        <w:rPr>
          <w:rFonts w:hint="eastAsia"/>
        </w:rPr>
        <w:t>　　　　五、植物猫砂品牌战略管理的策略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植物猫砂经营策略分析</w:t>
      </w:r>
      <w:r>
        <w:rPr>
          <w:rFonts w:hint="eastAsia"/>
        </w:rPr>
        <w:br/>
      </w:r>
      <w:r>
        <w:rPr>
          <w:rFonts w:hint="eastAsia"/>
        </w:rPr>
        <w:t>　　　　一、植物猫砂市场细分策略</w:t>
      </w:r>
      <w:r>
        <w:rPr>
          <w:rFonts w:hint="eastAsia"/>
        </w:rPr>
        <w:br/>
      </w:r>
      <w:r>
        <w:rPr>
          <w:rFonts w:hint="eastAsia"/>
        </w:rPr>
        <w:t>　　　　二、植物猫砂市场创新策略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四、植物猫砂新产品差异化战略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中智林:：植物猫砂行业投资战略研究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一、2025-2031年植物猫砂行业投资战略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植物猫砂行业类别</w:t>
      </w:r>
      <w:r>
        <w:rPr>
          <w:rFonts w:hint="eastAsia"/>
        </w:rPr>
        <w:br/>
      </w:r>
      <w:r>
        <w:rPr>
          <w:rFonts w:hint="eastAsia"/>
        </w:rPr>
        <w:t>　　图表 植物猫砂行业产业链调研</w:t>
      </w:r>
      <w:r>
        <w:rPr>
          <w:rFonts w:hint="eastAsia"/>
        </w:rPr>
        <w:br/>
      </w:r>
      <w:r>
        <w:rPr>
          <w:rFonts w:hint="eastAsia"/>
        </w:rPr>
        <w:t>　　图表 植物猫砂行业现状</w:t>
      </w:r>
      <w:r>
        <w:rPr>
          <w:rFonts w:hint="eastAsia"/>
        </w:rPr>
        <w:br/>
      </w:r>
      <w:r>
        <w:rPr>
          <w:rFonts w:hint="eastAsia"/>
        </w:rPr>
        <w:t>　　图表 植物猫砂行业标准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2019-2024年中国植物猫砂行业市场规模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2024年中国植物猫砂行业产能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2019-2024年中国植物猫砂行业产量统计</w:t>
      </w:r>
      <w:r>
        <w:rPr>
          <w:rFonts w:hint="eastAsia"/>
        </w:rPr>
        <w:br/>
      </w:r>
      <w:r>
        <w:rPr>
          <w:rFonts w:hint="eastAsia"/>
        </w:rPr>
        <w:t>　　图表 植物猫砂行业动态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2019-2024年中国植物猫砂市场需求量</w:t>
      </w:r>
      <w:r>
        <w:rPr>
          <w:rFonts w:hint="eastAsia"/>
        </w:rPr>
        <w:br/>
      </w:r>
      <w:r>
        <w:rPr>
          <w:rFonts w:hint="eastAsia"/>
        </w:rPr>
        <w:t>　　图表 2024年中国植物猫砂行业需求区域调研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2019-2024年中国植物猫砂行情</w:t>
      </w:r>
      <w:r>
        <w:rPr>
          <w:rFonts w:hint="eastAsia"/>
        </w:rPr>
        <w:br/>
      </w:r>
      <w:r>
        <w:rPr>
          <w:rFonts w:hint="eastAsia"/>
        </w:rPr>
        <w:t>　　图表 2019-2024年中国植物猫砂价格走势图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2019-2024年中国植物猫砂行业销售收入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2019-2024年中国植物猫砂行业盈利情况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2019-2024年中国植物猫砂行业利润总额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2019-2024年中国植物猫砂进口统计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2019-2024年中国植物猫砂出口统计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2019-2024年中国植物猫砂行业企业数量统计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**地区植物猫砂市场规模</w:t>
      </w:r>
      <w:r>
        <w:rPr>
          <w:rFonts w:hint="eastAsia"/>
        </w:rPr>
        <w:br/>
      </w:r>
      <w:r>
        <w:rPr>
          <w:rFonts w:hint="eastAsia"/>
        </w:rPr>
        <w:t>　　图表 **地区植物猫砂行业市场需求</w:t>
      </w:r>
      <w:r>
        <w:rPr>
          <w:rFonts w:hint="eastAsia"/>
        </w:rPr>
        <w:br/>
      </w:r>
      <w:r>
        <w:rPr>
          <w:rFonts w:hint="eastAsia"/>
        </w:rPr>
        <w:t>　　图表 **地区植物猫砂市场调研</w:t>
      </w:r>
      <w:r>
        <w:rPr>
          <w:rFonts w:hint="eastAsia"/>
        </w:rPr>
        <w:br/>
      </w:r>
      <w:r>
        <w:rPr>
          <w:rFonts w:hint="eastAsia"/>
        </w:rPr>
        <w:t>　　图表 **地区植物猫砂行业市场需求分析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**地区植物猫砂市场规模</w:t>
      </w:r>
      <w:r>
        <w:rPr>
          <w:rFonts w:hint="eastAsia"/>
        </w:rPr>
        <w:br/>
      </w:r>
      <w:r>
        <w:rPr>
          <w:rFonts w:hint="eastAsia"/>
        </w:rPr>
        <w:t>　　图表 **地区植物猫砂行业市场需求</w:t>
      </w:r>
      <w:r>
        <w:rPr>
          <w:rFonts w:hint="eastAsia"/>
        </w:rPr>
        <w:br/>
      </w:r>
      <w:r>
        <w:rPr>
          <w:rFonts w:hint="eastAsia"/>
        </w:rPr>
        <w:t>　　图表 **地区植物猫砂市场调研</w:t>
      </w:r>
      <w:r>
        <w:rPr>
          <w:rFonts w:hint="eastAsia"/>
        </w:rPr>
        <w:br/>
      </w:r>
      <w:r>
        <w:rPr>
          <w:rFonts w:hint="eastAsia"/>
        </w:rPr>
        <w:t>　　图表 **地区植物猫砂行业市场需求分析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植物猫砂行业竞争对手分析</w:t>
      </w:r>
      <w:r>
        <w:rPr>
          <w:rFonts w:hint="eastAsia"/>
        </w:rPr>
        <w:br/>
      </w:r>
      <w:r>
        <w:rPr>
          <w:rFonts w:hint="eastAsia"/>
        </w:rPr>
        <w:t>　　图表 植物猫砂重点企业（一）基本信息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植物猫砂重点企业（一）经营情况分析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植物猫砂重点企业（一）主要经济指标情况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植物猫砂重点企业（二）经营情况分析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植物猫砂重点企业（二）主要经济指标情况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植物猫砂重点企业（二）盈利能力情况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植物猫砂重点企业（三）经营情况分析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植物猫砂重点企业（三）主要经济指标情况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植物猫砂重点企业（三）成长能力情况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2025-2031年中国植物猫砂行业产能预测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2025-2031年中国植物猫砂行业产量预测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2025-2031年中国植物猫砂市场需求预测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2025-2031年中国植物猫砂行业市场规模预测</w:t>
      </w:r>
      <w:r>
        <w:rPr>
          <w:rFonts w:hint="eastAsia"/>
        </w:rPr>
        <w:br/>
      </w:r>
      <w:r>
        <w:rPr>
          <w:rFonts w:hint="eastAsia"/>
        </w:rPr>
        <w:t>　　图表 植物猫砂行业准入条件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2025-2031年中国植物猫砂市场前景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2025-2031年中国植物猫砂行业信息化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2025-2031年中国植物猫砂行业风险分析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2025-2031年中国植物猫砂行业发展趋势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242fe7b1642b8" w:history="1">
        <w:r>
          <w:rPr>
            <w:rStyle w:val="Hyperlink"/>
          </w:rPr>
          <w:t>2025-2031年中国植物猫砂发展现状分析与趋势预测报告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242fe7b1642b8" w:history="1">
        <w:r>
          <w:rPr>
            <w:rStyle w:val="Hyperlink"/>
          </w:rPr>
          <w:t>https://www.20087.com/1/08/ZhiWuMaoShaHangYeQianJingQuShi.html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热点：植物猫砂是什么东西、植物猫砂和豆腐猫砂哪个好、猫砂膨润土好还是豆腐猫砂好、植物猫砂可以冲马桶吗、猫砂种类、植物猫砂配方、猫砂 肥料、植物猫砂好吗、猫砂五行属于什么行业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965b315e40db" w:history="1">
      <w:r>
        <w:rPr>
          <w:rStyle w:val="Hyperlink"/>
        </w:rPr>
        <w:t>2025-2031年中国植物猫砂发展现状分析与趋势预测报告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WuMaoShaHangYeQianJingQuShi.html" TargetMode="External" Id="R12f242fe7b16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WuMaoShaHangYeQianJingQuShi.html" TargetMode="External" Id="R8472965b315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2025-03-02T07:46:00Z</dcterms:created>
  <dcterms:modified xsi:type="dcterms:W3CDTF">2025-03-02T08:46:00Z</dcterms:modified>
  <dc:subject>2025-2031年中国植物猫砂发展现状分析与趋势预测报告</dc:subject>
  <dc:title>2025-2031年中国植物猫砂发展现状分析与趋势预测报告</dc:title>
  <cp:keywords>2025-2031年中国植物猫砂发展现状分析与趋势预测报告</cp:keywords>
  <dc:description>2025-2031年中国植物猫砂发展现状分析与趋势预测报告</dc:description>
</cp:coreProperties>
</file>