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6c1194d2e4b4a" w:history="1">
              <w:r>
                <w:rPr>
                  <w:rStyle w:val="Hyperlink"/>
                </w:rPr>
                <w:t>2026-2032年全球与中国A4复印纸市场现状及发展前景预测报告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6c1194d2e4b4a" w:history="1">
              <w:r>
                <w:rPr>
                  <w:rStyle w:val="Hyperlink"/>
                </w:rPr>
                <w:t>2026-2032年全球与中国A4复印纸市场现状及发展前景预测报告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6c1194d2e4b4a" w:history="1">
                <w:r>
                  <w:rPr>
                    <w:rStyle w:val="Hyperlink"/>
                  </w:rPr>
                  <w:t>https://www.20087.com/1/98/A4FuYinZhiXianZhuangYuQianJingFenXi.html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A4复印纸是办公耗材的基础品类，广泛用于打印、复印、书写及文档归档，核心性能指标包括克重（通常70–80 g/m²）、白度、平滑度、不透明度及环保认证（如FSC、EcoLabel）。当前市场由大型林浆纸一体化企业主导，产品同质化严重，竞争聚焦于价格、供应链稳定性和绿色属性（如无氯漂白、再生纤维含量）。在数字化办公与无纸化倡议推进下，整体需求呈缓慢下行趋势，但教育、政务及法律等刚性场景仍维持稳定消耗。主要挑战包括原材料（木浆）价格波动、低端产能过剩及消费者对“高白度=高质量”的认知误区导致过度漂白。</w:t>
      </w:r>
      <w:r>
        <w:rPr>
          <w:rFonts w:hint="eastAsia"/>
        </w:rPr>
        <w:br/>
      </w:r>
      <w:r>
        <w:rPr>
          <w:rFonts w:hint="eastAsia"/>
        </w:rPr>
        <w:t>　　未来，A4复印纸将向功能性、循环再生与碳中和方向转型。市场调研网指出，添加防伪纤维、温变油墨或可擦写涂层将拓展其在安全文档与环保办公中的应用；高比例消费后废纸（PCR）再生技术将降低原生木浆依赖。在生产端，绿电驱动与碳捕捉工艺将助力实现“零碳纸张”；数字水印技术可嵌入溯源信息。此外，按需印刷与纸张共享服务模式将减少浪费。尽管长期面临电子化替代压力，A4复印纸在必要物理文档场景中，将持续通过绿色创新与功能增值维持其作为信息载体的基础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f6c1194d2e4b4a" w:history="1">
        <w:r>
          <w:rPr>
            <w:rStyle w:val="Hyperlink"/>
          </w:rPr>
          <w:t>2026-2032年全球与中国A4复印纸市场现状及发展前景预测报告</w:t>
        </w:r>
      </w:hyperlink>
      <w:r>
        <w:rPr>
          <w:rFonts w:hint="eastAsia"/>
        </w:rPr>
        <w:t>》，2025年A4复印纸行业市场规模达 亿元，预计2032年市场规模将达 亿元，期间年均复合增长率（CAGR）达 %。报告基于统计局、相关协会及科研机构的详实数据，采用科学分析方法，系统研究了A4复印纸市场发展状况。报告从A4复印纸市场规模、竞争格局、技术路线等维度，分析了A4复印纸行业现状及主要企业经营情况，评估了A4复印纸不同细分领域的增长潜力与风险。结合政策环境与技术创新方向，客观预测了A4复印纸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按产品类型细分，全球A4复印纸市场规模2021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70GSM</w:t>
      </w:r>
      <w:r>
        <w:rPr>
          <w:rFonts w:hint="eastAsia"/>
        </w:rPr>
        <w:br/>
      </w:r>
      <w:r>
        <w:rPr>
          <w:rFonts w:hint="eastAsia"/>
        </w:rPr>
        <w:t>　　　　1.3.3 80GSM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按应用细分，全球A4复印纸市场规模2021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教育机构</w:t>
      </w:r>
      <w:r>
        <w:rPr>
          <w:rFonts w:hint="eastAsia"/>
        </w:rPr>
        <w:br/>
      </w:r>
      <w:r>
        <w:rPr>
          <w:rFonts w:hint="eastAsia"/>
        </w:rPr>
        <w:t>　　　　1.4.4 政府</w:t>
      </w:r>
      <w:r>
        <w:rPr>
          <w:rFonts w:hint="eastAsia"/>
        </w:rPr>
        <w:br/>
      </w:r>
      <w:r>
        <w:rPr>
          <w:rFonts w:hint="eastAsia"/>
        </w:rPr>
        <w:t>　　　　1.4.5 银行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A4复印纸行业发展总体概况</w:t>
      </w:r>
      <w:r>
        <w:rPr>
          <w:rFonts w:hint="eastAsia"/>
        </w:rPr>
        <w:br/>
      </w:r>
      <w:r>
        <w:rPr>
          <w:rFonts w:hint="eastAsia"/>
        </w:rPr>
        <w:t>　　　　1.5.2 A4复印纸行业发展主要特点</w:t>
      </w:r>
      <w:r>
        <w:rPr>
          <w:rFonts w:hint="eastAsia"/>
        </w:rPr>
        <w:br/>
      </w:r>
      <w:r>
        <w:rPr>
          <w:rFonts w:hint="eastAsia"/>
        </w:rPr>
        <w:t>　　　　1.5.3 A4复印纸行业发展影响因素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A4复印纸有利因素</w:t>
      </w:r>
      <w:r>
        <w:rPr>
          <w:rFonts w:hint="eastAsia"/>
        </w:rPr>
        <w:br/>
      </w:r>
      <w:r>
        <w:rPr>
          <w:rFonts w:hint="eastAsia"/>
        </w:rPr>
        <w:t>　　　　1.5.3 .2 A4复印纸不利因素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全球市场，近三年A4复印纸主要企业占有率及排名（按销量）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A4复印纸主要企业在国际市场占有率（按销量，2023-2026）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2025年A4复印纸主要企业在国际市场排名（按销量）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全球市场主要企业A4复印纸销量（2023-2026）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全球市场，近三年A4复印纸主要企业占有率及排名（按收入）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A4复印纸主要企业在国际市场占有率（按收入，2023-2026）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2025年A4复印纸主要企业在国际市场排名（按收入）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全球市场主要企业A4复印纸销售收入（2023-2026）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全球市场主要企业A4复印纸销售价格（2023-2026）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中国市场，近三年A4复印纸主要企业占有率及排名（按销量）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A4复印纸主要企业在中国市场占有率（按销量，2023-2026）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2025年A4复印纸主要企业在中国市场排名（按销量）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中国市场主要企业A4复印纸销量（2023-2026）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中国市场，近三年A4复印纸主要企业占有率及排名（按收入）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A4复印纸主要企业在中国市场占有率（按收入，2023-2026）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2025年A4复印纸主要企业在中国市场排名（按收入）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中国市场主要企业A4复印纸销售收入（2023-2026）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全球主要厂商A4复印纸总部及产地分布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全球主要厂商成立时间及A4复印纸商业化日期</w:t>
      </w:r>
      <w:r>
        <w:rPr>
          <w:rFonts w:hint="eastAsia"/>
        </w:rPr>
        <w:br/>
      </w:r>
      <w:r>
        <w:rPr>
          <w:rFonts w:hint="eastAsia"/>
        </w:rPr>
        <w:t>　　2.8 全球主要厂商A4复印纸产品类型及应用</w:t>
      </w:r>
      <w:r>
        <w:rPr>
          <w:rFonts w:hint="eastAsia"/>
        </w:rPr>
        <w:br/>
      </w:r>
      <w:r>
        <w:rPr>
          <w:rFonts w:hint="eastAsia"/>
        </w:rPr>
        <w:t>　　2.9 A4复印纸行业集中度、竞争程度分析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A4复印纸行业集中度分析：2025年全球Top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全球A4复印纸第一梯队、第二梯队和第三梯队生产商（品牌）及市场份额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全球A4复印纸总体规模分析</w:t>
      </w:r>
      <w:r>
        <w:rPr>
          <w:rFonts w:hint="eastAsia"/>
        </w:rPr>
        <w:br/>
      </w:r>
      <w:r>
        <w:rPr>
          <w:rFonts w:hint="eastAsia"/>
        </w:rPr>
        <w:t>　　3.1 全球A4复印纸供需现状及预测（2021-2032）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全球A4复印纸产能、产量、产能利用率及发展趋势（2021-2032）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全球A4复印纸产量、需求量及发展趋势（2021-2032）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全球主要地区A4复印纸产量及发展趋势（2021-2032）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全球主要地区A4复印纸产量（2021-2026）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全球主要地区A4复印纸产量（2027-2032）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全球主要地区A4复印纸产量市场份额（2021-2032）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中国A4复印纸供需现状及预测（2021-2032）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中国A4复印纸产能、产量、产能利用率及发展趋势（2021-2032）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中国A4复印纸产量、市场需求量及发展趋势（2021-2032）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中国市场A4复印纸进出口（2021-2032）</w:t>
      </w:r>
      <w:r>
        <w:rPr>
          <w:rFonts w:hint="eastAsia"/>
        </w:rPr>
        <w:br/>
      </w:r>
      <w:r>
        <w:rPr>
          <w:rFonts w:hint="eastAsia"/>
        </w:rPr>
        <w:t>　　3.4 全球A4复印纸销量及销售额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全球市场A4复印纸销售额（2021-2032）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全球市场A4复印纸销量（2021-2032）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全球市场A4复印纸价格趋势（2021-2032）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全球A4复印纸主要地区分析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全球主要地区A4复印纸市场规模分析：2021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全球主要地区A4复印纸销售收入及市场份额（2021-2026）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全球主要地区A4复印纸销售收入预测（2027-2032）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全球主要地区A4复印纸销量分析：2021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全球主要地区A4复印纸销量及市场份额（2021-2026）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全球主要地区A4复印纸销量及市场份额预测（2027-2032）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北美市场A4复印纸销量、收入及增长率（2021-2032）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欧洲市场A4复印纸销量、收入及增长率（2021-2032）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中国市场A4复印纸销量、收入及增长率（2021-2032）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日本市场A4复印纸销量、收入及增长率（2021-2032）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东南亚市场A4复印纸销量、收入及增长率（2021-2032）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印度市场A4复印纸销量、收入及增长率（2021-2032）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南美市场A4复印纸销量、收入及增长率（2021-2032）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中东市场A4复印纸销量、收入及增长率（2021-2032）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A4复印纸销量、收入、价格及毛利率（2021-2026）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不同产品类型A4复印纸分析</w:t>
      </w:r>
      <w:r>
        <w:rPr>
          <w:rFonts w:hint="eastAsia"/>
        </w:rPr>
        <w:br/>
      </w:r>
      <w:r>
        <w:rPr>
          <w:rFonts w:hint="eastAsia"/>
        </w:rPr>
        <w:t>　　6.1 全球不同产品类型A4复印纸销量（2021-2032）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全球不同产品类型A4复印纸销量及市场份额（2021-2026）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全球不同产品类型A4复印纸销量预测（2027-2032）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全球不同产品类型A4复印纸收入（2021-2032）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全球不同产品类型A4复印纸收入及市场份额（2021-2026）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全球不同产品类型A4复印纸收入预测（2027-2032）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全球不同产品类型A4复印纸价格走势（2021-2032）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中国不同产品类型A4复印纸销量（2021-2032）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中国不同产品类型A4复印纸销量及市场份额（2021-2026）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中国不同产品类型A4复印纸销量预测（2027-2032）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中国不同产品类型A4复印纸收入（2021-2032）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中国不同产品类型A4复印纸收入及市场份额（2021-2026）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中国不同产品类型A4复印纸收入预测（2027-2032）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不同应用A4复印纸分析</w:t>
      </w:r>
      <w:r>
        <w:rPr>
          <w:rFonts w:hint="eastAsia"/>
        </w:rPr>
        <w:br/>
      </w:r>
      <w:r>
        <w:rPr>
          <w:rFonts w:hint="eastAsia"/>
        </w:rPr>
        <w:t>　　7.1 全球不同应用A4复印纸销量（2021-2032）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全球不同应用A4复印纸销量及市场份额（2021-2026）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全球不同应用A4复印纸销量预测（2027-2032）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全球不同应用A4复印纸收入（2021-2032）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全球不同应用A4复印纸收入及市场份额（2021-2026）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全球不同应用A4复印纸收入预测（2027-2032）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全球不同应用A4复印纸价格走势（2021-2032）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中国不同应用A4复印纸销量（2021-2032）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中国不同应用A4复印纸销量及市场份额（2021-2026）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中国不同应用A4复印纸销量预测（2027-2032）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中国不同应用A4复印纸收入（2021-2032）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中国不同应用A4复印纸收入及市场份额（2021-2026）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中国不同应用A4复印纸收入预测（2027-2032）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A4复印纸行业发展趋势</w:t>
      </w:r>
      <w:r>
        <w:rPr>
          <w:rFonts w:hint="eastAsia"/>
        </w:rPr>
        <w:br/>
      </w:r>
      <w:r>
        <w:rPr>
          <w:rFonts w:hint="eastAsia"/>
        </w:rPr>
        <w:t>　　8.2 A4复印纸行业主要驱动因素</w:t>
      </w:r>
      <w:r>
        <w:rPr>
          <w:rFonts w:hint="eastAsia"/>
        </w:rPr>
        <w:br/>
      </w:r>
      <w:r>
        <w:rPr>
          <w:rFonts w:hint="eastAsia"/>
        </w:rPr>
        <w:t>　　8.3 A4复印纸中国企业SWOT分析</w:t>
      </w:r>
      <w:r>
        <w:rPr>
          <w:rFonts w:hint="eastAsia"/>
        </w:rPr>
        <w:br/>
      </w:r>
      <w:r>
        <w:rPr>
          <w:rFonts w:hint="eastAsia"/>
        </w:rPr>
        <w:t>　　8.4 中国A4复印纸行业政策环境分析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A4复印纸行业产业链简介</w:t>
      </w:r>
      <w:r>
        <w:rPr>
          <w:rFonts w:hint="eastAsia"/>
        </w:rPr>
        <w:br/>
      </w:r>
      <w:r>
        <w:rPr>
          <w:rFonts w:hint="eastAsia"/>
        </w:rPr>
        <w:t>　　　　9.1.1 A4复印纸行业供应链分析</w:t>
      </w:r>
      <w:r>
        <w:rPr>
          <w:rFonts w:hint="eastAsia"/>
        </w:rPr>
        <w:br/>
      </w:r>
      <w:r>
        <w:rPr>
          <w:rFonts w:hint="eastAsia"/>
        </w:rPr>
        <w:t>　　　　9.1.2 A4复印纸主要原料及供应情况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A4复印纸行业采购模式</w:t>
      </w:r>
      <w:r>
        <w:rPr>
          <w:rFonts w:hint="eastAsia"/>
        </w:rPr>
        <w:br/>
      </w:r>
      <w:r>
        <w:rPr>
          <w:rFonts w:hint="eastAsia"/>
        </w:rPr>
        <w:t>　　9.3 A4复印纸行业生产模式</w:t>
      </w:r>
      <w:r>
        <w:rPr>
          <w:rFonts w:hint="eastAsia"/>
        </w:rPr>
        <w:br/>
      </w:r>
      <w:r>
        <w:rPr>
          <w:rFonts w:hint="eastAsia"/>
        </w:rPr>
        <w:t>　　9.4 A4复印纸行业销售模式及销售渠道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按产品类型细分，全球A4复印纸市场规模2021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按应用细分，全球A4复印纸市场规模（CAGR）2021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A4复印纸行业发展主要特点</w:t>
      </w:r>
      <w:r>
        <w:rPr>
          <w:rFonts w:hint="eastAsia"/>
        </w:rPr>
        <w:br/>
      </w:r>
      <w:r>
        <w:rPr>
          <w:rFonts w:hint="eastAsia"/>
        </w:rPr>
        <w:t>　　表 4： A4复印纸行业发展有利因素分析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A4复印纸行业发展不利因素分析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进入A4复印纸行业壁垒</w:t>
      </w:r>
      <w:r>
        <w:rPr>
          <w:rFonts w:hint="eastAsia"/>
        </w:rPr>
        <w:br/>
      </w:r>
      <w:r>
        <w:rPr>
          <w:rFonts w:hint="eastAsia"/>
        </w:rPr>
        <w:t>　　表 7： A4复印纸主要企业在国际市场占有率（按销量，2023-2026）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2025年A4复印纸主要企业在国际市场排名（按销量）&amp;（千件）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全球市场主要企业A4复印纸销量（2023-2026）&amp;（千件）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A4复印纸主要企业在国际市场占有率（按收入，2023-2026）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2025年A4复印纸主要企业在国际市场排名（按收入）&amp;（万元）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全球市场主要企业A4复印纸销售收入（2023-2026）&amp;（万元）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全球市场主要企业A4复印纸销售价格（2023-2026）&amp;（元/件）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A4复印纸主要企业在中国市场占有率（按销量，2023-2026）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2025年A4复印纸主要企业在中国市场排名（按销量）&amp;（千件）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中国市场主要企业A4复印纸销量（2023-2026）&amp;（千件）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A4复印纸主要企业在中国市场占有率（按收入，2023-2026）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2025年A4复印纸主要企业在中国市场排名（按收入）&amp;（万元）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中国市场主要企业A4复印纸销售收入（2023-2026）&amp;（万元）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全球主要厂商A4复印纸总部及产地分布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全球主要厂商成立时间及A4复印纸商业化日期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全球主要厂商A4复印纸产品类型及应用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2025年全球A4复印纸主要厂商市场地位（第一梯队、第二梯队和第三梯队）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全球A4复印纸市场投资、并购等现状分析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全球主要地区A4复印纸产量增速（CAGR）：（2021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全球主要地区A4复印纸产量（2021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全球主要地区A4复印纸产量（2021-2026）&amp;（千件）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全球主要地区A4复印纸产量（2027-2032）&amp;（千件）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全球主要地区A4复印纸产量市场份额（2021-2026）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全球主要地区A4复印纸产量市场份额（2027-2032）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中国市场A4复印纸产量、销量、进出口（2021-2026）&amp;（千件）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中国市场A4复印纸产量、销量、进出口预测（2027-2032）&amp;（千件）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全球主要地区A4复印纸销售收入增速：（2021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全球主要地区A4复印纸销售收入（2021-2026）&amp;（万元）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全球主要地区A4复印纸销售收入市场份额（2021-2026）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全球主要地区A4复印纸收入（2027-2032）&amp;（万元）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全球主要地区A4复印纸收入市场份额（2027-2032）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全球主要地区A4复印纸销量（千件）：2021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全球主要地区A4复印纸销量（2021-2026）&amp;（千件）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全球主要地区A4复印纸销量市场份额（2021-2026）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全球主要地区A4复印纸销量（2027-2032）&amp;（千件）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全球主要地区A4复印纸销量份额（2027-2032）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A4复印纸生产基地、销售区域、竞争对手及市场地位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A4复印纸产品规格、参数及市场应用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A4复印纸销量（千件）、收入（万元）、价格（元/件）及毛利率（2021-2026）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全球不同产品类型A4复印纸销量（2021-2026）&amp;（千件）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全球不同产品类型A4复印纸销量市场份额（2021-2026）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全球不同产品类型A4复印纸销量预测（2027-2032）&amp;（千件）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全球市场不同产品类型A4复印纸销量市场份额预测（2027-2032）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全球不同产品类型A4复印纸收入（2021-2026）&amp;（万元）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全球不同产品类型A4复印纸收入市场份额（2021-2026）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全球不同产品类型A4复印纸收入预测（2027-2032）&amp;（万元）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全球不同产品类型A4复印纸收入市场份额预测（2027-2032）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中国不同产品类型A4复印纸销量（2021-2026）&amp;（千件）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中国不同产品类型A4复印纸销量市场份额（2021-2026）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中国不同产品类型A4复印纸销量预测（2027-2032）&amp;（千件）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全球市场不同产品类型A4复印纸销量市场份额预测（2027-2032）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中国不同产品类型A4复印纸收入（2021-2026）&amp;（万元）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中国不同产品类型A4复印纸收入市场份额（2021-2026）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中国不同产品类型A4复印纸收入预测（2027-2032）&amp;（万元）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中国不同产品类型A4复印纸收入市场份额预测（2027-2032）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全球不同应用A4复印纸销量（2021-2026）&amp;（千件）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全球不同应用A4复印纸销量市场份额（2021-2026）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全球不同应用A4复印纸销量预测（2027-2032）&amp;（千件）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全球市场不同应用A4复印纸销量市场份额预测（2027-2032）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全球不同应用A4复印纸收入（2021-2026）&amp;（万元）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全球不同应用A4复印纸收入市场份额（2021-2026）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全球不同应用A4复印纸收入预测（2027-2032）&amp;（万元）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全球不同应用A4复印纸收入市场份额预测（2027-2032）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中国不同应用A4复印纸销量（2021-2026）&amp;（千件）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中国不同应用A4复印纸销量市场份额（2021-2026）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中国不同应用A4复印纸销量预测（2027-2032）&amp;（千件）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中国市场不同应用A4复印纸销量市场份额预测（2027-2032）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中国不同应用A4复印纸收入（2021-2026）&amp;（万元）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中国不同应用A4复印纸收入市场份额（2021-2026）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中国不同应用A4复印纸收入预测（2027-2032）&amp;（万元）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中国不同应用A4复印纸收入市场份额预测（2027-2032）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A4复印纸行业发展趋势</w:t>
      </w:r>
      <w:r>
        <w:rPr>
          <w:rFonts w:hint="eastAsia"/>
        </w:rPr>
        <w:br/>
      </w:r>
      <w:r>
        <w:rPr>
          <w:rFonts w:hint="eastAsia"/>
        </w:rPr>
        <w:t>　　表 161： A4复印纸行业主要驱动因素</w:t>
      </w:r>
      <w:r>
        <w:rPr>
          <w:rFonts w:hint="eastAsia"/>
        </w:rPr>
        <w:br/>
      </w:r>
      <w:r>
        <w:rPr>
          <w:rFonts w:hint="eastAsia"/>
        </w:rPr>
        <w:t>　　表 162： A4复印纸行业供应链分析</w:t>
      </w:r>
      <w:r>
        <w:rPr>
          <w:rFonts w:hint="eastAsia"/>
        </w:rPr>
        <w:br/>
      </w:r>
      <w:r>
        <w:rPr>
          <w:rFonts w:hint="eastAsia"/>
        </w:rPr>
        <w:t>　　表 163： A4复印纸上游原料供应商</w:t>
      </w:r>
      <w:r>
        <w:rPr>
          <w:rFonts w:hint="eastAsia"/>
        </w:rPr>
        <w:br/>
      </w:r>
      <w:r>
        <w:rPr>
          <w:rFonts w:hint="eastAsia"/>
        </w:rPr>
        <w:t>　　表 164： A4复印纸主要地区不同应用客户分析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A4复印纸典型经销商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A4复印纸产品图片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全球不同产品类型A4复印纸销售额2021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全球不同产品类型A4复印纸市场份额2025 &amp; 2032</w:t>
      </w:r>
      <w:r>
        <w:rPr>
          <w:rFonts w:hint="eastAsia"/>
        </w:rPr>
        <w:br/>
      </w:r>
      <w:r>
        <w:rPr>
          <w:rFonts w:hint="eastAsia"/>
        </w:rPr>
        <w:t>　　图 4： 70GSM产品图片</w:t>
      </w:r>
      <w:r>
        <w:rPr>
          <w:rFonts w:hint="eastAsia"/>
        </w:rPr>
        <w:br/>
      </w:r>
      <w:r>
        <w:rPr>
          <w:rFonts w:hint="eastAsia"/>
        </w:rPr>
        <w:t>　　图 5： 80GSM产品图片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全球不同应用A4复印纸市场份额2025 &amp; 2032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教育机构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银行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2025年全球前五大生产商A4复印纸市场份额</w:t>
      </w:r>
      <w:r>
        <w:rPr>
          <w:rFonts w:hint="eastAsia"/>
        </w:rPr>
        <w:br/>
      </w:r>
      <w:r>
        <w:rPr>
          <w:rFonts w:hint="eastAsia"/>
        </w:rPr>
        <w:t>　　图 15： 2025年全球A4复印纸第一梯队、第二梯队和第三梯队厂商及市场份额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全球A4复印纸产能、产量、产能利用率及发展趋势（2021-2032）&amp;（千件）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全球A4复印纸产量、需求量及发展趋势（2021-2032）&amp;（千件）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全球主要地区A4复印纸产量市场份额（2021-2032）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中国A4复印纸产能、产量、产能利用率及发展趋势（2021-2032）&amp;（千件）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中国A4复印纸产量、市场需求量及发展趋势（2021-2032）&amp;（千件）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全球A4复印纸市场销售额及增长率：（2021-2032）&amp;（万元）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全球市场A4复印纸市场规模：2021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全球市场A4复印纸销量及增长率（2021-2032）&amp;（千件）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全球市场A4复印纸价格趋势（2021-2032）&amp;（元/件）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全球主要地区A4复印纸销售收入（2021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全球主要地区A4复印纸销售收入市场份额（2021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北美市场A4复印纸销量及增长率（2021-2032）&amp;（千件）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北美市场A4复印纸收入及增长率（2021-2032）&amp;（万元）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欧洲市场A4复印纸销量及增长率（2021-2032）&amp;（千件）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欧洲市场A4复印纸收入及增长率（2021-2032）&amp;（万元）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中国市场A4复印纸销量及增长率（2021-2032）&amp;（千件）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中国市场A4复印纸收入及增长率（2021-2032）&amp;（万元）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日本市场A4复印纸销量及增长率（2021-2032）&amp;（千件）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日本市场A4复印纸收入及增长率（2021-2032）&amp;（万元）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东南亚市场A4复印纸销量及增长率（2021-2032）&amp;（千件）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东南亚市场A4复印纸收入及增长率（2021-2032）&amp;（万元）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印度市场A4复印纸销量及增长率（2021-2032）&amp;（千件）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印度市场A4复印纸收入及增长率（2021-2032）&amp;（万元）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南美市场A4复印纸销量及增长率（2021-2032）&amp;（千件）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南美市场A4复印纸收入及增长率（2021-2032）&amp;（万元）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中东市场A4复印纸销量及增长率（2021-2032）&amp;（千件）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中东市场A4复印纸收入及增长率（2021-2032）&amp;（万元）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全球不同产品类型A4复印纸价格走势（2021-2032）&amp;（元/件）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全球不同应用A4复印纸价格走势（2021-2032）&amp;（元/件）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A4复印纸中国企业SWOT分析</w:t>
      </w:r>
      <w:r>
        <w:rPr>
          <w:rFonts w:hint="eastAsia"/>
        </w:rPr>
        <w:br/>
      </w:r>
      <w:r>
        <w:rPr>
          <w:rFonts w:hint="eastAsia"/>
        </w:rPr>
        <w:t>　　图 46： A4复印纸产业链</w:t>
      </w:r>
      <w:r>
        <w:rPr>
          <w:rFonts w:hint="eastAsia"/>
        </w:rPr>
        <w:br/>
      </w:r>
      <w:r>
        <w:rPr>
          <w:rFonts w:hint="eastAsia"/>
        </w:rPr>
        <w:t>　　图 47： A4复印纸行业采购模式分析</w:t>
      </w:r>
      <w:r>
        <w:rPr>
          <w:rFonts w:hint="eastAsia"/>
        </w:rPr>
        <w:br/>
      </w:r>
      <w:r>
        <w:rPr>
          <w:rFonts w:hint="eastAsia"/>
        </w:rPr>
        <w:t>　　图 48： A4复印纸行业生产模式</w:t>
      </w:r>
      <w:r>
        <w:rPr>
          <w:rFonts w:hint="eastAsia"/>
        </w:rPr>
        <w:br/>
      </w:r>
      <w:r>
        <w:rPr>
          <w:rFonts w:hint="eastAsia"/>
        </w:rPr>
        <w:t>　　图 49： A4复印纸行业销售模式分析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6c1194d2e4b4a" w:history="1">
        <w:r>
          <w:rPr>
            <w:rStyle w:val="Hyperlink"/>
          </w:rPr>
          <w:t>2026-2032年全球与中国A4复印纸市场现状及发展前景预测报告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6c1194d2e4b4a" w:history="1">
        <w:r>
          <w:rPr>
            <w:rStyle w:val="Hyperlink"/>
          </w:rPr>
          <w:t>https://www.20087.com/1/98/A4FuYinZhiXianZhuangYuQianJingFenXi.html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热点：复印纸一包多少张、A4复印纸70克80克区别、a4纸密度、A4复印纸哪个牌子好、a4纸单位是盒还是包、A4复印纸70g与80g哪个好、a4打印纸是双胶纸吗、A4复印纸80g啥意思70克和80克区别、卡纸是硬的还是软的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ace4e99f240b9" w:history="1">
      <w:r>
        <w:rPr>
          <w:rStyle w:val="Hyperlink"/>
        </w:rPr>
        <w:t>2026-2032年全球与中国A4复印纸市场现状及发展前景预测报告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A4FuYinZhiXianZhuangYuQianJingFenXi.html" TargetMode="External" Id="R03f6c1194d2e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A4FuYinZhiXianZhuangYuQianJingFenXi.html" TargetMode="External" Id="Rb8eace4e99f2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2026-02-08T00:32:30Z</dcterms:created>
  <dcterms:modified xsi:type="dcterms:W3CDTF">2026-02-08T01:32:30Z</dcterms:modified>
  <dc:subject>2026-2032年全球与中国A4复印纸市场现状及发展前景预测报告</dc:subject>
  <dc:title>2026-2032年全球与中国A4复印纸市场现状及发展前景预测报告</dc:title>
  <cp:keywords>2026-2032年全球与中国A4复印纸市场现状及发展前景预测报告</cp:keywords>
  <dc:description>2026-2032年全球与中国A4复印纸市场现状及发展前景预测报告</dc:description>
</cp:coreProperties>
</file>