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c3b18bb744e02" w:history="1">
              <w:r>
                <w:rPr>
                  <w:rStyle w:val="Hyperlink"/>
                </w:rPr>
                <w:t>2026-2032年中国影视主题玩具行业市场深度调研及前景预测报告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c3b18bb744e02" w:history="1">
              <w:r>
                <w:rPr>
                  <w:rStyle w:val="Hyperlink"/>
                </w:rPr>
                <w:t>2026-2032年中国影视主题玩具行业市场深度调研及前景预测报告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c3b18bb744e02" w:history="1">
                <w:r>
                  <w:rPr>
                    <w:rStyle w:val="Hyperlink"/>
                  </w:rPr>
                  <w:t>https://www.20087.com/1/88/YingShiZhuTiWanJuShiChangQianJing.html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主题玩具是以电影、电视剧等影视作品中的角色、道具为原型制作的玩具产品，深受儿童和成年粉丝的喜爱。近年来，随着娱乐产业的发展和IP文化的兴起，影视主题玩具的市场不断扩大。现代影视主题玩具不仅造型逼真，还集成了声音、动作等互动功能，提高了玩赏价值和收藏价值。</w:t>
      </w:r>
      <w:r>
        <w:rPr>
          <w:rFonts w:hint="eastAsia"/>
        </w:rPr>
        <w:br/>
      </w:r>
      <w:r>
        <w:rPr>
          <w:rFonts w:hint="eastAsia"/>
        </w:rPr>
        <w:t>　　未来，影视主题玩具的发展将更加注重IP联动和技术创新。一方面，随着数字娱乐内容的丰富，影视主题玩具将与更多的影视作品进行合作，推出更多创新的产品线；另一方面，随着人工智能和虚拟现实技术的应用，影视主题玩具将集成更多高科技元素，如通过AR技术增强玩具的互动体验。此外，随着消费者对环保的关注，影视主题玩具将采用更环保的材料和生产方式，提高产品的可持续性。</w:t>
      </w:r>
      <w:r>
        <w:rPr>
          <w:rFonts w:hint="eastAsia"/>
        </w:rPr>
        <w:br/>
      </w:r>
      <w:r>
        <w:rPr>
          <w:rFonts w:hint="eastAsia"/>
        </w:rPr>
        <w:t>　　《</w:t>
      </w:r>
      <w:hyperlink r:id="R7fcc3b18bb744e02" w:history="1">
        <w:r>
          <w:rPr>
            <w:rStyle w:val="Hyperlink"/>
          </w:rPr>
          <w:t>2026-2032年中国影视主题玩具行业市场深度调研及前景预测报告</w:t>
        </w:r>
      </w:hyperlink>
      <w:r>
        <w:rPr>
          <w:rFonts w:hint="eastAsia"/>
        </w:rPr>
        <w:t>》基于国家统计局及影视主题玩具相关协会的权威数据，结合科研单位的详实资料，系统分析了影视主题玩具行业的发展环境、产业链结构、市场供需状况及重点企业现状，并对影视主题玩具行业市场前景及发展趋势作出科学预测。报告揭示了影视主题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中国影视主题玩具行业竞争背景分析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四、政策变更对影视主题玩具行业影响分析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六、金融危机对影视主题玩具行业影响分析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六、社会背景对影视主题玩具行业影响分析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四、技术创新对影视主题玩具行业影响分析</w:t>
      </w:r>
      <w:r>
        <w:rPr>
          <w:rFonts w:hint="eastAsia"/>
        </w:rPr>
        <w:br/>
      </w:r>
      <w:r>
        <w:rPr>
          <w:rFonts w:hint="eastAsia"/>
        </w:rPr>
        <w:br/>
      </w:r>
      <w:r>
        <w:rPr>
          <w:rFonts w:hint="eastAsia"/>
        </w:rPr>
        <w:t>第二章 中国影视主题玩具市场现状分析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一、2020-2025年中国影视主题玩具的供给分析</w:t>
      </w:r>
      <w:r>
        <w:rPr>
          <w:rFonts w:hint="eastAsia"/>
        </w:rPr>
        <w:br/>
      </w:r>
      <w:r>
        <w:rPr>
          <w:rFonts w:hint="eastAsia"/>
        </w:rPr>
        <w:t>　　　　二、2020-2025年中国影视主题玩具的需求分析</w:t>
      </w:r>
      <w:r>
        <w:rPr>
          <w:rFonts w:hint="eastAsia"/>
        </w:rPr>
        <w:br/>
      </w:r>
      <w:r>
        <w:rPr>
          <w:rFonts w:hint="eastAsia"/>
        </w:rPr>
        <w:t>　　　　三、2020-2025年中国影视主题玩具的供需平衡分析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一、2026-2032年中国影视主题玩具的供给预测</w:t>
      </w:r>
      <w:r>
        <w:rPr>
          <w:rFonts w:hint="eastAsia"/>
        </w:rPr>
        <w:br/>
      </w:r>
      <w:r>
        <w:rPr>
          <w:rFonts w:hint="eastAsia"/>
        </w:rPr>
        <w:t>　　　　二、2026-2032年中国影视主题玩具的需求预测</w:t>
      </w:r>
      <w:r>
        <w:rPr>
          <w:rFonts w:hint="eastAsia"/>
        </w:rPr>
        <w:br/>
      </w:r>
      <w:r>
        <w:rPr>
          <w:rFonts w:hint="eastAsia"/>
        </w:rPr>
        <w:br/>
      </w:r>
      <w:r>
        <w:rPr>
          <w:rFonts w:hint="eastAsia"/>
        </w:rPr>
        <w:t>第三章 影视主题玩具的进出口分析</w:t>
      </w:r>
      <w:r>
        <w:rPr>
          <w:rFonts w:hint="eastAsia"/>
        </w:rPr>
        <w:br/>
      </w:r>
      <w:r>
        <w:rPr>
          <w:rFonts w:hint="eastAsia"/>
        </w:rPr>
        <w:t>　　第一节 中国影视主题玩具的进出口格局分析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2020-2025年中国影视主题玩具的进出口数据统计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2026-2032年中国影视主题玩具的进口预测</w:t>
      </w:r>
      <w:r>
        <w:rPr>
          <w:rFonts w:hint="eastAsia"/>
        </w:rPr>
        <w:br/>
      </w:r>
      <w:r>
        <w:rPr>
          <w:rFonts w:hint="eastAsia"/>
        </w:rPr>
        <w:t>　　第四节 2026-2032年中国影视主题玩具的出口预测</w:t>
      </w:r>
      <w:r>
        <w:rPr>
          <w:rFonts w:hint="eastAsia"/>
        </w:rPr>
        <w:br/>
      </w:r>
      <w:r>
        <w:rPr>
          <w:rFonts w:hint="eastAsia"/>
        </w:rPr>
        <w:br/>
      </w:r>
      <w:r>
        <w:rPr>
          <w:rFonts w:hint="eastAsia"/>
        </w:rPr>
        <w:t>第四章 2020-2025年中国影视主题玩具行业重点数据解析</w:t>
      </w:r>
      <w:r>
        <w:rPr>
          <w:rFonts w:hint="eastAsia"/>
        </w:rPr>
        <w:br/>
      </w:r>
      <w:r>
        <w:rPr>
          <w:rFonts w:hint="eastAsia"/>
        </w:rPr>
        <w:t>　　第一节 影视主题玩具行业规模情况分析</w:t>
      </w:r>
      <w:r>
        <w:rPr>
          <w:rFonts w:hint="eastAsia"/>
        </w:rPr>
        <w:br/>
      </w:r>
      <w:r>
        <w:rPr>
          <w:rFonts w:hint="eastAsia"/>
        </w:rPr>
        <w:t>　　　　一、影视主题玩具行业单位规模情况分析</w:t>
      </w:r>
      <w:r>
        <w:rPr>
          <w:rFonts w:hint="eastAsia"/>
        </w:rPr>
        <w:br/>
      </w:r>
      <w:r>
        <w:rPr>
          <w:rFonts w:hint="eastAsia"/>
        </w:rPr>
        <w:t>　　　　二、影视主题玩具行业人员规模状况分析</w:t>
      </w:r>
      <w:r>
        <w:rPr>
          <w:rFonts w:hint="eastAsia"/>
        </w:rPr>
        <w:br/>
      </w:r>
      <w:r>
        <w:rPr>
          <w:rFonts w:hint="eastAsia"/>
        </w:rPr>
        <w:t>　　　　三、影视主题玩具行业资产规模状况分析</w:t>
      </w:r>
      <w:r>
        <w:rPr>
          <w:rFonts w:hint="eastAsia"/>
        </w:rPr>
        <w:br/>
      </w:r>
      <w:r>
        <w:rPr>
          <w:rFonts w:hint="eastAsia"/>
        </w:rPr>
        <w:t>　　　　四、影视主题玩具行业市场规模状况分析</w:t>
      </w:r>
      <w:r>
        <w:rPr>
          <w:rFonts w:hint="eastAsia"/>
        </w:rPr>
        <w:br/>
      </w:r>
      <w:r>
        <w:rPr>
          <w:rFonts w:hint="eastAsia"/>
        </w:rPr>
        <w:t>　　第二节 影视主题玩具行业综合能力分析及预测</w:t>
      </w:r>
      <w:r>
        <w:rPr>
          <w:rFonts w:hint="eastAsia"/>
        </w:rPr>
        <w:br/>
      </w:r>
      <w:r>
        <w:rPr>
          <w:rFonts w:hint="eastAsia"/>
        </w:rPr>
        <w:t>　　　　一、影视主题玩具行业盈利能力分析</w:t>
      </w:r>
      <w:r>
        <w:rPr>
          <w:rFonts w:hint="eastAsia"/>
        </w:rPr>
        <w:br/>
      </w:r>
      <w:r>
        <w:rPr>
          <w:rFonts w:hint="eastAsia"/>
        </w:rPr>
        <w:t>　　　　二、影视主题玩具行业偿债能力分析</w:t>
      </w:r>
      <w:r>
        <w:rPr>
          <w:rFonts w:hint="eastAsia"/>
        </w:rPr>
        <w:br/>
      </w:r>
      <w:r>
        <w:rPr>
          <w:rFonts w:hint="eastAsia"/>
        </w:rPr>
        <w:t>　　　　三、影视主题玩具行业营运能力分析</w:t>
      </w:r>
      <w:r>
        <w:rPr>
          <w:rFonts w:hint="eastAsia"/>
        </w:rPr>
        <w:br/>
      </w:r>
      <w:r>
        <w:rPr>
          <w:rFonts w:hint="eastAsia"/>
        </w:rPr>
        <w:t>　　　　四、影视主题玩具行业发展能力分析</w:t>
      </w:r>
      <w:r>
        <w:rPr>
          <w:rFonts w:hint="eastAsia"/>
        </w:rPr>
        <w:br/>
      </w:r>
      <w:r>
        <w:rPr>
          <w:rFonts w:hint="eastAsia"/>
        </w:rPr>
        <w:br/>
      </w:r>
      <w:r>
        <w:rPr>
          <w:rFonts w:hint="eastAsia"/>
        </w:rPr>
        <w:t>第五章 影视主题玩具行业各区域格局分析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影视主题玩具行业市场竞争分析</w:t>
      </w:r>
      <w:r>
        <w:rPr>
          <w:rFonts w:hint="eastAsia"/>
        </w:rPr>
        <w:br/>
      </w:r>
      <w:r>
        <w:rPr>
          <w:rFonts w:hint="eastAsia"/>
        </w:rPr>
        <w:t>　　第一节 影视主题玩具行业竞争结构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中国影视主题玩具行业国际竞争力比较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影视主题玩具行业集中度分析</w:t>
      </w:r>
      <w:r>
        <w:rPr>
          <w:rFonts w:hint="eastAsia"/>
        </w:rPr>
        <w:br/>
      </w:r>
      <w:r>
        <w:rPr>
          <w:rFonts w:hint="eastAsia"/>
        </w:rPr>
        <w:t>　　第四节 影视主题玩具行业竞争趋势</w:t>
      </w:r>
      <w:r>
        <w:rPr>
          <w:rFonts w:hint="eastAsia"/>
        </w:rPr>
        <w:br/>
      </w:r>
      <w:r>
        <w:rPr>
          <w:rFonts w:hint="eastAsia"/>
        </w:rPr>
        <w:t>　　第五节 影视主题玩具行业竞争策略</w:t>
      </w:r>
      <w:r>
        <w:rPr>
          <w:rFonts w:hint="eastAsia"/>
        </w:rPr>
        <w:br/>
      </w:r>
      <w:r>
        <w:rPr>
          <w:rFonts w:hint="eastAsia"/>
        </w:rPr>
        <w:br/>
      </w:r>
      <w:r>
        <w:rPr>
          <w:rFonts w:hint="eastAsia"/>
        </w:rPr>
        <w:t>第七章 影视主题玩具行业重点企业发展分析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2026-2032年影视主题玩具行业投资分析</w:t>
      </w:r>
      <w:r>
        <w:rPr>
          <w:rFonts w:hint="eastAsia"/>
        </w:rPr>
        <w:br/>
      </w:r>
      <w:r>
        <w:rPr>
          <w:rFonts w:hint="eastAsia"/>
        </w:rPr>
        <w:t>　　第一节 2026-2032年影视主题玩具行业投资环境</w:t>
      </w:r>
      <w:r>
        <w:rPr>
          <w:rFonts w:hint="eastAsia"/>
        </w:rPr>
        <w:br/>
      </w:r>
      <w:r>
        <w:rPr>
          <w:rFonts w:hint="eastAsia"/>
        </w:rPr>
        <w:t>　　第二节 2026-2032年影视主题玩具行业投资机遇</w:t>
      </w:r>
      <w:r>
        <w:rPr>
          <w:rFonts w:hint="eastAsia"/>
        </w:rPr>
        <w:br/>
      </w:r>
      <w:r>
        <w:rPr>
          <w:rFonts w:hint="eastAsia"/>
        </w:rPr>
        <w:t>　　第三节 2026-2032年影视主题玩具行业投资风险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2026-2032年影视主题玩具行业投资前景</w:t>
      </w:r>
      <w:r>
        <w:rPr>
          <w:rFonts w:hint="eastAsia"/>
        </w:rPr>
        <w:br/>
      </w:r>
      <w:r>
        <w:rPr>
          <w:rFonts w:hint="eastAsia"/>
        </w:rPr>
        <w:br/>
      </w:r>
      <w:r>
        <w:rPr>
          <w:rFonts w:hint="eastAsia"/>
        </w:rPr>
        <w:t>第九章 影视主题玩具行业前景分析及对策</w:t>
      </w:r>
      <w:r>
        <w:rPr>
          <w:rFonts w:hint="eastAsia"/>
        </w:rPr>
        <w:br/>
      </w:r>
      <w:r>
        <w:rPr>
          <w:rFonts w:hint="eastAsia"/>
        </w:rPr>
        <w:t>　　第一节 影视主题玩具行业发展前景分析</w:t>
      </w:r>
      <w:r>
        <w:rPr>
          <w:rFonts w:hint="eastAsia"/>
        </w:rPr>
        <w:br/>
      </w:r>
      <w:r>
        <w:rPr>
          <w:rFonts w:hint="eastAsia"/>
        </w:rPr>
        <w:t>　　　　一、影视主题玩具行业市场发展前景分析</w:t>
      </w:r>
      <w:r>
        <w:rPr>
          <w:rFonts w:hint="eastAsia"/>
        </w:rPr>
        <w:br/>
      </w:r>
      <w:r>
        <w:rPr>
          <w:rFonts w:hint="eastAsia"/>
        </w:rPr>
        <w:t>　　　　二、影视主题玩具行业市场蕴藏的商机分析</w:t>
      </w:r>
      <w:r>
        <w:rPr>
          <w:rFonts w:hint="eastAsia"/>
        </w:rPr>
        <w:br/>
      </w:r>
      <w:r>
        <w:rPr>
          <w:rFonts w:hint="eastAsia"/>
        </w:rPr>
        <w:t>　　　　三、影视主题玩具行业十四五规划整体解读</w:t>
      </w:r>
      <w:r>
        <w:rPr>
          <w:rFonts w:hint="eastAsia"/>
        </w:rPr>
        <w:br/>
      </w:r>
      <w:r>
        <w:rPr>
          <w:rFonts w:hint="eastAsia"/>
        </w:rPr>
        <w:t>　　第二节 中.智.林.：影视主题玩具行业发展对策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影视主题玩具行业类别</w:t>
      </w:r>
      <w:r>
        <w:rPr>
          <w:rFonts w:hint="eastAsia"/>
        </w:rPr>
        <w:br/>
      </w:r>
      <w:r>
        <w:rPr>
          <w:rFonts w:hint="eastAsia"/>
        </w:rPr>
        <w:t>　　图表 影视主题玩具行业产业链调研</w:t>
      </w:r>
      <w:r>
        <w:rPr>
          <w:rFonts w:hint="eastAsia"/>
        </w:rPr>
        <w:br/>
      </w:r>
      <w:r>
        <w:rPr>
          <w:rFonts w:hint="eastAsia"/>
        </w:rPr>
        <w:t>　　图表 影视主题玩具行业现状</w:t>
      </w:r>
      <w:r>
        <w:rPr>
          <w:rFonts w:hint="eastAsia"/>
        </w:rPr>
        <w:br/>
      </w:r>
      <w:r>
        <w:rPr>
          <w:rFonts w:hint="eastAsia"/>
        </w:rPr>
        <w:t>　　图表 影视主题玩具行业标准</w:t>
      </w:r>
      <w:r>
        <w:rPr>
          <w:rFonts w:hint="eastAsia"/>
        </w:rPr>
        <w:br/>
      </w:r>
      <w:r>
        <w:rPr>
          <w:rFonts w:hint="eastAsia"/>
        </w:rPr>
        <w:t>　　……</w:t>
      </w:r>
      <w:r>
        <w:rPr>
          <w:rFonts w:hint="eastAsia"/>
        </w:rPr>
        <w:br/>
      </w:r>
      <w:r>
        <w:rPr>
          <w:rFonts w:hint="eastAsia"/>
        </w:rPr>
        <w:t>　　图表 2020-2025年中国影视主题玩具市场规模</w:t>
      </w:r>
      <w:r>
        <w:rPr>
          <w:rFonts w:hint="eastAsia"/>
        </w:rPr>
        <w:br/>
      </w:r>
      <w:r>
        <w:rPr>
          <w:rFonts w:hint="eastAsia"/>
        </w:rPr>
        <w:t>　　图表 2026年中国影视主题玩具行业产能</w:t>
      </w:r>
      <w:r>
        <w:rPr>
          <w:rFonts w:hint="eastAsia"/>
        </w:rPr>
        <w:br/>
      </w:r>
      <w:r>
        <w:rPr>
          <w:rFonts w:hint="eastAsia"/>
        </w:rPr>
        <w:t>　　图表 2020-2025年中国影视主题玩具产量</w:t>
      </w:r>
      <w:r>
        <w:rPr>
          <w:rFonts w:hint="eastAsia"/>
        </w:rPr>
        <w:br/>
      </w:r>
      <w:r>
        <w:rPr>
          <w:rFonts w:hint="eastAsia"/>
        </w:rPr>
        <w:t>　　图表 影视主题玩具行业动态</w:t>
      </w:r>
      <w:r>
        <w:rPr>
          <w:rFonts w:hint="eastAsia"/>
        </w:rPr>
        <w:br/>
      </w:r>
      <w:r>
        <w:rPr>
          <w:rFonts w:hint="eastAsia"/>
        </w:rPr>
        <w:t>　　图表 2020-2025年中国影视主题玩具市场需求量</w:t>
      </w:r>
      <w:r>
        <w:rPr>
          <w:rFonts w:hint="eastAsia"/>
        </w:rPr>
        <w:br/>
      </w:r>
      <w:r>
        <w:rPr>
          <w:rFonts w:hint="eastAsia"/>
        </w:rPr>
        <w:t>　　图表 2026年中国影视主题玩具行业需求区域调研</w:t>
      </w:r>
      <w:r>
        <w:rPr>
          <w:rFonts w:hint="eastAsia"/>
        </w:rPr>
        <w:br/>
      </w:r>
      <w:r>
        <w:rPr>
          <w:rFonts w:hint="eastAsia"/>
        </w:rPr>
        <w:t>　　图表 2020-2025年中国影视主题玩具行情</w:t>
      </w:r>
      <w:r>
        <w:rPr>
          <w:rFonts w:hint="eastAsia"/>
        </w:rPr>
        <w:br/>
      </w:r>
      <w:r>
        <w:rPr>
          <w:rFonts w:hint="eastAsia"/>
        </w:rPr>
        <w:t>　　图表 2020-2025年中国影视主题玩具价格走势图</w:t>
      </w:r>
      <w:r>
        <w:rPr>
          <w:rFonts w:hint="eastAsia"/>
        </w:rPr>
        <w:br/>
      </w:r>
      <w:r>
        <w:rPr>
          <w:rFonts w:hint="eastAsia"/>
        </w:rPr>
        <w:t>　　图表 2020-2025年中国影视主题玩具行业销售收入</w:t>
      </w:r>
      <w:r>
        <w:rPr>
          <w:rFonts w:hint="eastAsia"/>
        </w:rPr>
        <w:br/>
      </w:r>
      <w:r>
        <w:rPr>
          <w:rFonts w:hint="eastAsia"/>
        </w:rPr>
        <w:t>　　图表 2020-2025年中国影视主题玩具行业盈利情况</w:t>
      </w:r>
      <w:r>
        <w:rPr>
          <w:rFonts w:hint="eastAsia"/>
        </w:rPr>
        <w:br/>
      </w:r>
      <w:r>
        <w:rPr>
          <w:rFonts w:hint="eastAsia"/>
        </w:rPr>
        <w:t>　　图表 2020-2025年中国影视主题玩具行业利润总额</w:t>
      </w:r>
      <w:r>
        <w:rPr>
          <w:rFonts w:hint="eastAsia"/>
        </w:rPr>
        <w:br/>
      </w:r>
      <w:r>
        <w:rPr>
          <w:rFonts w:hint="eastAsia"/>
        </w:rPr>
        <w:t>　　……</w:t>
      </w:r>
      <w:r>
        <w:rPr>
          <w:rFonts w:hint="eastAsia"/>
        </w:rPr>
        <w:br/>
      </w:r>
      <w:r>
        <w:rPr>
          <w:rFonts w:hint="eastAsia"/>
        </w:rPr>
        <w:t>　　图表 2020-2025年中国影视主题玩具进口数据</w:t>
      </w:r>
      <w:r>
        <w:rPr>
          <w:rFonts w:hint="eastAsia"/>
        </w:rPr>
        <w:br/>
      </w:r>
      <w:r>
        <w:rPr>
          <w:rFonts w:hint="eastAsia"/>
        </w:rPr>
        <w:t>　　图表 2020-2025年中国影视主题玩具出口数据</w:t>
      </w:r>
      <w:r>
        <w:rPr>
          <w:rFonts w:hint="eastAsia"/>
        </w:rPr>
        <w:br/>
      </w:r>
      <w:r>
        <w:rPr>
          <w:rFonts w:hint="eastAsia"/>
        </w:rPr>
        <w:t>　　……</w:t>
      </w:r>
      <w:r>
        <w:rPr>
          <w:rFonts w:hint="eastAsia"/>
        </w:rPr>
        <w:br/>
      </w:r>
      <w:r>
        <w:rPr>
          <w:rFonts w:hint="eastAsia"/>
        </w:rPr>
        <w:t>　　图表 2020-2025年中国影视主题玩具行业企业数量统计</w:t>
      </w:r>
      <w:r>
        <w:rPr>
          <w:rFonts w:hint="eastAsia"/>
        </w:rPr>
        <w:br/>
      </w:r>
      <w:r>
        <w:rPr>
          <w:rFonts w:hint="eastAsia"/>
        </w:rPr>
        <w:t>　　图表 **地区影视主题玩具市场规模</w:t>
      </w:r>
      <w:r>
        <w:rPr>
          <w:rFonts w:hint="eastAsia"/>
        </w:rPr>
        <w:br/>
      </w:r>
      <w:r>
        <w:rPr>
          <w:rFonts w:hint="eastAsia"/>
        </w:rPr>
        <w:t>　　图表 **地区影视主题玩具行业市场需求</w:t>
      </w:r>
      <w:r>
        <w:rPr>
          <w:rFonts w:hint="eastAsia"/>
        </w:rPr>
        <w:br/>
      </w:r>
      <w:r>
        <w:rPr>
          <w:rFonts w:hint="eastAsia"/>
        </w:rPr>
        <w:t>　　图表 **地区影视主题玩具市场调研</w:t>
      </w:r>
      <w:r>
        <w:rPr>
          <w:rFonts w:hint="eastAsia"/>
        </w:rPr>
        <w:br/>
      </w:r>
      <w:r>
        <w:rPr>
          <w:rFonts w:hint="eastAsia"/>
        </w:rPr>
        <w:t>　　图表 **地区影视主题玩具行业市场需求分析</w:t>
      </w:r>
      <w:r>
        <w:rPr>
          <w:rFonts w:hint="eastAsia"/>
        </w:rPr>
        <w:br/>
      </w:r>
      <w:r>
        <w:rPr>
          <w:rFonts w:hint="eastAsia"/>
        </w:rPr>
        <w:t>　　图表 **地区影视主题玩具市场规模</w:t>
      </w:r>
      <w:r>
        <w:rPr>
          <w:rFonts w:hint="eastAsia"/>
        </w:rPr>
        <w:br/>
      </w:r>
      <w:r>
        <w:rPr>
          <w:rFonts w:hint="eastAsia"/>
        </w:rPr>
        <w:t>　　图表 **地区影视主题玩具行业市场需求</w:t>
      </w:r>
      <w:r>
        <w:rPr>
          <w:rFonts w:hint="eastAsia"/>
        </w:rPr>
        <w:br/>
      </w:r>
      <w:r>
        <w:rPr>
          <w:rFonts w:hint="eastAsia"/>
        </w:rPr>
        <w:t>　　图表 **地区影视主题玩具市场调研</w:t>
      </w:r>
      <w:r>
        <w:rPr>
          <w:rFonts w:hint="eastAsia"/>
        </w:rPr>
        <w:br/>
      </w:r>
      <w:r>
        <w:rPr>
          <w:rFonts w:hint="eastAsia"/>
        </w:rPr>
        <w:t>　　图表 **地区影视主题玩具行业市场需求分析</w:t>
      </w:r>
      <w:r>
        <w:rPr>
          <w:rFonts w:hint="eastAsia"/>
        </w:rPr>
        <w:br/>
      </w:r>
      <w:r>
        <w:rPr>
          <w:rFonts w:hint="eastAsia"/>
        </w:rPr>
        <w:t>　　……</w:t>
      </w:r>
      <w:r>
        <w:rPr>
          <w:rFonts w:hint="eastAsia"/>
        </w:rPr>
        <w:br/>
      </w:r>
      <w:r>
        <w:rPr>
          <w:rFonts w:hint="eastAsia"/>
        </w:rPr>
        <w:t>　　图表 影视主题玩具行业竞争对手分析</w:t>
      </w:r>
      <w:r>
        <w:rPr>
          <w:rFonts w:hint="eastAsia"/>
        </w:rPr>
        <w:br/>
      </w:r>
      <w:r>
        <w:rPr>
          <w:rFonts w:hint="eastAsia"/>
        </w:rPr>
        <w:t>　　图表 影视主题玩具重点企业（一）基本信息</w:t>
      </w:r>
      <w:r>
        <w:rPr>
          <w:rFonts w:hint="eastAsia"/>
        </w:rPr>
        <w:br/>
      </w:r>
      <w:r>
        <w:rPr>
          <w:rFonts w:hint="eastAsia"/>
        </w:rPr>
        <w:t>　　图表 影视主题玩具重点企业（一）经营情况分析</w:t>
      </w:r>
      <w:r>
        <w:rPr>
          <w:rFonts w:hint="eastAsia"/>
        </w:rPr>
        <w:br/>
      </w:r>
      <w:r>
        <w:rPr>
          <w:rFonts w:hint="eastAsia"/>
        </w:rPr>
        <w:t>　　图表 影视主题玩具重点企业（一）主要经济指标情况</w:t>
      </w:r>
      <w:r>
        <w:rPr>
          <w:rFonts w:hint="eastAsia"/>
        </w:rPr>
        <w:br/>
      </w:r>
      <w:r>
        <w:rPr>
          <w:rFonts w:hint="eastAsia"/>
        </w:rPr>
        <w:t>　　图表 影视主题玩具重点企业（一）盈利能力情况</w:t>
      </w:r>
      <w:r>
        <w:rPr>
          <w:rFonts w:hint="eastAsia"/>
        </w:rPr>
        <w:br/>
      </w:r>
      <w:r>
        <w:rPr>
          <w:rFonts w:hint="eastAsia"/>
        </w:rPr>
        <w:t>　　图表 影视主题玩具重点企业（一）偿债能力情况</w:t>
      </w:r>
      <w:r>
        <w:rPr>
          <w:rFonts w:hint="eastAsia"/>
        </w:rPr>
        <w:br/>
      </w:r>
      <w:r>
        <w:rPr>
          <w:rFonts w:hint="eastAsia"/>
        </w:rPr>
        <w:t>　　图表 影视主题玩具重点企业（一）运营能力情况</w:t>
      </w:r>
      <w:r>
        <w:rPr>
          <w:rFonts w:hint="eastAsia"/>
        </w:rPr>
        <w:br/>
      </w:r>
      <w:r>
        <w:rPr>
          <w:rFonts w:hint="eastAsia"/>
        </w:rPr>
        <w:t>　　图表 影视主题玩具重点企业（一）成长能力情况</w:t>
      </w:r>
      <w:r>
        <w:rPr>
          <w:rFonts w:hint="eastAsia"/>
        </w:rPr>
        <w:br/>
      </w:r>
      <w:r>
        <w:rPr>
          <w:rFonts w:hint="eastAsia"/>
        </w:rPr>
        <w:t>　　图表 影视主题玩具重点企业（二）基本信息</w:t>
      </w:r>
      <w:r>
        <w:rPr>
          <w:rFonts w:hint="eastAsia"/>
        </w:rPr>
        <w:br/>
      </w:r>
      <w:r>
        <w:rPr>
          <w:rFonts w:hint="eastAsia"/>
        </w:rPr>
        <w:t>　　图表 影视主题玩具重点企业（二）经营情况分析</w:t>
      </w:r>
      <w:r>
        <w:rPr>
          <w:rFonts w:hint="eastAsia"/>
        </w:rPr>
        <w:br/>
      </w:r>
      <w:r>
        <w:rPr>
          <w:rFonts w:hint="eastAsia"/>
        </w:rPr>
        <w:t>　　图表 影视主题玩具重点企业（二）主要经济指标情况</w:t>
      </w:r>
      <w:r>
        <w:rPr>
          <w:rFonts w:hint="eastAsia"/>
        </w:rPr>
        <w:br/>
      </w:r>
      <w:r>
        <w:rPr>
          <w:rFonts w:hint="eastAsia"/>
        </w:rPr>
        <w:t>　　图表 影视主题玩具重点企业（二）盈利能力情况</w:t>
      </w:r>
      <w:r>
        <w:rPr>
          <w:rFonts w:hint="eastAsia"/>
        </w:rPr>
        <w:br/>
      </w:r>
      <w:r>
        <w:rPr>
          <w:rFonts w:hint="eastAsia"/>
        </w:rPr>
        <w:t>　　图表 影视主题玩具重点企业（二）偿债能力情况</w:t>
      </w:r>
      <w:r>
        <w:rPr>
          <w:rFonts w:hint="eastAsia"/>
        </w:rPr>
        <w:br/>
      </w:r>
      <w:r>
        <w:rPr>
          <w:rFonts w:hint="eastAsia"/>
        </w:rPr>
        <w:t>　　图表 影视主题玩具重点企业（二）运营能力情况</w:t>
      </w:r>
      <w:r>
        <w:rPr>
          <w:rFonts w:hint="eastAsia"/>
        </w:rPr>
        <w:br/>
      </w:r>
      <w:r>
        <w:rPr>
          <w:rFonts w:hint="eastAsia"/>
        </w:rPr>
        <w:t>　　图表 影视主题玩具重点企业（二）成长能力情况</w:t>
      </w:r>
      <w:r>
        <w:rPr>
          <w:rFonts w:hint="eastAsia"/>
        </w:rPr>
        <w:br/>
      </w:r>
      <w:r>
        <w:rPr>
          <w:rFonts w:hint="eastAsia"/>
        </w:rPr>
        <w:t>　　图表 影视主题玩具重点企业（三）基本信息</w:t>
      </w:r>
      <w:r>
        <w:rPr>
          <w:rFonts w:hint="eastAsia"/>
        </w:rPr>
        <w:br/>
      </w:r>
      <w:r>
        <w:rPr>
          <w:rFonts w:hint="eastAsia"/>
        </w:rPr>
        <w:t>　　图表 影视主题玩具重点企业（三）经营情况分析</w:t>
      </w:r>
      <w:r>
        <w:rPr>
          <w:rFonts w:hint="eastAsia"/>
        </w:rPr>
        <w:br/>
      </w:r>
      <w:r>
        <w:rPr>
          <w:rFonts w:hint="eastAsia"/>
        </w:rPr>
        <w:t>　　图表 影视主题玩具重点企业（三）主要经济指标情况</w:t>
      </w:r>
      <w:r>
        <w:rPr>
          <w:rFonts w:hint="eastAsia"/>
        </w:rPr>
        <w:br/>
      </w:r>
      <w:r>
        <w:rPr>
          <w:rFonts w:hint="eastAsia"/>
        </w:rPr>
        <w:t>　　图表 影视主题玩具重点企业（三）盈利能力情况</w:t>
      </w:r>
      <w:r>
        <w:rPr>
          <w:rFonts w:hint="eastAsia"/>
        </w:rPr>
        <w:br/>
      </w:r>
      <w:r>
        <w:rPr>
          <w:rFonts w:hint="eastAsia"/>
        </w:rPr>
        <w:t>　　图表 影视主题玩具重点企业（三）偿债能力情况</w:t>
      </w:r>
      <w:r>
        <w:rPr>
          <w:rFonts w:hint="eastAsia"/>
        </w:rPr>
        <w:br/>
      </w:r>
      <w:r>
        <w:rPr>
          <w:rFonts w:hint="eastAsia"/>
        </w:rPr>
        <w:t>　　图表 影视主题玩具重点企业（三）运营能力情况</w:t>
      </w:r>
      <w:r>
        <w:rPr>
          <w:rFonts w:hint="eastAsia"/>
        </w:rPr>
        <w:br/>
      </w:r>
      <w:r>
        <w:rPr>
          <w:rFonts w:hint="eastAsia"/>
        </w:rPr>
        <w:t>　　图表 影视主题玩具重点企业（三）成长能力情况</w:t>
      </w:r>
      <w:r>
        <w:rPr>
          <w:rFonts w:hint="eastAsia"/>
        </w:rPr>
        <w:br/>
      </w:r>
      <w:r>
        <w:rPr>
          <w:rFonts w:hint="eastAsia"/>
        </w:rPr>
        <w:t>　　……</w:t>
      </w:r>
      <w:r>
        <w:rPr>
          <w:rFonts w:hint="eastAsia"/>
        </w:rPr>
        <w:br/>
      </w:r>
      <w:r>
        <w:rPr>
          <w:rFonts w:hint="eastAsia"/>
        </w:rPr>
        <w:t>　　图表 2026-2032年中国影视主题玩具行业产能预测</w:t>
      </w:r>
      <w:r>
        <w:rPr>
          <w:rFonts w:hint="eastAsia"/>
        </w:rPr>
        <w:br/>
      </w:r>
      <w:r>
        <w:rPr>
          <w:rFonts w:hint="eastAsia"/>
        </w:rPr>
        <w:t>　　图表 2026-2032年中国影视主题玩具行业产量预测</w:t>
      </w:r>
      <w:r>
        <w:rPr>
          <w:rFonts w:hint="eastAsia"/>
        </w:rPr>
        <w:br/>
      </w:r>
      <w:r>
        <w:rPr>
          <w:rFonts w:hint="eastAsia"/>
        </w:rPr>
        <w:t>　　图表 2026-2032年中国影视主题玩具市场需求预测</w:t>
      </w:r>
      <w:r>
        <w:rPr>
          <w:rFonts w:hint="eastAsia"/>
        </w:rPr>
        <w:br/>
      </w:r>
      <w:r>
        <w:rPr>
          <w:rFonts w:hint="eastAsia"/>
        </w:rPr>
        <w:t>　　……</w:t>
      </w:r>
      <w:r>
        <w:rPr>
          <w:rFonts w:hint="eastAsia"/>
        </w:rPr>
        <w:br/>
      </w:r>
      <w:r>
        <w:rPr>
          <w:rFonts w:hint="eastAsia"/>
        </w:rPr>
        <w:t>　　图表 2026-2032年中国影视主题玩具市场规模预测</w:t>
      </w:r>
      <w:r>
        <w:rPr>
          <w:rFonts w:hint="eastAsia"/>
        </w:rPr>
        <w:br/>
      </w:r>
      <w:r>
        <w:rPr>
          <w:rFonts w:hint="eastAsia"/>
        </w:rPr>
        <w:t>　　图表 影视主题玩具行业准入条件</w:t>
      </w:r>
      <w:r>
        <w:rPr>
          <w:rFonts w:hint="eastAsia"/>
        </w:rPr>
        <w:br/>
      </w:r>
      <w:r>
        <w:rPr>
          <w:rFonts w:hint="eastAsia"/>
        </w:rPr>
        <w:t>　　图表 2026-2032年中国影视主题玩具行业信息化</w:t>
      </w:r>
      <w:r>
        <w:rPr>
          <w:rFonts w:hint="eastAsia"/>
        </w:rPr>
        <w:br/>
      </w:r>
      <w:r>
        <w:rPr>
          <w:rFonts w:hint="eastAsia"/>
        </w:rPr>
        <w:t>　　图表 2026年中国影视主题玩具市场前景分析</w:t>
      </w:r>
      <w:r>
        <w:rPr>
          <w:rFonts w:hint="eastAsia"/>
        </w:rPr>
        <w:br/>
      </w:r>
      <w:r>
        <w:rPr>
          <w:rFonts w:hint="eastAsia"/>
        </w:rPr>
        <w:t>　　图表 2026-2032年中国影视主题玩具行业风险分析</w:t>
      </w:r>
      <w:r>
        <w:rPr>
          <w:rFonts w:hint="eastAsia"/>
        </w:rPr>
        <w:br/>
      </w:r>
      <w:r>
        <w:rPr>
          <w:rFonts w:hint="eastAsia"/>
        </w:rPr>
        <w:t>　　图表 2026-2032年中国影视主题玩具行业发展趋势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c3b18bb744e02" w:history="1">
        <w:r>
          <w:rPr>
            <w:rStyle w:val="Hyperlink"/>
          </w:rPr>
          <w:t>2026-2032年中国影视主题玩具行业市场深度调研及前景预测报告</w:t>
        </w:r>
      </w:hyperlink>
      <w:r>
        <w:rPr>
          <w:color w:val="C00000"/>
        </w:rPr>
        <w:t>》，报告编号：</w:t>
      </w:r>
      <w:r>
        <w:rPr>
          <w:rFonts w:hint="eastAsia"/>
          <w:color w:val="C00000"/>
        </w:rPr>
        <w:t>0675881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c3b18bb744e02" w:history="1">
        <w:r>
          <w:rPr>
            <w:rStyle w:val="Hyperlink"/>
          </w:rPr>
          <w:t>https://www.20087.com/1/88/YingShiZhuTiWanJuShiChangQianJing.html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热点：玩具总动员主题、影视主题玩具图片、梦想总动员玩具图片、电影频道玩具、玩具盒子电影、小电影玩具制作步骤、玩具电影放映机、播放大电影玩具、电动小玩具电影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2ce33089d4639" w:history="1">
      <w:r>
        <w:rPr>
          <w:rStyle w:val="Hyperlink"/>
        </w:rPr>
        <w:t>2026-2032年中国影视主题玩具行业市场深度调研及前景预测报告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ngShiZhuTiWanJuShiChangQianJing.html" TargetMode="External" Id="R7fcc3b18bb744e02" /></Relationships>
</file>

<file path=word/_rels/header2.xml.rels>&#65279;<?xml version="1.0" encoding="utf-8"?><Relationships xmlns="http://schemas.openxmlformats.org/package/2006/relationships"><Relationship Type="http://schemas.openxmlformats.org/officeDocument/2006/relationships/hyperlink" Target="https://www.20087.com/1/88/YingShiZhuTiWanJuShiChangQianJing.html" TargetMode="External" Id="Rc832ce33089d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2025-09-16T03:35:00Z</dcterms:created>
  <dcterms:modified xsi:type="dcterms:W3CDTF">2025-09-16T04:35:00Z</dcterms:modified>
  <dc:subject>2026-2032年中国影视主题玩具行业市场深度调研及前景预测报告</dc:subject>
  <dc:title>2026-2032年中国影视主题玩具行业市场深度调研及前景预测报告</dc:title>
  <cp:keywords>2026-2032年中国影视主题玩具行业市场深度调研及前景预测报告</cp:keywords>
  <dc:description>2026-2032年中国影视主题玩具行业市场深度调研及前景预测报告</dc:description>
</cp:coreProperties>
</file>