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038219c024a3c" w:history="1">
              <w:r>
                <w:rPr>
                  <w:rStyle w:val="Hyperlink"/>
                </w:rPr>
                <w:t>2026-2032年全球与中国兽用护肤产品行业市场调研及发展前景分析报告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038219c024a3c" w:history="1">
              <w:r>
                <w:rPr>
                  <w:rStyle w:val="Hyperlink"/>
                </w:rPr>
                <w:t>2026-2032年全球与中国兽用护肤产品行业市场调研及发展前景分析报告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038219c024a3c" w:history="1">
                <w:r>
                  <w:rPr>
                    <w:rStyle w:val="Hyperlink"/>
                  </w:rPr>
                  <w:t>https://www.20087.com/1/78/ShouYongHuFuChanPinShiChangXianZhuangHeQianJing.html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护肤产品是专为伴侣动物（犬、猫）及经济动物（牛、马）设计的皮肤护理制剂，涵盖洗护香波、药浴液、保湿膏及抗真菌喷雾，用于缓解皮炎、寄生虫叮咬、干燥脱屑及术后创面护理。当前高端产品强调pH适配动物皮肤（5.5–7.5）、无刺激性表面活性剂、天然成分（燕麦、芦荟）及兽医渠道专业背书。在宠物人性化与预防性健康管理理念推动下，消费者对产品安全性、功效验证及使用体验要求显著提升。然而，市场存在人用护肤品稀释冒充兽用产品现象；且部分药浴液含激素或抗生素，滥用导致耐药性风险。</w:t>
      </w:r>
      <w:r>
        <w:rPr>
          <w:rFonts w:hint="eastAsia"/>
        </w:rPr>
        <w:br/>
      </w:r>
      <w:r>
        <w:rPr>
          <w:rFonts w:hint="eastAsia"/>
        </w:rPr>
        <w:t>　　未来，兽用护肤产品将向精准皮肤科学、微生物组调控与数字化服务演进。基于皮肤屏障脂质组学开发仿生修复配方；益生元成分调节皮肤微生态平衡。在诊断端，AI图像识别宠物皮肤状况，推荐匹配产品；可穿戴传感器监测抓挠频率评估疗效。同时，订阅制模式按季节或过敏原变化自动配送定制套装；区块链溯源确保原料安全。长远看，兽用护肤产品将从辅助护理品升级为主动维护动物皮肤健康、连接兽医诊疗与家庭照护的智能宠物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038219c024a3c" w:history="1">
        <w:r>
          <w:rPr>
            <w:rStyle w:val="Hyperlink"/>
          </w:rPr>
          <w:t>2026-2032年全球与中国兽用护肤产品行业市场调研及发展前景分析报告</w:t>
        </w:r>
      </w:hyperlink>
      <w:r>
        <w:rPr>
          <w:rFonts w:hint="eastAsia"/>
        </w:rPr>
        <w:t>》依托权威数据资源与长期市场监测，系统分析了兽用护肤产品行业的市场规模、市场需求及产业链结构，深入探讨了兽用护肤产品价格变动与细分市场特征。报告科学预测了兽用护肤产品市场前景及未来发展趋势，重点剖析了行业集中度、竞争格局及重点企业的市场地位，并通过SWOT分析揭示了兽用护肤产品行业机遇与潜在风险。报告为投资者及业内企业提供了全面的市场洞察与决策参考，助力把握兽用护肤产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全球市场兽用护肤产品市场总体规模</w:t>
      </w:r>
      <w:r>
        <w:rPr>
          <w:rFonts w:hint="eastAsia"/>
        </w:rPr>
        <w:br/>
      </w:r>
      <w:r>
        <w:rPr>
          <w:rFonts w:hint="eastAsia"/>
        </w:rPr>
        <w:t>　　1.4 中国市场兽用护肤产品市场总体规模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兽用护肤产品行业发展总体概况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兽用护肤产品行业发展主要特点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兽用护肤产品行业发展影响因素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兽用护肤产品有利因素</w:t>
      </w:r>
      <w:r>
        <w:rPr>
          <w:rFonts w:hint="eastAsia"/>
        </w:rPr>
        <w:br/>
      </w:r>
      <w:r>
        <w:rPr>
          <w:rFonts w:hint="eastAsia"/>
        </w:rPr>
        <w:t>　　　　1.5.3 .2 兽用护肤产品不利因素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全球市场，近三年兽用护肤产品主要企业占有率及排名（按收入）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兽用护肤产品主要企业在国际市场占有率（按收入，2023-2026）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2025年兽用护肤产品主要企业在国际市场排名（按收入）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全球市场主要企业兽用护肤产品销售收入（2023-2026）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中国市场，近三年兽用护肤产品主要企业占有率及排名（按收入）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兽用护肤产品主要企业在中国市场占有率（按收入，2023-2026）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2025年兽用护肤产品主要企业在中国市场排名（按收入）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中国市场主要企业兽用护肤产品销售收入（2023-2026）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全球主要厂商兽用护肤产品总部及产地分布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全球主要厂商成立时间及兽用护肤产品商业化日期</w:t>
      </w:r>
      <w:r>
        <w:rPr>
          <w:rFonts w:hint="eastAsia"/>
        </w:rPr>
        <w:br/>
      </w:r>
      <w:r>
        <w:rPr>
          <w:rFonts w:hint="eastAsia"/>
        </w:rPr>
        <w:t>　　2.5 全球主要厂商兽用护肤产品产品类型及应用</w:t>
      </w:r>
      <w:r>
        <w:rPr>
          <w:rFonts w:hint="eastAsia"/>
        </w:rPr>
        <w:br/>
      </w:r>
      <w:r>
        <w:rPr>
          <w:rFonts w:hint="eastAsia"/>
        </w:rPr>
        <w:t>　　2.6 兽用护肤产品行业集中度、竞争程度分析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兽用护肤产品行业集中度分析：2025年全球Top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全球兽用护肤产品第一梯队、第二梯队和第三梯队厂商（品牌）及市场份额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全球兽用护肤产品主要地区分析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全球主要地区兽用护肤产品市场规模分析：2021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全球主要地区兽用护肤产品销售额及份额（2021-2026）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全球主要地区兽用护肤产品销售额及份额预测（2027-2032）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北美兽用护肤产品销售额及预测（2021-2032）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欧洲兽用护肤产品销售额及预测（2021-2032）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中国兽用护肤产品销售额及预测（2021-2032）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日本兽用护肤产品销售额及预测（2021-2032）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东南亚兽用护肤产品销售额及预测（2021-2032）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印度兽用护肤产品销售额及预测（2021-2032）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南美兽用护肤产品销售额及预测（2021-2032）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中东兽用护肤产品销售额及预测（2021-2032）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口服药物和补充剂</w:t>
      </w:r>
      <w:r>
        <w:rPr>
          <w:rFonts w:hint="eastAsia"/>
        </w:rPr>
        <w:br/>
      </w:r>
      <w:r>
        <w:rPr>
          <w:rFonts w:hint="eastAsia"/>
        </w:rPr>
        <w:t>　　　　4.1.2 外用喷雾剂和软膏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按产品类型细分，全球兽用护肤产品销售额对比（2021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按产品类型细分，全球兽用护肤产品销售额及预测（2021-2032）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按产品类型细分，全球兽用护肤产品销售额及市场份额（2021-2026）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按产品类型细分，全球兽用护肤产品销售额预测（2027-2032）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按产品类型细分，中国兽用护肤产品销售额及预测（2021-2032）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按产品类型细分，中国兽用护肤产品销售额及市场份额（2021-2026）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按产品类型细分，中国兽用护肤产品销售额预测（2027-2032）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猫</w:t>
      </w:r>
      <w:r>
        <w:rPr>
          <w:rFonts w:hint="eastAsia"/>
        </w:rPr>
        <w:br/>
      </w:r>
      <w:r>
        <w:rPr>
          <w:rFonts w:hint="eastAsia"/>
        </w:rPr>
        <w:t>　　　　5.1.2 狗</w:t>
      </w:r>
      <w:r>
        <w:rPr>
          <w:rFonts w:hint="eastAsia"/>
        </w:rPr>
        <w:br/>
      </w:r>
      <w:r>
        <w:rPr>
          <w:rFonts w:hint="eastAsia"/>
        </w:rPr>
        <w:t>　　　　5.1.3 马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按应用细分，全球兽用护肤产品销售额对比（2021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按应用细分，全球兽用护肤产品销售额及预测（2021-2032）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按应用细分，全球兽用护肤产品销售额及市场份额（2021-2026）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按应用细分，全球兽用护肤产品销售额预测（2027-2032）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中国不同应用兽用护肤产品销售额及预测（2021-2032）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中国不同应用兽用护肤产品销售额及市场份额（2021-2026）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中国不同应用兽用护肤产品销售额预测（2027-2032）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重点企业（1）公司信息、总部、兽用护肤产品市场地位以及主要的竞争对手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兽用护肤产品产品及服务介绍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兽用护肤产品收入及毛利率（2021-2026）&amp;（万元）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重点企业（2）公司信息、总部、兽用护肤产品市场地位以及主要的竞争对手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兽用护肤产品产品及服务介绍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兽用护肤产品收入及毛利率（2021-2026）&amp;（万元）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重点企业（3）公司信息、总部、兽用护肤产品市场地位以及主要的竞争对手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兽用护肤产品产品及服务介绍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兽用护肤产品收入及毛利率（2021-2026）&amp;（万元）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重点企业（4）公司信息、总部、兽用护肤产品市场地位以及主要的竞争对手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兽用护肤产品产品及服务介绍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兽用护肤产品收入及毛利率（2021-2026）&amp;（万元）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重点企业（5）公司信息、总部、兽用护肤产品市场地位以及主要的竞争对手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兽用护肤产品产品及服务介绍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兽用护肤产品收入及毛利率（2021-2026）&amp;（万元）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重点企业（6）公司信息、总部、兽用护肤产品市场地位以及主要的竞争对手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兽用护肤产品产品及服务介绍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兽用护肤产品收入及毛利率（2021-2026）&amp;（万元）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重点企业（7）公司信息、总部、兽用护肤产品市场地位以及主要的竞争对手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兽用护肤产品产品及服务介绍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兽用护肤产品收入及毛利率（2021-2026）&amp;（万元）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重点企业（8）公司信息、总部、兽用护肤产品市场地位以及主要的竞争对手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兽用护肤产品产品及服务介绍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兽用护肤产品收入及毛利率（2021-2026）&amp;（万元）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重点企业（9）公司信息、总部、兽用护肤产品市场地位以及主要的竞争对手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兽用护肤产品产品及服务介绍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兽用护肤产品收入及毛利率（2021-2026）&amp;（万元）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重点企业（10）公司信息、总部、兽用护肤产品市场地位以及主要的竞争对手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兽用护肤产品产品及服务介绍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兽用护肤产品收入及毛利率（2021-2026）&amp;（万元）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重点企业（11）公司信息、总部、兽用护肤产品市场地位以及主要的竞争对手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兽用护肤产品产品及服务介绍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兽用护肤产品收入及毛利率（2021-2026）&amp;（万元）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重点企业（12）公司信息、总部、兽用护肤产品市场地位以及主要的竞争对手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兽用护肤产品产品及服务介绍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兽用护肤产品收入及毛利率（2021-2026）&amp;（万元）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重点企业（13）公司信息、总部、兽用护肤产品市场地位以及主要的竞争对手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兽用护肤产品产品及服务介绍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兽用护肤产品收入及毛利率（2021-2026）&amp;（万元）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重点企业（14）公司信息、总部、兽用护肤产品市场地位以及主要的竞争对手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兽用护肤产品产品及服务介绍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兽用护肤产品收入及毛利率（2021-2026）&amp;（万元）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重点企业（15）公司信息、总部、兽用护肤产品市场地位以及主要的竞争对手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兽用护肤产品产品及服务介绍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兽用护肤产品收入及毛利率（2021-2026）&amp;（万元）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重点企业（16）公司信息、总部、兽用护肤产品市场地位以及主要的竞争对手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兽用护肤产品产品及服务介绍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兽用护肤产品收入及毛利率（2021-2026）&amp;（万元）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重点企业（17）公司信息、总部、兽用护肤产品市场地位以及主要的竞争对手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兽用护肤产品产品及服务介绍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兽用护肤产品收入及毛利率（2021-2026）&amp;（万元）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重点企业（18）公司信息、总部、兽用护肤产品市场地位以及主要的竞争对手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兽用护肤产品产品及服务介绍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兽用护肤产品收入及毛利率（2021-2026）&amp;（万元）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兽用护肤产品行业发展趋势</w:t>
      </w:r>
      <w:r>
        <w:rPr>
          <w:rFonts w:hint="eastAsia"/>
        </w:rPr>
        <w:br/>
      </w:r>
      <w:r>
        <w:rPr>
          <w:rFonts w:hint="eastAsia"/>
        </w:rPr>
        <w:t>　　7.2 兽用护肤产品行业主要驱动因素</w:t>
      </w:r>
      <w:r>
        <w:rPr>
          <w:rFonts w:hint="eastAsia"/>
        </w:rPr>
        <w:br/>
      </w:r>
      <w:r>
        <w:rPr>
          <w:rFonts w:hint="eastAsia"/>
        </w:rPr>
        <w:t>　　7.3 兽用护肤产品中国企业SWOT分析</w:t>
      </w:r>
      <w:r>
        <w:rPr>
          <w:rFonts w:hint="eastAsia"/>
        </w:rPr>
        <w:br/>
      </w:r>
      <w:r>
        <w:rPr>
          <w:rFonts w:hint="eastAsia"/>
        </w:rPr>
        <w:t>　　7.4 中国兽用护肤产品行业政策环境分析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兽用护肤产品行业产业链简介</w:t>
      </w:r>
      <w:r>
        <w:rPr>
          <w:rFonts w:hint="eastAsia"/>
        </w:rPr>
        <w:br/>
      </w:r>
      <w:r>
        <w:rPr>
          <w:rFonts w:hint="eastAsia"/>
        </w:rPr>
        <w:t>　　　　8.1.1 兽用护肤产品行业供应链分析</w:t>
      </w:r>
      <w:r>
        <w:rPr>
          <w:rFonts w:hint="eastAsia"/>
        </w:rPr>
        <w:br/>
      </w:r>
      <w:r>
        <w:rPr>
          <w:rFonts w:hint="eastAsia"/>
        </w:rPr>
        <w:t>　　　　8.1.2 兽用护肤产品主要原料及供应情况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兽用护肤产品行业主要下游客户</w:t>
      </w:r>
      <w:r>
        <w:rPr>
          <w:rFonts w:hint="eastAsia"/>
        </w:rPr>
        <w:br/>
      </w:r>
      <w:r>
        <w:rPr>
          <w:rFonts w:hint="eastAsia"/>
        </w:rPr>
        <w:t>　　8.2 兽用护肤产品行业采购模式</w:t>
      </w:r>
      <w:r>
        <w:rPr>
          <w:rFonts w:hint="eastAsia"/>
        </w:rPr>
        <w:br/>
      </w:r>
      <w:r>
        <w:rPr>
          <w:rFonts w:hint="eastAsia"/>
        </w:rPr>
        <w:t>　　8.3 兽用护肤产品行业生产模式</w:t>
      </w:r>
      <w:r>
        <w:rPr>
          <w:rFonts w:hint="eastAsia"/>
        </w:rPr>
        <w:br/>
      </w:r>
      <w:r>
        <w:rPr>
          <w:rFonts w:hint="eastAsia"/>
        </w:rPr>
        <w:t>　　8.4 兽用护肤产品行业销售模式及销售渠道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兽用护肤产品行业发展主要特点</w:t>
      </w:r>
      <w:r>
        <w:rPr>
          <w:rFonts w:hint="eastAsia"/>
        </w:rPr>
        <w:br/>
      </w:r>
      <w:r>
        <w:rPr>
          <w:rFonts w:hint="eastAsia"/>
        </w:rPr>
        <w:t>　　表 2： 兽用护肤产品行业发展有利因素分析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兽用护肤产品行业发展不利因素分析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进入兽用护肤产品行业壁垒</w:t>
      </w:r>
      <w:r>
        <w:rPr>
          <w:rFonts w:hint="eastAsia"/>
        </w:rPr>
        <w:br/>
      </w:r>
      <w:r>
        <w:rPr>
          <w:rFonts w:hint="eastAsia"/>
        </w:rPr>
        <w:t>　　表 5： 兽用护肤产品主要企业在国际市场占有率（按收入，2023-2026）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2025年兽用护肤产品主要企业在国际市场排名（按收入）&amp;（万元）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全球市场主要企业兽用护肤产品销售收入（2023-2026）&amp;（万元）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兽用护肤产品主要企业在中国市场占有率（按收入，2023-2026）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2025年兽用护肤产品主要企业在中国市场排名（按收入）&amp;（万元）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中国市场主要企业兽用护肤产品销售收入（2023-2026）&amp;（万元）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全球主要厂商兽用护肤产品总部及产地分布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全球主要厂商成立时间及兽用护肤产品商业化日期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全球主要厂商兽用护肤产品产品类型及应用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2025年全球兽用护肤产品主要厂商市场地位（第一梯队、第二梯队和第三梯队）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全球兽用护肤产品市场投资、并购等现状分析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全球主要地区兽用护肤产品销售额：（2021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全球主要地区兽用护肤产品销售额（2021-2026）&amp;（万元）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全球主要地区兽用护肤产品销售额及份额列表（2021-2026）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全球主要地区兽用护肤产品销售额预测（2027-2032）&amp;（万元）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全球主要地区兽用护肤产品销售额及份额列表预测（2027-2032）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口服药物和补充剂主要企业列表</w:t>
      </w:r>
      <w:r>
        <w:rPr>
          <w:rFonts w:hint="eastAsia"/>
        </w:rPr>
        <w:br/>
      </w:r>
      <w:r>
        <w:rPr>
          <w:rFonts w:hint="eastAsia"/>
        </w:rPr>
        <w:t>　　表 22： 外用喷雾剂和软膏主要企业列表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按产品类型细分，全球兽用护肤产品销售额及增长率对比（2021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按产品类型细分，全球兽用护肤产品销售额（2021-2026）&amp;（万元）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按产品类型细分，全球兽用护肤产品销售额市场份额列表（2021-2026）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按产品类型细分，全球兽用护肤产品销售额预测（2027-2032）&amp;（万元）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按产品类型细分，全球兽用护肤产品销售额市场份额预测（2027-2032）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按产品类型细分，中国兽用护肤产品销售额（2021-2026）&amp;（万元）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按产品类型细分，中国兽用护肤产品销售额市场份额列表（2021-2026）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按产品类型细分，中国兽用护肤产品销售额预测（2027-2032）&amp;（万元）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按产品类型细分，中国兽用护肤产品销售额市场份额预测（2027-2032）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按应用细分，全球兽用护肤产品销售额及增长率对比（2021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按应用细分，全球兽用护肤产品销售额（2021-2026）&amp;（万元）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按应用细分，全球兽用护肤产品销售额市场份额列表（2021-2026）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按应用细分，全球兽用护肤产品销售额预测（2027-2032）&amp;（万元）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按应用细分，全球兽用护肤产品市场份额预测（2027-2032）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中国不同应用兽用护肤产品销售额（2021-2026）&amp;（万元）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中国不同应用兽用护肤产品销售额市场份额列表（2021-2026）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中国不同应用兽用护肤产品销售额预测（2027-2032）&amp;（万元）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中国不同应用兽用护肤产品销售额市场份额预测（2027-2032）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重点企业（1）公司信息、总部、兽用护肤产品市场地位以及主要的竞争对手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兽用护肤产品产品及服务介绍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兽用护肤产品收入及毛利率（2021-2026）&amp;（万元）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重点企业（2）公司信息、总部、兽用护肤产品市场地位以及主要的竞争对手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兽用护肤产品产品及服务介绍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兽用护肤产品收入及毛利率（2021-2026）&amp;（万元）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重点企业（3）公司信息、总部、兽用护肤产品市场地位以及主要的竞争对手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兽用护肤产品产品及服务介绍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兽用护肤产品收入及毛利率（2021-2026）&amp;（万元）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重点企业（4）公司信息、总部、兽用护肤产品市场地位以及主要的竞争对手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兽用护肤产品产品及服务介绍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兽用护肤产品收入及毛利率（2021-2026）&amp;（万元）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重点企业（5）公司信息、总部、兽用护肤产品市场地位以及主要的竞争对手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兽用护肤产品产品及服务介绍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兽用护肤产品收入及毛利率（2021-2026）&amp;（万元）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重点企业（6）公司信息、总部、兽用护肤产品市场地位以及主要的竞争对手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兽用护肤产品产品及服务介绍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兽用护肤产品收入及毛利率（2021-2026）&amp;（万元）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重点企业（7）公司信息、总部、兽用护肤产品市场地位以及主要的竞争对手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兽用护肤产品产品及服务介绍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兽用护肤产品收入及毛利率（2021-2026）&amp;（万元）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重点企业（8）公司信息、总部、兽用护肤产品市场地位以及主要的竞争对手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兽用护肤产品产品及服务介绍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兽用护肤产品收入及毛利率（2021-2026）&amp;（万元）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重点企业（9）公司信息、总部、兽用护肤产品市场地位以及主要的竞争对手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兽用护肤产品产品及服务介绍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兽用护肤产品收入及毛利率（2021-2026）&amp;（万元）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重点企业（10）公司信息、总部、兽用护肤产品市场地位以及主要的竞争对手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兽用护肤产品产品及服务介绍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兽用护肤产品收入及毛利率（2021-2026）&amp;（万元）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重点企业（11）公司信息、总部、兽用护肤产品市场地位以及主要的竞争对手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兽用护肤产品产品及服务介绍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兽用护肤产品收入及毛利率（2021-2026）&amp;（万元）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重点企业（12）公司信息、总部、兽用护肤产品市场地位以及主要的竞争对手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兽用护肤产品产品及服务介绍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兽用护肤产品收入及毛利率（2021-2026）&amp;（万元）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重点企业（13）公司信息、总部、兽用护肤产品市场地位以及主要的竞争对手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兽用护肤产品产品及服务介绍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兽用护肤产品收入及毛利率（2021-2026）&amp;（万元）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重点企业（14）公司信息、总部、兽用护肤产品市场地位以及主要的竞争对手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兽用护肤产品产品及服务介绍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兽用护肤产品收入及毛利率（2021-2026）&amp;（万元）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重点企业（15）公司信息、总部、兽用护肤产品市场地位以及主要的竞争对手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兽用护肤产品产品及服务介绍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兽用护肤产品收入及毛利率（2021-2026）&amp;（万元）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重点企业（16）公司信息、总部、兽用护肤产品市场地位以及主要的竞争对手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兽用护肤产品产品及服务介绍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兽用护肤产品收入及毛利率（2021-2026）&amp;（万元）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重点企业（17）公司信息、总部、兽用护肤产品市场地位以及主要的竞争对手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兽用护肤产品产品及服务介绍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兽用护肤产品收入及毛利率（2021-2026）&amp;（万元）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重点企业（18）公司信息、总部、兽用护肤产品市场地位以及主要的竞争对手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兽用护肤产品产品及服务介绍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兽用护肤产品收入及毛利率（2021-2026）&amp;（万元）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兽用护肤产品行业发展趋势</w:t>
      </w:r>
      <w:r>
        <w:rPr>
          <w:rFonts w:hint="eastAsia"/>
        </w:rPr>
        <w:br/>
      </w:r>
      <w:r>
        <w:rPr>
          <w:rFonts w:hint="eastAsia"/>
        </w:rPr>
        <w:t>　　表 132： 兽用护肤产品行业主要驱动因素</w:t>
      </w:r>
      <w:r>
        <w:rPr>
          <w:rFonts w:hint="eastAsia"/>
        </w:rPr>
        <w:br/>
      </w:r>
      <w:r>
        <w:rPr>
          <w:rFonts w:hint="eastAsia"/>
        </w:rPr>
        <w:t>　　表 133： 兽用护肤产品行业供应链分析</w:t>
      </w:r>
      <w:r>
        <w:rPr>
          <w:rFonts w:hint="eastAsia"/>
        </w:rPr>
        <w:br/>
      </w:r>
      <w:r>
        <w:rPr>
          <w:rFonts w:hint="eastAsia"/>
        </w:rPr>
        <w:t>　　表 134： 兽用护肤产品上游原料供应商</w:t>
      </w:r>
      <w:r>
        <w:rPr>
          <w:rFonts w:hint="eastAsia"/>
        </w:rPr>
        <w:br/>
      </w:r>
      <w:r>
        <w:rPr>
          <w:rFonts w:hint="eastAsia"/>
        </w:rPr>
        <w:t>　　表 135： 兽用护肤产品行业主要下游客户</w:t>
      </w:r>
      <w:r>
        <w:rPr>
          <w:rFonts w:hint="eastAsia"/>
        </w:rPr>
        <w:br/>
      </w:r>
      <w:r>
        <w:rPr>
          <w:rFonts w:hint="eastAsia"/>
        </w:rPr>
        <w:t>　　表 136： 兽用护肤产品典型经销商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t>　　表 139：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兽用护肤产品产品图片</w:t>
      </w:r>
      <w:r>
        <w:rPr>
          <w:rFonts w:hint="eastAsia"/>
        </w:rPr>
        <w:br/>
      </w:r>
      <w:r>
        <w:rPr>
          <w:rFonts w:hint="eastAsia"/>
        </w:rPr>
        <w:t>　　图 2： 全球市场兽用护肤产品市场规模，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全球兽用护肤产品市场销售额预测：（万元）&amp;（2021-2032）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中国市场兽用护肤产品销售额及未来趋势（2021-2032）&amp;（万元）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2025年全球前五大厂商兽用护肤产品市场份额</w:t>
      </w:r>
      <w:r>
        <w:rPr>
          <w:rFonts w:hint="eastAsia"/>
        </w:rPr>
        <w:br/>
      </w:r>
      <w:r>
        <w:rPr>
          <w:rFonts w:hint="eastAsia"/>
        </w:rPr>
        <w:t>　　图 6： 2025年全球兽用护肤产品第一梯队、第二梯队和第三梯队厂商及市场份额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全球主要地区兽用护肤产品销售额市场份额（2021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北美兽用护肤产品销售额及预测（2021-2032）&amp;（万元）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欧洲兽用护肤产品销售额及预测（2021-2032）&amp;（万元）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中国兽用护肤产品销售额及预测（2021-2032）&amp;（万元）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日本兽用护肤产品销售额及预测（2021-2032）&amp;（万元）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东南亚兽用护肤产品销售额及预测（2021-2032）&amp;（万元）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印度兽用护肤产品销售额及预测（2021-2032）&amp;（万元）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南美兽用护肤产品销售额及预测（2021-2032）&amp;（万元）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中东兽用护肤产品销售额及预测（2021-2032）&amp;（万元）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口服药物和补充剂 产品图片</w:t>
      </w:r>
      <w:r>
        <w:rPr>
          <w:rFonts w:hint="eastAsia"/>
        </w:rPr>
        <w:br/>
      </w:r>
      <w:r>
        <w:rPr>
          <w:rFonts w:hint="eastAsia"/>
        </w:rPr>
        <w:t>　　图 17： 全球口服药物和补充剂规模及增长率（2021-2032）&amp;（万元）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外用喷雾剂和软膏产品图片</w:t>
      </w:r>
      <w:r>
        <w:rPr>
          <w:rFonts w:hint="eastAsia"/>
        </w:rPr>
        <w:br/>
      </w:r>
      <w:r>
        <w:rPr>
          <w:rFonts w:hint="eastAsia"/>
        </w:rPr>
        <w:t>　　图 19： 全球外用喷雾剂和软膏规模及增长率（2021-2032）&amp;（万元）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按产品类型细分，全球兽用护肤产品市场份额2025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按产品类型细分，全球兽用护肤产品市场份额2021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按产品类型细分，全球兽用护肤产品市场份额预测2026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按产品类型细分，中国兽用护肤产品市场份额2021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按产品类型细分，中国兽用护肤产品市场份额预测2026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猫</w:t>
      </w:r>
      <w:r>
        <w:rPr>
          <w:rFonts w:hint="eastAsia"/>
        </w:rPr>
        <w:br/>
      </w:r>
      <w:r>
        <w:rPr>
          <w:rFonts w:hint="eastAsia"/>
        </w:rPr>
        <w:t>　　图 28： 狗</w:t>
      </w:r>
      <w:r>
        <w:rPr>
          <w:rFonts w:hint="eastAsia"/>
        </w:rPr>
        <w:br/>
      </w:r>
      <w:r>
        <w:rPr>
          <w:rFonts w:hint="eastAsia"/>
        </w:rPr>
        <w:t>　　图 29： 马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按应用细分，全球兽用护肤产品市场份额2025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按应用细分，全球兽用护肤产品市场份额2021 &amp; 2025</w:t>
      </w:r>
      <w:r>
        <w:rPr>
          <w:rFonts w:hint="eastAsia"/>
        </w:rPr>
        <w:br/>
      </w:r>
      <w:r>
        <w:rPr>
          <w:rFonts w:hint="eastAsia"/>
        </w:rPr>
        <w:t>　　图 33： 兽用护肤产品中国企业SWOT分析</w:t>
      </w:r>
      <w:r>
        <w:rPr>
          <w:rFonts w:hint="eastAsia"/>
        </w:rPr>
        <w:br/>
      </w:r>
      <w:r>
        <w:rPr>
          <w:rFonts w:hint="eastAsia"/>
        </w:rPr>
        <w:t>　　图 34： 兽用护肤产品产业链</w:t>
      </w:r>
      <w:r>
        <w:rPr>
          <w:rFonts w:hint="eastAsia"/>
        </w:rPr>
        <w:br/>
      </w:r>
      <w:r>
        <w:rPr>
          <w:rFonts w:hint="eastAsia"/>
        </w:rPr>
        <w:t>　　图 35： 兽用护肤产品行业采购模式分析</w:t>
      </w:r>
      <w:r>
        <w:rPr>
          <w:rFonts w:hint="eastAsia"/>
        </w:rPr>
        <w:br/>
      </w:r>
      <w:r>
        <w:rPr>
          <w:rFonts w:hint="eastAsia"/>
        </w:rPr>
        <w:t>　　图 36： 兽用护肤产品行业生产模式</w:t>
      </w:r>
      <w:r>
        <w:rPr>
          <w:rFonts w:hint="eastAsia"/>
        </w:rPr>
        <w:br/>
      </w:r>
      <w:r>
        <w:rPr>
          <w:rFonts w:hint="eastAsia"/>
        </w:rPr>
        <w:t>　　图 37： 兽用护肤产品行业销售模式分析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038219c024a3c" w:history="1">
        <w:r>
          <w:rPr>
            <w:rStyle w:val="Hyperlink"/>
          </w:rPr>
          <w:t>2026-2032年全球与中国兽用护肤产品行业市场调研及发展前景分析报告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038219c024a3c" w:history="1">
        <w:r>
          <w:rPr>
            <w:rStyle w:val="Hyperlink"/>
          </w:rPr>
          <w:t>https://www.20087.com/1/78/ShouYongHuFuChanPinShiChangXianZhuangHeQianJing.html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热点：中国兽用生物制品10强企业、兽用护肤产品排行榜、兽用维生素E粉功效、兽用lh、兽药全部产品、兽用咨询、兽用奶粉、兽用药品有哪些、睡眠兽是什么产品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8df0b3738460f" w:history="1">
      <w:r>
        <w:rPr>
          <w:rStyle w:val="Hyperlink"/>
        </w:rPr>
        <w:t>2026-2032年全球与中国兽用护肤产品行业市场调研及发展前景分析报告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ShouYongHuFuChanPinShiChangXianZhuangHeQianJing.html" TargetMode="External" Id="R08b038219c02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ShouYongHuFuChanPinShiChangXianZhuangHeQianJing.html" TargetMode="External" Id="R1348df0b3738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2025-12-31T06:35:35Z</dcterms:created>
  <dcterms:modified xsi:type="dcterms:W3CDTF">2025-12-31T07:35:35Z</dcterms:modified>
  <dc:subject>2026-2032年全球与中国兽用护肤产品行业市场调研及发展前景分析报告</dc:subject>
  <dc:title>2026-2032年全球与中国兽用护肤产品行业市场调研及发展前景分析报告</dc:title>
  <cp:keywords>2026-2032年全球与中国兽用护肤产品行业市场调研及发展前景分析报告</cp:keywords>
  <dc:description>2026-2032年全球与中国兽用护肤产品行业市场调研及发展前景分析报告</dc:description>
</cp:coreProperties>
</file>