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9fc7a2fc74184" w:history="1">
              <w:r>
                <w:rPr>
                  <w:rStyle w:val="Hyperlink"/>
                </w:rPr>
                <w:t>2025-2031年中国环保家具行业市场调研与前景分析报告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9fc7a2fc74184" w:history="1">
              <w:r>
                <w:rPr>
                  <w:rStyle w:val="Hyperlink"/>
                </w:rPr>
                <w:t>2025-2031年中国环保家具行业市场调研与前景分析报告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9fc7a2fc74184" w:history="1">
                <w:r>
                  <w:rPr>
                    <w:rStyle w:val="Hyperlink"/>
                  </w:rPr>
                  <w:t>https://www.20087.com/1/38/HuanBaoJiaJuShiChangXianZhuangHeQianJing.html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家具以其对人体无害、对环境友好的特性受到市场的青睐。近年来，随着人们环保意识的增强和对家居生活品质追求的提升，环保家具的需求日益增长。目前，环保家具的材料选择更加多样化，除了传统的实木材料外，还包括再生木材、竹材、可降解塑料等多种环保材料。生产过程中，企业也越来越注重减少污染排放，提高资源利用率。此外，设计上也更加注重人性化和美观性，满足了现代消费者对家具的个性化需求。不过，环保家具市场也存在一些问题，如产品同质化严重、价格偏高等。</w:t>
      </w:r>
      <w:r>
        <w:rPr>
          <w:rFonts w:hint="eastAsia"/>
        </w:rPr>
        <w:br/>
      </w:r>
      <w:r>
        <w:rPr>
          <w:rFonts w:hint="eastAsia"/>
        </w:rPr>
        <w:t>　　未来，环保家具的发展将主要表现在以下几个方面：一是材料创新与技术升级。开发更多环保新材料，改进生产工艺，提高家具的环保性能；二是设计个性化与功能多样化。根据市场需求推出更多符合现代审美观的设计，同时增加家具的功能性；三是品牌建设与营销策略。打造具有影响力的环保家具品牌，通过网络营销等方式拓宽销售渠道；四是政策引导与行业规范。政府和行业协会应该出台相关政策，规范行业发展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9fc7a2fc74184" w:history="1">
        <w:r>
          <w:rPr>
            <w:rStyle w:val="Hyperlink"/>
          </w:rPr>
          <w:t>2025-2031年中国环保家具行业市场调研与前景分析报告</w:t>
        </w:r>
      </w:hyperlink>
      <w:r>
        <w:rPr>
          <w:rFonts w:hint="eastAsia"/>
        </w:rPr>
        <w:t>》系统分析了我国环保家具行业的市场规模、竞争格局及技术发展现状，梳理了产业链结构和重点企业表现。报告基于环保家具行业发展轨迹，结合政策环境与环保家具市场需求变化，研判了环保家具行业未来发展趋势与技术演进方向，客观评估了环保家具市场机遇与潜在风险。报告为投资者和从业者提供了专业的市场参考，有助于把握环保家具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环保家具市场概述</w:t>
      </w:r>
      <w:r>
        <w:rPr>
          <w:rFonts w:hint="eastAsia"/>
        </w:rPr>
        <w:br/>
      </w:r>
      <w:r>
        <w:rPr>
          <w:rFonts w:hint="eastAsia"/>
        </w:rPr>
        <w:t>　　1.1 环保家具市场概述</w:t>
      </w:r>
      <w:r>
        <w:rPr>
          <w:rFonts w:hint="eastAsia"/>
        </w:rPr>
        <w:br/>
      </w:r>
      <w:r>
        <w:rPr>
          <w:rFonts w:hint="eastAsia"/>
        </w:rPr>
        <w:t>　　1.2 不同产品类型环保家具分析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中国市场不同产品类型环保家具市场规模对比（2020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从不同应用，环保家具主要包括如下几个方面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中国市场不同应用环保家具规模对比（2020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中国环保家具市场规模现状及未来趋势（2020-2031）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中国市场环保家具主要企业分析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中国市场主要企业环保家具规模及市场份额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中国市场主要厂商进入环保家具行业时间点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中国市场主要厂商环保家具产品类型及应用</w:t>
      </w:r>
      <w:r>
        <w:rPr>
          <w:rFonts w:hint="eastAsia"/>
        </w:rPr>
        <w:br/>
      </w:r>
      <w:r>
        <w:rPr>
          <w:rFonts w:hint="eastAsia"/>
        </w:rPr>
        <w:t>　　2.5 环保家具行业集中度、竞争程度分析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环保家具行业集中度分析：2025年中国市场Top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中国市场环保家具第一梯队、第二梯队和第三梯队厂商及市场份额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环保家具产品及服务介绍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重点企业（1）在中国市场环保家具收入及毛利率（2020-2025）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环保家具产品及服务介绍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重点企业（2）在中国市场环保家具收入及毛利率（2020-2025）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环保家具产品及服务介绍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重点企业（3）在中国市场环保家具收入及毛利率（2020-2025）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环保家具产品及服务介绍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重点企业（4）在中国市场环保家具收入及毛利率（2020-2025）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环保家具产品及服务介绍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重点企业（5）在中国市场环保家具收入及毛利率（2020-2025）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环保家具产品及服务介绍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重点企业（6）在中国市场环保家具收入及毛利率（2020-2025）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环保家具产品及服务介绍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重点企业（7）在中国市场环保家具收入及毛利率（2020-2025）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环保家具产品及服务介绍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重点企业（8）在中国市场环保家具收入及毛利率（2020-2025）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中国不同类型环保家具规模及预测</w:t>
      </w:r>
      <w:r>
        <w:rPr>
          <w:rFonts w:hint="eastAsia"/>
        </w:rPr>
        <w:br/>
      </w:r>
      <w:r>
        <w:rPr>
          <w:rFonts w:hint="eastAsia"/>
        </w:rPr>
        <w:t>　　4.1 中国不同类型环保家具规模及市场份额（2020-2025）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中国不同类型环保家具规模预测（2025-2031）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中国不同应用环保家具分析</w:t>
      </w:r>
      <w:r>
        <w:rPr>
          <w:rFonts w:hint="eastAsia"/>
        </w:rPr>
        <w:br/>
      </w:r>
      <w:r>
        <w:rPr>
          <w:rFonts w:hint="eastAsia"/>
        </w:rPr>
        <w:t>　　5.1 中国不同应用环保家具规模及市场份额（2020-2025）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中国不同应用环保家具规模预测（2025-2031）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环保家具行业发展机遇及主要驱动因素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环保家具行业发展面临的风险</w:t>
      </w:r>
      <w:r>
        <w:rPr>
          <w:rFonts w:hint="eastAsia"/>
        </w:rPr>
        <w:br/>
      </w:r>
      <w:r>
        <w:rPr>
          <w:rFonts w:hint="eastAsia"/>
        </w:rPr>
        <w:t>　　6.3 环保家具行业政策分析</w:t>
      </w:r>
      <w:r>
        <w:rPr>
          <w:rFonts w:hint="eastAsia"/>
        </w:rPr>
        <w:br/>
      </w:r>
      <w:r>
        <w:rPr>
          <w:rFonts w:hint="eastAsia"/>
        </w:rPr>
        <w:t>　　6.4 环保家具中国企业SWOT分析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环保家具行业产业链简介</w:t>
      </w:r>
      <w:r>
        <w:rPr>
          <w:rFonts w:hint="eastAsia"/>
        </w:rPr>
        <w:br/>
      </w:r>
      <w:r>
        <w:rPr>
          <w:rFonts w:hint="eastAsia"/>
        </w:rPr>
        <w:t>　　　　7.1.1 环保家具行业供应链分析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环保家具行业主要下游客户</w:t>
      </w:r>
      <w:r>
        <w:rPr>
          <w:rFonts w:hint="eastAsia"/>
        </w:rPr>
        <w:br/>
      </w:r>
      <w:r>
        <w:rPr>
          <w:rFonts w:hint="eastAsia"/>
        </w:rPr>
        <w:t>　　7.2 环保家具行业采购模式</w:t>
      </w:r>
      <w:r>
        <w:rPr>
          <w:rFonts w:hint="eastAsia"/>
        </w:rPr>
        <w:br/>
      </w:r>
      <w:r>
        <w:rPr>
          <w:rFonts w:hint="eastAsia"/>
        </w:rPr>
        <w:t>　　7.3 环保家具行业开发/生产模式</w:t>
      </w:r>
      <w:r>
        <w:rPr>
          <w:rFonts w:hint="eastAsia"/>
        </w:rPr>
        <w:br/>
      </w:r>
      <w:r>
        <w:rPr>
          <w:rFonts w:hint="eastAsia"/>
        </w:rPr>
        <w:t>　　7.4 环保家具行业销售模式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中国市场不同分类环保家具产品图片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中国市场不同分类环保家具规模及增长率（2020-2031）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中国环保家具市场规模增速预测:（2020-2031）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中国市场环保家具市场规模,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中国市场环保家具第一梯队、第二梯队和第三梯队企业及市场份额（2024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2025年中国市场环保家具Top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中国主要地区环保家具规模市场份额（2024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华东地区环保家具市场规模及预测(2020-2031)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华南地区环保家具市场规模及预测(2020-2031)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华北地区环保家具市场规模及预测(2020-2031)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华中地区环保家具市场规模及预测(2020-2031)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西南地区环保家具市场规模及预测(2020-2031)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西北及东北地区环保家具市场规模及预测(2020-2031)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中国不同分类环保家具市场份额2024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中国不同分类环保家具市场份额预测2024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中国不同应用环保家具市场份额2024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中国不同应用环保家具市场份额预测2024 VS 2025</w:t>
      </w:r>
      <w:r>
        <w:rPr>
          <w:rFonts w:hint="eastAsia"/>
        </w:rPr>
        <w:br/>
      </w:r>
      <w:r>
        <w:rPr>
          <w:rFonts w:hint="eastAsia"/>
        </w:rPr>
        <w:t>　　图： 环保家具产业链</w:t>
      </w:r>
      <w:r>
        <w:rPr>
          <w:rFonts w:hint="eastAsia"/>
        </w:rPr>
        <w:br/>
      </w:r>
      <w:r>
        <w:rPr>
          <w:rFonts w:hint="eastAsia"/>
        </w:rPr>
        <w:t>　　图： 环保家具行业采购模式</w:t>
      </w:r>
      <w:r>
        <w:rPr>
          <w:rFonts w:hint="eastAsia"/>
        </w:rPr>
        <w:br/>
      </w:r>
      <w:r>
        <w:rPr>
          <w:rFonts w:hint="eastAsia"/>
        </w:rPr>
        <w:t>　　图： 环保家具行业开发/生产模式分析</w:t>
      </w:r>
      <w:r>
        <w:rPr>
          <w:rFonts w:hint="eastAsia"/>
        </w:rPr>
        <w:br/>
      </w:r>
      <w:r>
        <w:rPr>
          <w:rFonts w:hint="eastAsia"/>
        </w:rPr>
        <w:t>　　图： 环保家具行业销售模式分析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中国市场不同分类环保家具规模及增长率对比（2020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中国市场不同分类环保家具主要企业列表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中国市场不同应用环保家具规模及增长率对比（2020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中国市场主要企业环保家具规模（2020-2025）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中国市场主要企业环保家具规模份额对比(2020-2025)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中国市场主要企业进入环保家具市场日期，及提供的产品和服务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中国市场环保家具市场投资、并购等现状分析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中国主要地区环保家具规模：2020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中国主要地区环保家具规模列表（2020-2025年）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中国主要地区环保家具规模及份额列表（2020-2025年）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中国主要地区环保家具规模列表预测（2025-2031）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中国主要地区环保家具规模及份额列表预测（2025-2031）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重点企业（一）环保家具产品及服务介绍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重点企业（一）在中国市场环保家具收入及毛利率(2020-2025)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重点企业（二）环保家具产品及服务介绍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重点企业（二）在中国市场环保家具收入及毛利率(2020-2025)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重点企业（三）环保家具产品及服务介绍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重点企业（三）在中国市场环保家具收入及毛利率(2020-2025)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重点企业（四）环保家具产品及服务介绍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重点企业（四）在中国市场环保家具收入及毛利率(2020-2025)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重点企业（五）环保家具产品及服务介绍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重点企业（五）在中国市场环保家具收入及毛利率(2020-2025)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重点企业（六）环保家具产品及服务介绍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重点企业（六）在中国市场环保家具收入及毛利率(2020-2025)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重点企业（七）环保家具产品及服务介绍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重点企业（七）在中国市场环保家具收入及毛利率(2020-2025)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重点企业（八）环保家具产品及服务介绍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重点企业（八）在中国市场环保家具收入及毛利率(2020-2025)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重点企业（九）环保家具产品及服务介绍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重点企业（九）在中国市场环保家具收入及毛利率(2020-2025)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重点企业（十）公司信息、总部、环保家具市场地位以及主要的竞争对手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重点企业（十）环保家具产品及服务介绍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重点企业（十）在中国市场环保家具收入及毛利率(2020-2025)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中国不同分类环保家具规模列表&amp;（2020-2025）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中国不同分类环保家具规模市场份额列表（2020-2025）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中国不同分类环保家具规模预测（2025-2031）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中国不同分类环保家具规模市场份额预测（2025-2031）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中国不同应用环保家具规模列表（2020-2025）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中国不同应用环保家具规模市场份额列表（2020-2025）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中国不同应用环保家具规模预测（2025-2031）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中国不同应用环保家具规模市场份额预测（2025-2031）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环保家具行业技术发展趋势</w:t>
      </w:r>
      <w:r>
        <w:rPr>
          <w:rFonts w:hint="eastAsia"/>
        </w:rPr>
        <w:br/>
      </w:r>
      <w:r>
        <w:rPr>
          <w:rFonts w:hint="eastAsia"/>
        </w:rPr>
        <w:t>　　表： 环保家具行业主要的增长驱动因素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环保家具行业发展机会</w:t>
      </w:r>
      <w:r>
        <w:rPr>
          <w:rFonts w:hint="eastAsia"/>
        </w:rPr>
        <w:br/>
      </w:r>
      <w:r>
        <w:rPr>
          <w:rFonts w:hint="eastAsia"/>
        </w:rPr>
        <w:t>　　表： 环保家具行业发展阻碍/风险因素</w:t>
      </w:r>
      <w:r>
        <w:rPr>
          <w:rFonts w:hint="eastAsia"/>
        </w:rPr>
        <w:br/>
      </w:r>
      <w:r>
        <w:rPr>
          <w:rFonts w:hint="eastAsia"/>
        </w:rPr>
        <w:t>　　表： 环保家具行业供应链分析</w:t>
      </w:r>
      <w:r>
        <w:rPr>
          <w:rFonts w:hint="eastAsia"/>
        </w:rPr>
        <w:br/>
      </w:r>
      <w:r>
        <w:rPr>
          <w:rFonts w:hint="eastAsia"/>
        </w:rPr>
        <w:t>　　表： 环保家具上游原材料和主要供应商情况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环保家具与上下游的关联关系</w:t>
      </w:r>
      <w:r>
        <w:rPr>
          <w:rFonts w:hint="eastAsia"/>
        </w:rPr>
        <w:br/>
      </w:r>
      <w:r>
        <w:rPr>
          <w:rFonts w:hint="eastAsia"/>
        </w:rPr>
        <w:t>　　表： 环保家具行业主要下游客户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上下游行业对环保家具行业的影响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9fc7a2fc74184" w:history="1">
        <w:r>
          <w:rPr>
            <w:rStyle w:val="Hyperlink"/>
          </w:rPr>
          <w:t>2025-2031年中国环保家具行业市场调研与前景分析报告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9fc7a2fc74184" w:history="1">
        <w:r>
          <w:rPr>
            <w:rStyle w:val="Hyperlink"/>
          </w:rPr>
          <w:t>https://www.20087.com/1/38/HuanBaoJiaJuShiChangXianZhuangHeQianJing.html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热点：环保家具十大名牌、环保家具品牌排行榜前十名、家具环保级别标准、环保家具材料有哪些、家具定制、环保家具可以直接入住吗、松木家具、环保家具市场分析、环保家具排行榜前十名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5b7c22d6a4b73" w:history="1">
      <w:r>
        <w:rPr>
          <w:rStyle w:val="Hyperlink"/>
        </w:rPr>
        <w:t>2025-2031年中国环保家具行业市场调研与前景分析报告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nBaoJiaJuShiChangXianZhuangHeQianJing.html" TargetMode="External" Id="R7a09fc7a2fc7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nBaoJiaJuShiChangXianZhuangHeQianJing.html" TargetMode="External" Id="R2765b7c22d6a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2025-03-25T01:45:00Z</dcterms:created>
  <dcterms:modified xsi:type="dcterms:W3CDTF">2025-03-25T02:45:00Z</dcterms:modified>
  <dc:subject>2025-2031年中国环保家具行业市场调研与前景分析报告</dc:subject>
  <dc:title>2025-2031年中国环保家具行业市场调研与前景分析报告</dc:title>
  <cp:keywords>2025-2031年中国环保家具行业市场调研与前景分析报告</cp:keywords>
  <dc:description>2025-2031年中国环保家具行业市场调研与前景分析报告</dc:description>
</cp:coreProperties>
</file>