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0914c3e614657" w:history="1">
              <w:r>
                <w:rPr>
                  <w:rStyle w:val="Hyperlink"/>
                </w:rPr>
                <w:t>2025-2031年中国皮草市场现状调研与发展趋势预测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0914c3e614657" w:history="1">
              <w:r>
                <w:rPr>
                  <w:rStyle w:val="Hyperlink"/>
                </w:rPr>
                <w:t>2025-2031年中国皮草市场现状调研与发展趋势预测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0914c3e614657" w:history="1">
                <w:r>
                  <w:rPr>
                    <w:rStyle w:val="Hyperlink"/>
                  </w:rPr>
                  <w:t>https://www.20087.com/1/68/PiCaoFaZhanQuShiFenXi.html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在过去几年中经历了显著的转型，主要受动物福利意识提升和可持续时尚观念的影响。目前，行业正面临着来自环保组织和消费者的双重压力，促使部分品牌转向人造皮草或不再使用动物皮草。然而，高质量的天然皮草在奢侈品市场仍有一席之地，尤其是对于那些追求传统工艺和奢华体验的消费者。</w:t>
      </w:r>
      <w:r>
        <w:rPr>
          <w:rFonts w:hint="eastAsia"/>
        </w:rPr>
        <w:br/>
      </w:r>
      <w:r>
        <w:rPr>
          <w:rFonts w:hint="eastAsia"/>
        </w:rPr>
        <w:t>　　未来，皮草行业将更多地关注可持续性和创新材料。一方面，行业将探索更加人道的养殖方法，提高动物福利标准，同时，开发回收利用旧皮草的技术，减少环境影响。另一方面，新型生物基和合成纤维的人造皮草将不断改进，以更逼真的质感和更低的环境足迹，满足时尚界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0914c3e614657" w:history="1">
        <w:r>
          <w:rPr>
            <w:rStyle w:val="Hyperlink"/>
          </w:rPr>
          <w:t>2025-2031年中国皮草市场现状调研与发展趋势预测</w:t>
        </w:r>
      </w:hyperlink>
      <w:r>
        <w:rPr>
          <w:rFonts w:hint="eastAsia"/>
        </w:rPr>
        <w:t>》基于多年皮草行业研究积累，结合当前市场发展现状，依托国家权威数据资源和长期市场监测数据库，对皮草行业进行了全面调研与分析。报告详细阐述了皮草市场规模、市场前景、发展趋势、技术现状及未来方向，重点分析了行业内主要企业的竞争格局，并通过SWOT分析揭示了皮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0914c3e614657" w:history="1">
        <w:r>
          <w:rPr>
            <w:rStyle w:val="Hyperlink"/>
          </w:rPr>
          <w:t>2025-2031年中国皮草市场现状调研与发展趋势预测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》为投资者提供了准确的市场现状解读，帮助预判行业前景，挖掘投资价值，同时从投资策略和营销策略等角度提出实用建议，助力投资者在皮草行业中把握机遇、规避风险。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2024-2025年皮草市场特点分析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2024-2025年中国皮草行业发展环境分析</w:t>
      </w:r>
      <w:r>
        <w:rPr>
          <w:rFonts w:hint="eastAsia"/>
        </w:rPr>
        <w:br/>
      </w:r>
      <w:r>
        <w:rPr>
          <w:rFonts w:hint="eastAsia"/>
        </w:rPr>
        <w:t>　　第一节 皮草行业经济环境分析</w:t>
      </w:r>
      <w:r>
        <w:rPr>
          <w:rFonts w:hint="eastAsia"/>
        </w:rPr>
        <w:br/>
      </w:r>
      <w:r>
        <w:rPr>
          <w:rFonts w:hint="eastAsia"/>
        </w:rPr>
        <w:t>　　第二节 皮草行业政策环境分析</w:t>
      </w:r>
      <w:r>
        <w:rPr>
          <w:rFonts w:hint="eastAsia"/>
        </w:rPr>
        <w:br/>
      </w:r>
      <w:r>
        <w:rPr>
          <w:rFonts w:hint="eastAsia"/>
        </w:rPr>
        <w:t>　　　　一、皮草行业政策影响分析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二、相关皮草行业标准分析</w:t>
      </w:r>
      <w:r>
        <w:rPr>
          <w:rFonts w:hint="eastAsia"/>
        </w:rPr>
        <w:br/>
      </w:r>
      <w:r>
        <w:rPr>
          <w:rFonts w:hint="eastAsia"/>
        </w:rPr>
        <w:t>　　第三节 皮草行业社会环境分析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国内外皮草行业技术差异与原因</w:t>
      </w:r>
      <w:r>
        <w:rPr>
          <w:rFonts w:hint="eastAsia"/>
        </w:rPr>
        <w:br/>
      </w:r>
      <w:r>
        <w:rPr>
          <w:rFonts w:hint="eastAsia"/>
        </w:rPr>
        <w:t>　　第三节 皮草行业技术发展方向、趋势预测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2024-2025年全球皮草行业市场发展调研分析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2024-2025年中国皮草市场现状</w:t>
      </w:r>
      <w:r>
        <w:rPr>
          <w:rFonts w:hint="eastAsia"/>
        </w:rPr>
        <w:br/>
      </w:r>
      <w:r>
        <w:rPr>
          <w:rFonts w:hint="eastAsia"/>
        </w:rPr>
        <w:t>　　第二节 中国皮草行业产量情况分析及预测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二、2019-2024年中国皮草产量统计</w:t>
      </w:r>
      <w:r>
        <w:rPr>
          <w:rFonts w:hint="eastAsia"/>
        </w:rPr>
        <w:br/>
      </w:r>
      <w:r>
        <w:rPr>
          <w:rFonts w:hint="eastAsia"/>
        </w:rPr>
        <w:t>　　　　三、皮草行业区域产量分布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四、2025-2031年中国皮草产量预测</w:t>
      </w:r>
      <w:r>
        <w:rPr>
          <w:rFonts w:hint="eastAsia"/>
        </w:rPr>
        <w:br/>
      </w:r>
      <w:r>
        <w:rPr>
          <w:rFonts w:hint="eastAsia"/>
        </w:rPr>
        <w:t>　　第三节 中国皮草市场需求分析及预测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一、2019-2024年中国皮草市场需求统计</w:t>
      </w:r>
      <w:r>
        <w:rPr>
          <w:rFonts w:hint="eastAsia"/>
        </w:rPr>
        <w:br/>
      </w:r>
      <w:r>
        <w:rPr>
          <w:rFonts w:hint="eastAsia"/>
        </w:rPr>
        <w:t>　　　　二、中国皮草市场需求特点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皮草细分市场深度分析</w:t>
      </w:r>
      <w:r>
        <w:rPr>
          <w:rFonts w:hint="eastAsia"/>
        </w:rPr>
        <w:br/>
      </w:r>
      <w:r>
        <w:rPr>
          <w:rFonts w:hint="eastAsia"/>
        </w:rPr>
        <w:t>　　第一节 皮草细分市场（一）发展研究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四、2024-2025年中国皮草市场走向分析</w:t>
      </w:r>
      <w:r>
        <w:rPr>
          <w:rFonts w:hint="eastAsia"/>
        </w:rPr>
        <w:br/>
      </w:r>
      <w:r>
        <w:rPr>
          <w:rFonts w:hint="eastAsia"/>
        </w:rPr>
        <w:t>　　第二节 中国皮草行业存在的问题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对中国皮草市场的分析及思考</w:t>
      </w:r>
      <w:r>
        <w:rPr>
          <w:rFonts w:hint="eastAsia"/>
        </w:rPr>
        <w:br/>
      </w:r>
      <w:r>
        <w:rPr>
          <w:rFonts w:hint="eastAsia"/>
        </w:rPr>
        <w:t>　　　　一、皮草市场特点</w:t>
      </w:r>
      <w:r>
        <w:rPr>
          <w:rFonts w:hint="eastAsia"/>
        </w:rPr>
        <w:br/>
      </w:r>
      <w:r>
        <w:rPr>
          <w:rFonts w:hint="eastAsia"/>
        </w:rPr>
        <w:t>　　　　二、皮草市场分析</w:t>
      </w:r>
      <w:r>
        <w:rPr>
          <w:rFonts w:hint="eastAsia"/>
        </w:rPr>
        <w:br/>
      </w:r>
      <w:r>
        <w:rPr>
          <w:rFonts w:hint="eastAsia"/>
        </w:rPr>
        <w:t>　　　　三、皮草市场变化的方向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2025年皮草行业集中度分析</w:t>
      </w:r>
      <w:r>
        <w:rPr>
          <w:rFonts w:hint="eastAsia"/>
        </w:rPr>
        <w:br/>
      </w:r>
      <w:r>
        <w:rPr>
          <w:rFonts w:hint="eastAsia"/>
        </w:rPr>
        <w:t>　　　　一、皮草市场集中度分析</w:t>
      </w:r>
      <w:r>
        <w:rPr>
          <w:rFonts w:hint="eastAsia"/>
        </w:rPr>
        <w:br/>
      </w:r>
      <w:r>
        <w:rPr>
          <w:rFonts w:hint="eastAsia"/>
        </w:rPr>
        <w:t>　　　　二、皮草企业分布区域集中度分析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2024-2025年皮草行业竞争格局分析</w:t>
      </w:r>
      <w:r>
        <w:rPr>
          <w:rFonts w:hint="eastAsia"/>
        </w:rPr>
        <w:br/>
      </w:r>
      <w:r>
        <w:rPr>
          <w:rFonts w:hint="eastAsia"/>
        </w:rPr>
        <w:t>　　　　一、皮草行业竞争分析</w:t>
      </w:r>
      <w:r>
        <w:rPr>
          <w:rFonts w:hint="eastAsia"/>
        </w:rPr>
        <w:br/>
      </w:r>
      <w:r>
        <w:rPr>
          <w:rFonts w:hint="eastAsia"/>
        </w:rPr>
        <w:t>　　　　二、中外皮草产品竞争分析</w:t>
      </w:r>
      <w:r>
        <w:rPr>
          <w:rFonts w:hint="eastAsia"/>
        </w:rPr>
        <w:br/>
      </w:r>
      <w:r>
        <w:rPr>
          <w:rFonts w:hint="eastAsia"/>
        </w:rPr>
        <w:t>　　　　三、国内皮草行业重点企业发展动向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2025年皮草企业管理策略建议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对中国皮草品牌的战略思考</w:t>
      </w:r>
      <w:r>
        <w:rPr>
          <w:rFonts w:hint="eastAsia"/>
        </w:rPr>
        <w:br/>
      </w:r>
      <w:r>
        <w:rPr>
          <w:rFonts w:hint="eastAsia"/>
        </w:rPr>
        <w:t>　　　　一、皮草实施品牌战略的意义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三、中国皮草企业的品牌战略</w:t>
      </w:r>
      <w:r>
        <w:rPr>
          <w:rFonts w:hint="eastAsia"/>
        </w:rPr>
        <w:br/>
      </w:r>
      <w:r>
        <w:rPr>
          <w:rFonts w:hint="eastAsia"/>
        </w:rPr>
        <w:t>　　　　四、皮草品牌战略管理的策略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2025年皮草市场前景分析</w:t>
      </w:r>
      <w:r>
        <w:rPr>
          <w:rFonts w:hint="eastAsia"/>
        </w:rPr>
        <w:br/>
      </w:r>
      <w:r>
        <w:rPr>
          <w:rFonts w:hint="eastAsia"/>
        </w:rPr>
        <w:t>　　第二节 2025年皮草行业发展趋势预测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五、2025年中国皮草行业发展面临的机遇</w:t>
      </w:r>
      <w:r>
        <w:rPr>
          <w:rFonts w:hint="eastAsia"/>
        </w:rPr>
        <w:br/>
      </w:r>
      <w:r>
        <w:rPr>
          <w:rFonts w:hint="eastAsia"/>
        </w:rPr>
        <w:t>　　第四节 皮草行业投资风险预警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皮草市场研究结论</w:t>
      </w:r>
      <w:r>
        <w:rPr>
          <w:rFonts w:hint="eastAsia"/>
        </w:rPr>
        <w:br/>
      </w:r>
      <w:r>
        <w:rPr>
          <w:rFonts w:hint="eastAsia"/>
        </w:rPr>
        <w:t>　　第二节 皮草子行业研究结论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皮草市场发展建议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皮草行业历程</w:t>
      </w:r>
      <w:r>
        <w:rPr>
          <w:rFonts w:hint="eastAsia"/>
        </w:rPr>
        <w:br/>
      </w:r>
      <w:r>
        <w:rPr>
          <w:rFonts w:hint="eastAsia"/>
        </w:rPr>
        <w:t>　　图表 皮草行业生命周期</w:t>
      </w:r>
      <w:r>
        <w:rPr>
          <w:rFonts w:hint="eastAsia"/>
        </w:rPr>
        <w:br/>
      </w:r>
      <w:r>
        <w:rPr>
          <w:rFonts w:hint="eastAsia"/>
        </w:rPr>
        <w:t>　　图表 皮草行业产业链分析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2019-2024年中国皮草出口金额分析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2025年中国皮草市场前景分析</w:t>
      </w:r>
      <w:r>
        <w:rPr>
          <w:rFonts w:hint="eastAsia"/>
        </w:rPr>
        <w:br/>
      </w:r>
      <w:r>
        <w:rPr>
          <w:rFonts w:hint="eastAsia"/>
        </w:rPr>
        <w:t>　　图表 2025年中国皮草发展趋势预测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0914c3e614657" w:history="1">
        <w:r>
          <w:rPr>
            <w:rStyle w:val="Hyperlink"/>
          </w:rPr>
          <w:t>2025-2031年中国皮草市场现状调研与发展趋势预测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0914c3e614657" w:history="1">
        <w:r>
          <w:rPr>
            <w:rStyle w:val="Hyperlink"/>
          </w:rPr>
          <w:t>https://www.20087.com/1/68/PiCaoFaZhanQuShiFenXi.html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热点：貂和皮草有啥区别、皮草品牌十大排名、中国十大皮草批发市场、皮草怎么清洗和保养、穿皮草的人活不久、皮草自己在家怎么清洗、真貂皮多少钱一件正常、皮草大衣、世界十大顶级皮草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31e01932c4673" w:history="1">
      <w:r>
        <w:rPr>
          <w:rStyle w:val="Hyperlink"/>
        </w:rPr>
        <w:t>2025-2031年中国皮草市场现状调研与发展趋势预测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iCaoFaZhanQuShiFenXi.html" TargetMode="External" Id="R82d0914c3e61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iCaoFaZhanQuShiFenXi.html" TargetMode="External" Id="Rff931e01932c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2024-12-07T04:01:00Z</dcterms:created>
  <dcterms:modified xsi:type="dcterms:W3CDTF">2024-12-07T05:01:00Z</dcterms:modified>
  <dc:subject>2025-2031年中国皮草市场现状调研与发展趋势预测</dc:subject>
  <dc:title>2025-2031年中国皮草市场现状调研与发展趋势预测</dc:title>
  <cp:keywords>2025-2031年中国皮草市场现状调研与发展趋势预测</cp:keywords>
  <dc:description>2025-2031年中国皮草市场现状调研与发展趋势预测</dc:description>
</cp:coreProperties>
</file>