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2739e49a4644" w:history="1">
              <w:r>
                <w:rPr>
                  <w:rStyle w:val="Hyperlink"/>
                </w:rPr>
                <w:t>中国劲浪矶钓竿市场调研及发展前景预测报告（2024-2030年）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2739e49a4644" w:history="1">
              <w:r>
                <w:rPr>
                  <w:rStyle w:val="Hyperlink"/>
                </w:rPr>
                <w:t>中国劲浪矶钓竿市场调研及发展前景预测报告（2024-2030年）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42739e49a4644" w:history="1">
                <w:r>
                  <w:rPr>
                    <w:rStyle w:val="Hyperlink"/>
                  </w:rPr>
                  <w:t>https://www.20087.com/2/18/JingLangJiDiaoGanDiaoChaBaoGao.html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劲浪矶钓竿是一种重要的户外运动装备，在钓鱼爱好者和专业运动员之间有着广泛的应用。近年来，随着材料科学和技术的进步，劲浪矶钓竿的技术不断进步，不仅在强度和灵活性方面有所提高，还在环保性能和使用便利性方面进行了改进。目前，劲浪矶钓竿不仅支持多种规格和功能选择，还在智能诊断和远程监控方面实现了技术突破，提高了产品的可靠性和维护效率。此外，随着户外运动文化的兴起，劲浪矶钓竿的市场需求持续增长。</w:t>
      </w:r>
      <w:r>
        <w:rPr>
          <w:rFonts w:hint="eastAsia"/>
        </w:rPr>
        <w:br/>
      </w:r>
      <w:r>
        <w:rPr>
          <w:rFonts w:hint="eastAsia"/>
        </w:rPr>
        <w:t>　　未来，劲浪矶钓竿的发展将更加注重技术创新和应用领域的拓展。一方面，通过引入新型材料和改进生产工艺，劲浪矶钓竿将具备更高的强度和更长的使用寿命，以满足不同应用场景的需求。另一方面，随着对劲浪矶钓竿物理化学性质研究的深入，其在新型材料、高技术领域的应用潜力将得到进一步挖掘。此外，随着可持续发展理念的普及，劲浪矶钓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2739e49a4644" w:history="1">
        <w:r>
          <w:rPr>
            <w:rStyle w:val="Hyperlink"/>
          </w:rPr>
          <w:t>中国劲浪矶钓竿市场调研及发展前景预测报告（2024-2030年）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劲浪矶钓竿相关行业协会、中国外相关刊物的基础信息等公开及未公开的资料、数据，结合市场调查资料，立足于当前金融危机对全球及中国宏观经济、政策、主要行业的影响，重点探讨了劲浪矶钓竿行业的整体及其相关子行业的运行情况，并对未来劲浪矶钓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2739e49a4644" w:history="1">
        <w:r>
          <w:rPr>
            <w:rStyle w:val="Hyperlink"/>
          </w:rPr>
          <w:t>中国劲浪矶钓竿市场调研及发展前景预测报告（2024-2030年）</w:t>
        </w:r>
      </w:hyperlink>
      <w:r>
        <w:rPr>
          <w:rFonts w:hint="eastAsia"/>
        </w:rPr>
        <w:t>》数据及时全面、图表丰富、反映直观，在对劲浪矶钓竿市场发展现状和趋势进行深度分析和预测的基础上，研究了劲浪矶钓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5242739e49a4644" w:history="1">
        <w:r>
          <w:rPr>
            <w:rStyle w:val="Hyperlink"/>
          </w:rPr>
          <w:t>中国劲浪矶钓竿市场调研及发展前景预测报告（2024-2030年）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中国劲浪矶钓竿行业发展环境</w:t>
      </w:r>
      <w:r>
        <w:rPr>
          <w:rFonts w:hint="eastAsia"/>
        </w:rPr>
        <w:br/>
      </w:r>
      <w:r>
        <w:rPr>
          <w:rFonts w:hint="eastAsia"/>
        </w:rPr>
        <w:t>　　第一节 劲浪矶钓竿行业及属性分析</w:t>
      </w:r>
      <w:r>
        <w:rPr>
          <w:rFonts w:hint="eastAsia"/>
        </w:rPr>
        <w:br/>
      </w:r>
      <w:r>
        <w:rPr>
          <w:rFonts w:hint="eastAsia"/>
        </w:rPr>
        <w:t>　　　　一、劲浪矶钓竿行业定义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四、劲浪矶钓竿行业周期属性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劲浪矶钓竿行业政策发展环境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二、劲浪矶钓竿产业发展规划</w:t>
      </w:r>
      <w:r>
        <w:rPr>
          <w:rFonts w:hint="eastAsia"/>
        </w:rPr>
        <w:br/>
      </w:r>
      <w:r>
        <w:rPr>
          <w:rFonts w:hint="eastAsia"/>
        </w:rPr>
        <w:t>　　　　三、劲浪矶钓竿行业标准政策</w:t>
      </w:r>
      <w:r>
        <w:rPr>
          <w:rFonts w:hint="eastAsia"/>
        </w:rPr>
        <w:br/>
      </w:r>
      <w:r>
        <w:rPr>
          <w:rFonts w:hint="eastAsia"/>
        </w:rPr>
        <w:t>　　　　四、劲浪矶钓竿市场应用政策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劲浪矶钓竿投融资发展环境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中国劲浪矶钓竿行业供给与需求情况分析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2019-2024年中国劲浪矶钓竿行业总体规模</w:t>
      </w:r>
      <w:r>
        <w:rPr>
          <w:rFonts w:hint="eastAsia"/>
        </w:rPr>
        <w:br/>
      </w:r>
      <w:r>
        <w:rPr>
          <w:rFonts w:hint="eastAsia"/>
        </w:rPr>
        <w:t>　　第二节 中国劲浪矶钓竿行业盈利情况分析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中国劲浪矶钓竿行业供给概况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二、2024年中国劲浪矶钓竿行业供给特点分析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三、2024-2030年中国劲浪矶钓竿行业供给预测</w:t>
      </w:r>
      <w:r>
        <w:rPr>
          <w:rFonts w:hint="eastAsia"/>
        </w:rPr>
        <w:br/>
      </w:r>
      <w:r>
        <w:rPr>
          <w:rFonts w:hint="eastAsia"/>
        </w:rPr>
        <w:t>　　第四节 中国劲浪矶钓竿行业需求概况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二、2024年中国劲浪矶钓竿行业市场需求特点分析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三、2024-2030年中国劲浪矶钓竿市场需求预测</w:t>
      </w:r>
      <w:r>
        <w:rPr>
          <w:rFonts w:hint="eastAsia"/>
        </w:rPr>
        <w:br/>
      </w:r>
      <w:r>
        <w:rPr>
          <w:rFonts w:hint="eastAsia"/>
        </w:rPr>
        <w:t>　　第五节 劲浪矶钓竿产业供需平衡状况分析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2019-2024年中国劲浪矶钓竿行业重点地区调研分析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一、中国劲浪矶钓竿行业重点区域市场结构调研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三、**地区劲浪矶钓竿市场调研分析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四、**地区劲浪矶钓竿市场调研分析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五、**地区劲浪矶钓竿市场调研分析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六、**地区劲浪矶钓竿市场调研分析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中国劲浪矶钓竿行业进出口情况分析预测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2019-2024年中国劲浪矶钓竿行业进出口情况分析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二、2019-2024年中国劲浪矶钓竿行业出口分析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2024-2030年中国劲浪矶钓竿行业进出口情况预测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一、2024-2030年中国劲浪矶钓竿行业进口预测分析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二、2024-2030年中国劲浪矶钓竿行业出口预测分析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影响劲浪矶钓竿行业进出口变化的主要原因分析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劲浪矶钓竿行业上、下游市场分析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劲浪矶钓竿行业上游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劲浪矶钓竿行业下游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劲浪矶钓竿行业重点企业发展调研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劲浪矶钓竿行业企业经营策略研究分析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劲浪矶钓竿企业多样化经营策略分析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一、劲浪矶钓竿企业多样化经营情况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二、现行劲浪矶钓竿行业多样化经营的方向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大型劲浪矶钓竿企业集团未来发展策略分析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对中小劲浪矶钓竿企业生产经营的建议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劲浪矶钓竿行业发展前景与市场趋势分析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我国劲浪矶钓竿行业前景与机遇分析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一、我国劲浪矶钓竿行业发展前景</w:t>
      </w:r>
      <w:r>
        <w:rPr>
          <w:rFonts w:hint="eastAsia"/>
        </w:rPr>
        <w:br/>
      </w:r>
      <w:r>
        <w:rPr>
          <w:rFonts w:hint="eastAsia"/>
        </w:rPr>
        <w:t>　　　　二、我国劲浪矶钓竿发展机遇分析</w:t>
      </w:r>
      <w:r>
        <w:rPr>
          <w:rFonts w:hint="eastAsia"/>
        </w:rPr>
        <w:br/>
      </w:r>
      <w:r>
        <w:rPr>
          <w:rFonts w:hint="eastAsia"/>
        </w:rPr>
        <w:t>　　　　三、2024年劲浪矶钓竿的发展机遇分析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四、新冠疫情对劲浪矶钓竿行业的影响分析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2024-2030年中国劲浪矶钓竿市场趋势分析</w:t>
      </w:r>
      <w:r>
        <w:rPr>
          <w:rFonts w:hint="eastAsia"/>
        </w:rPr>
        <w:br/>
      </w:r>
      <w:r>
        <w:rPr>
          <w:rFonts w:hint="eastAsia"/>
        </w:rPr>
        <w:t>　　　　一、劲浪矶钓竿市场趋势总结</w:t>
      </w:r>
      <w:r>
        <w:rPr>
          <w:rFonts w:hint="eastAsia"/>
        </w:rPr>
        <w:br/>
      </w:r>
      <w:r>
        <w:rPr>
          <w:rFonts w:hint="eastAsia"/>
        </w:rPr>
        <w:t>　　　　二、劲浪矶钓竿发展趋势分析</w:t>
      </w:r>
      <w:r>
        <w:rPr>
          <w:rFonts w:hint="eastAsia"/>
        </w:rPr>
        <w:br/>
      </w:r>
      <w:r>
        <w:rPr>
          <w:rFonts w:hint="eastAsia"/>
        </w:rPr>
        <w:t>　　　　三、劲浪矶钓竿市场发展空间</w:t>
      </w:r>
      <w:r>
        <w:rPr>
          <w:rFonts w:hint="eastAsia"/>
        </w:rPr>
        <w:br/>
      </w:r>
      <w:r>
        <w:rPr>
          <w:rFonts w:hint="eastAsia"/>
        </w:rPr>
        <w:t>　　　　四、劲浪矶钓竿产业政策趋向</w:t>
      </w:r>
      <w:r>
        <w:rPr>
          <w:rFonts w:hint="eastAsia"/>
        </w:rPr>
        <w:br/>
      </w:r>
      <w:r>
        <w:rPr>
          <w:rFonts w:hint="eastAsia"/>
        </w:rPr>
        <w:t>　　　　五、劲浪矶钓竿技术革新趋势</w:t>
      </w:r>
      <w:r>
        <w:rPr>
          <w:rFonts w:hint="eastAsia"/>
        </w:rPr>
        <w:br/>
      </w:r>
      <w:r>
        <w:rPr>
          <w:rFonts w:hint="eastAsia"/>
        </w:rPr>
        <w:t>　　　　六、劲浪矶钓竿价格走势分析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七、国际环境对劲浪矶钓竿行业的影响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劲浪矶钓竿行业投资效益及风险分析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劲浪矶钓竿行业投资效益分析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一、2024年劲浪矶钓竿行业投资状况分析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二、2024年劲浪矶钓竿行业投资效益分析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三、2024年劲浪矶钓竿行业投资趋势预测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四、2024年劲浪矶钓竿行业的投资方向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五、2024年劲浪矶钓竿行业投资的建议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2024-2030年劲浪矶钓竿行业投资风险及控制策略分析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一、劲浪矶钓竿市场风险及控制策略</w:t>
      </w:r>
      <w:r>
        <w:rPr>
          <w:rFonts w:hint="eastAsia"/>
        </w:rPr>
        <w:br/>
      </w:r>
      <w:r>
        <w:rPr>
          <w:rFonts w:hint="eastAsia"/>
        </w:rPr>
        <w:t>　　　　二、劲浪矶钓竿行业政策风险及控制策略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三、劲浪矶钓竿经营风险及控制策略</w:t>
      </w:r>
      <w:r>
        <w:rPr>
          <w:rFonts w:hint="eastAsia"/>
        </w:rPr>
        <w:br/>
      </w:r>
      <w:r>
        <w:rPr>
          <w:rFonts w:hint="eastAsia"/>
        </w:rPr>
        <w:t>　　　　四、劲浪矶钓竿同业竞争风险及控制策略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五、劲浪矶钓竿行业其他风险及控制策略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劲浪矶钓竿市场预测及项目投资建议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中国劲浪矶钓竿行业生产、营销企业投资运作模式分析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劲浪矶钓竿行业外销与内销优势分析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2024-2030年中国劲浪矶钓竿行业市场规模及增长趋势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2024-2030年中国劲浪矶钓竿行业投资规模预测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2024-2030年劲浪矶钓竿行业市场盈利预测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中-智林-：劲浪矶钓竿行业项目投资建议</w:t>
      </w:r>
      <w:r>
        <w:rPr>
          <w:rFonts w:hint="eastAsia"/>
        </w:rPr>
        <w:br/>
      </w:r>
      <w:r>
        <w:rPr>
          <w:rFonts w:hint="eastAsia"/>
        </w:rPr>
        <w:t>　　　　一、劲浪矶钓竿技术应用注意事项</w:t>
      </w:r>
      <w:r>
        <w:rPr>
          <w:rFonts w:hint="eastAsia"/>
        </w:rPr>
        <w:br/>
      </w:r>
      <w:r>
        <w:rPr>
          <w:rFonts w:hint="eastAsia"/>
        </w:rPr>
        <w:t>　　　　二、劲浪矶钓竿项目投资注意事项</w:t>
      </w:r>
      <w:r>
        <w:rPr>
          <w:rFonts w:hint="eastAsia"/>
        </w:rPr>
        <w:br/>
      </w:r>
      <w:r>
        <w:rPr>
          <w:rFonts w:hint="eastAsia"/>
        </w:rPr>
        <w:t>　　　　三、劲浪矶钓竿生产开发注意事项</w:t>
      </w:r>
      <w:r>
        <w:rPr>
          <w:rFonts w:hint="eastAsia"/>
        </w:rPr>
        <w:br/>
      </w:r>
      <w:r>
        <w:rPr>
          <w:rFonts w:hint="eastAsia"/>
        </w:rPr>
        <w:t>　　　　四、劲浪矶钓竿销售注意事项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劲浪矶钓竿产业链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2019-2024年中国劲浪矶钓竿市场需求量及增速统计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2024-2030年中国劲浪矶钓竿行业产量预测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2024-2030年中国劲浪矶钓竿市场需求量预测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2024-2030年中国劲浪矶钓竿行业市场规模预测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2024-2030年中国劲浪矶钓竿市场前景分析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2024-2030年中国劲浪矶钓竿行业发展趋势预测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2739e49a4644" w:history="1">
        <w:r>
          <w:rPr>
            <w:rStyle w:val="Hyperlink"/>
          </w:rPr>
          <w:t>中国劲浪矶钓竿市场调研及发展前景预测报告（2024-2030年）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42739e49a4644" w:history="1">
        <w:r>
          <w:rPr>
            <w:rStyle w:val="Hyperlink"/>
          </w:rPr>
          <w:t>https://www.20087.com/2/18/JingLangJiDiaoGanDiaoChaBaoGao.html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a6accd2ea40e1" w:history="1">
      <w:r>
        <w:rPr>
          <w:rStyle w:val="Hyperlink"/>
        </w:rPr>
        <w:t>中国劲浪矶钓竿市场调研及发展前景预测报告（2024-2030年）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ngLangJiDiaoGanDiaoChaBaoGao.html" TargetMode="External" Id="R65242739e49a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ngLangJiDiaoGanDiaoChaBaoGao.html" TargetMode="External" Id="R945a6accd2ea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2023-12-14T00:52:00Z</dcterms:created>
  <dcterms:modified xsi:type="dcterms:W3CDTF">2023-12-14T01:52:00Z</dcterms:modified>
  <dc:subject>中国劲浪矶钓竿市场调研及发展前景预测报告（2024-2030年）</dc:subject>
  <dc:title>中国劲浪矶钓竿市场调研及发展前景预测报告（2024-2030年）</dc:title>
  <cp:keywords>中国劲浪矶钓竿市场调研及发展前景预测报告（2024-2030年）</cp:keywords>
  <dc:description>中国劲浪矶钓竿市场调研及发展前景预测报告（2024-2030年）</dc:description>
</cp:coreProperties>
</file>