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a0ca01a2f4257" w:history="1">
              <w:r>
                <w:rPr>
                  <w:rStyle w:val="Hyperlink"/>
                </w:rPr>
                <w:t>2025-2031年中国按摩浴缸行业现状深度调研及发展趋势预测报告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a0ca01a2f4257" w:history="1">
              <w:r>
                <w:rPr>
                  <w:rStyle w:val="Hyperlink"/>
                </w:rPr>
                <w:t>2025-2031年中国按摩浴缸行业现状深度调研及发展趋势预测报告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a0ca01a2f4257" w:history="1">
                <w:r>
                  <w:rPr>
                    <w:rStyle w:val="Hyperlink"/>
                  </w:rPr>
                  <w:t>https://www.20087.com/2/88/AnMoYuGangFaZhanQuShiYuCe.html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浴缸是高端卫浴产品，集水疗、放松和舒适于一体，深受追求生活品质的消费者喜爱。随着技术的进步，按摩浴缸的功能更加多样化，包括气泡按摩、水流按摩、音乐和照明系统，提供全方位的感官体验。智能家居的集成也使得按摩浴缸的操作更加便捷，可通过手机应用进行控制。</w:t>
      </w:r>
      <w:r>
        <w:rPr>
          <w:rFonts w:hint="eastAsia"/>
        </w:rPr>
        <w:br/>
      </w:r>
      <w:r>
        <w:rPr>
          <w:rFonts w:hint="eastAsia"/>
        </w:rPr>
        <w:t>　　未来，按摩浴缸将更加注重健康益处和个性化体验。集成健康监测功能的浴缸，如心率和血氧水平监测，将提供更全面的健康管理。同时，个性化设置，如根据用户的喜好自动调整水温和按摩模式，将成为标准配置。此外，节水和节能技术的运用，如循环水系统和高效加热元件，将使按摩浴缸更加环保，符合可持续生活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a0ca01a2f4257" w:history="1">
        <w:r>
          <w:rPr>
            <w:rStyle w:val="Hyperlink"/>
          </w:rPr>
          <w:t>2025-2031年中国按摩浴缸行业现状深度调研及发展趋势预测报告</w:t>
        </w:r>
      </w:hyperlink>
      <w:r>
        <w:rPr>
          <w:rFonts w:hint="eastAsia"/>
        </w:rPr>
        <w:t>》基于多年按摩浴缸行业研究积累，结合按摩浴缸行业市场现状，通过资深研究团队对按摩浴缸市场资讯的系统整理与分析，依托权威数据资源及长期市场监测数据库，对按摩浴缸行业进行了全面调研。报告详细分析了按摩浴缸市场规模、市场前景、技术现状及未来发展方向，重点评估了按摩浴缸行业内企业的竞争格局及经营表现，并通过SWOT分析揭示了按摩浴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ea0ca01a2f4257" w:history="1">
        <w:r>
          <w:rPr>
            <w:rStyle w:val="Hyperlink"/>
          </w:rPr>
          <w:t>2025-2031年中国按摩浴缸行业现状深度调研及发展趋势预测报告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》为投资者提供了准确的市场现状分析及前景预判，帮助挖掘行业投资价值，并提出投资策略与营销策略建议，是把握按摩浴缸行业动态、优化决策的重要工具。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按摩浴缸行业发展综述</w:t>
      </w:r>
      <w:r>
        <w:rPr>
          <w:rFonts w:hint="eastAsia"/>
        </w:rPr>
        <w:br/>
      </w:r>
      <w:r>
        <w:rPr>
          <w:rFonts w:hint="eastAsia"/>
        </w:rPr>
        <w:t>　　按摩浴缸，它包括缸体，缸体上设有缸边，缸边上有花洒和开关，缸体为圆形，在缸体内设有冲浪喷头，气泡喷口。本实用新型具有浴洗方便、按摩效果好的特点，是一种适合家庭、宾馆等地方使用的卫行洁具。</w:t>
      </w:r>
      <w:r>
        <w:rPr>
          <w:rFonts w:hint="eastAsia"/>
        </w:rPr>
        <w:br/>
      </w:r>
      <w:r>
        <w:rPr>
          <w:rFonts w:hint="eastAsia"/>
        </w:rPr>
        <w:t>　　按摩浴缸的保养</w:t>
      </w:r>
      <w:r>
        <w:rPr>
          <w:rFonts w:hint="eastAsia"/>
        </w:rPr>
        <w:br/>
      </w:r>
      <w:r>
        <w:rPr>
          <w:rFonts w:hint="eastAsia"/>
        </w:rPr>
        <w:t>　　第一节 按摩浴缸行业定义及分类</w:t>
      </w:r>
      <w:r>
        <w:rPr>
          <w:rFonts w:hint="eastAsia"/>
        </w:rPr>
        <w:br/>
      </w:r>
      <w:r>
        <w:rPr>
          <w:rFonts w:hint="eastAsia"/>
        </w:rPr>
        <w:t>　　　　一、按摩浴缸行业的定义</w:t>
      </w:r>
      <w:r>
        <w:rPr>
          <w:rFonts w:hint="eastAsia"/>
        </w:rPr>
        <w:br/>
      </w:r>
      <w:r>
        <w:rPr>
          <w:rFonts w:hint="eastAsia"/>
        </w:rPr>
        <w:t>　　　　二、按摩浴缸行业的分类</w:t>
      </w:r>
      <w:r>
        <w:rPr>
          <w:rFonts w:hint="eastAsia"/>
        </w:rPr>
        <w:br/>
      </w:r>
      <w:r>
        <w:rPr>
          <w:rFonts w:hint="eastAsia"/>
        </w:rPr>
        <w:t>　　　　三、按摩浴缸产品的特点</w:t>
      </w:r>
      <w:r>
        <w:rPr>
          <w:rFonts w:hint="eastAsia"/>
        </w:rPr>
        <w:br/>
      </w:r>
      <w:r>
        <w:rPr>
          <w:rFonts w:hint="eastAsia"/>
        </w:rPr>
        <w:t>　　　　四、按摩浴缸行业在国民经济中的地位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按摩浴缸行业发展环境分析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四、按摩浴缸行业政策环境</w:t>
      </w:r>
      <w:r>
        <w:rPr>
          <w:rFonts w:hint="eastAsia"/>
        </w:rPr>
        <w:br/>
      </w:r>
      <w:r>
        <w:rPr>
          <w:rFonts w:hint="eastAsia"/>
        </w:rPr>
        <w:t>　　　　五、按摩浴缸行业技术环境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按摩浴缸行业国内外发展概述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全球按摩浴缸所属行业发展概况</w:t>
      </w:r>
      <w:r>
        <w:rPr>
          <w:rFonts w:hint="eastAsia"/>
        </w:rPr>
        <w:br/>
      </w:r>
      <w:r>
        <w:rPr>
          <w:rFonts w:hint="eastAsia"/>
        </w:rPr>
        <w:t>　　　　一、全球按摩浴缸行业发展现状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三、全球按摩浴缸行业发展趋势</w:t>
      </w:r>
      <w:r>
        <w:rPr>
          <w:rFonts w:hint="eastAsia"/>
        </w:rPr>
        <w:br/>
      </w:r>
      <w:r>
        <w:rPr>
          <w:rFonts w:hint="eastAsia"/>
        </w:rPr>
        <w:t>　　第二节 中国按摩浴缸行业发展概况</w:t>
      </w:r>
      <w:r>
        <w:rPr>
          <w:rFonts w:hint="eastAsia"/>
        </w:rPr>
        <w:br/>
      </w:r>
      <w:r>
        <w:rPr>
          <w:rFonts w:hint="eastAsia"/>
        </w:rPr>
        <w:t>　　　　一、中国按摩浴缸行业发展历程与现状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二、中国按摩浴缸行业发展中存在的问题</w:t>
      </w:r>
      <w:r>
        <w:rPr>
          <w:rFonts w:hint="eastAsia"/>
        </w:rPr>
        <w:br/>
      </w:r>
      <w:r>
        <w:rPr>
          <w:rFonts w:hint="eastAsia"/>
        </w:rPr>
        <w:t>　　第三节 中国按摩浴缸行业的发展对策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中国按摩浴缸所属行业发展状况</w:t>
      </w:r>
      <w:r>
        <w:rPr>
          <w:rFonts w:hint="eastAsia"/>
        </w:rPr>
        <w:br/>
      </w:r>
      <w:r>
        <w:rPr>
          <w:rFonts w:hint="eastAsia"/>
        </w:rPr>
        <w:t>　　第一节 中国按摩浴缸行业市场格局分析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四、行业市场发展前景分析</w:t>
      </w:r>
      <w:r>
        <w:rPr>
          <w:rFonts w:hint="eastAsia"/>
        </w:rPr>
        <w:br/>
      </w:r>
      <w:r>
        <w:rPr>
          <w:rFonts w:hint="eastAsia"/>
        </w:rPr>
        <w:t>　　第二节 中国按摩浴缸行业市场产生分析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二、重点企业产量分布</w:t>
      </w:r>
      <w:r>
        <w:rPr>
          <w:rFonts w:hint="eastAsia"/>
        </w:rPr>
        <w:br/>
      </w:r>
      <w:r>
        <w:rPr>
          <w:rFonts w:hint="eastAsia"/>
        </w:rPr>
        <w:t>　　　　三、行业市场产量趋势</w:t>
      </w:r>
      <w:r>
        <w:rPr>
          <w:rFonts w:hint="eastAsia"/>
        </w:rPr>
        <w:br/>
      </w:r>
      <w:r>
        <w:rPr>
          <w:rFonts w:hint="eastAsia"/>
        </w:rPr>
        <w:t>　　第三节 中国按摩浴缸行业市场需求分析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二、下游行业需求分布</w:t>
      </w:r>
      <w:r>
        <w:rPr>
          <w:rFonts w:hint="eastAsia"/>
        </w:rPr>
        <w:br/>
      </w:r>
      <w:r>
        <w:rPr>
          <w:rFonts w:hint="eastAsia"/>
        </w:rPr>
        <w:t>　　　　三、行业市场需求趋势</w:t>
      </w:r>
      <w:r>
        <w:rPr>
          <w:rFonts w:hint="eastAsia"/>
        </w:rPr>
        <w:br/>
      </w:r>
      <w:r>
        <w:rPr>
          <w:rFonts w:hint="eastAsia"/>
        </w:rPr>
        <w:t>　　第四节 中国按摩浴缸行业供需平衡分析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中国按摩浴缸行业技术分析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中国按摩浴缸所属行业经济运行分析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四、行业销售收入分析</w:t>
      </w:r>
      <w:r>
        <w:rPr>
          <w:rFonts w:hint="eastAsia"/>
        </w:rPr>
        <w:br/>
      </w:r>
      <w:r>
        <w:rPr>
          <w:rFonts w:hint="eastAsia"/>
        </w:rPr>
        <w:t>　　　　五、行业利润总额分析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2020-2025年按摩浴缸所属行业财务指标总体分析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中国按摩浴缸行业上下游运行综合研究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按摩浴缸产业链内在运行分析</w:t>
      </w:r>
      <w:r>
        <w:rPr>
          <w:rFonts w:hint="eastAsia"/>
        </w:rPr>
        <w:br/>
      </w:r>
      <w:r>
        <w:rPr>
          <w:rFonts w:hint="eastAsia"/>
        </w:rPr>
        <w:t>　　第二节 按摩浴缸行业上游运行分析</w:t>
      </w:r>
      <w:r>
        <w:rPr>
          <w:rFonts w:hint="eastAsia"/>
        </w:rPr>
        <w:br/>
      </w:r>
      <w:r>
        <w:rPr>
          <w:rFonts w:hint="eastAsia"/>
        </w:rPr>
        <w:t>　　　　一、按摩浴缸行业上游发展状况介绍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二、按摩浴缸行业上游供应规模情况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三、上游对按摩浴缸行业发展影响力分析</w:t>
      </w:r>
      <w:r>
        <w:rPr>
          <w:rFonts w:hint="eastAsia"/>
        </w:rPr>
        <w:br/>
      </w:r>
      <w:r>
        <w:rPr>
          <w:rFonts w:hint="eastAsia"/>
        </w:rPr>
        <w:t>　　第三节 按摩浴缸行业下游运行分析</w:t>
      </w:r>
      <w:r>
        <w:rPr>
          <w:rFonts w:hint="eastAsia"/>
        </w:rPr>
        <w:br/>
      </w:r>
      <w:r>
        <w:rPr>
          <w:rFonts w:hint="eastAsia"/>
        </w:rPr>
        <w:t>　　　　一、按摩浴缸行业下游发展状况介绍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二、按摩浴缸行业下游需求规模情况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三、下游对按摩浴缸行业发展影响力分析</w:t>
      </w:r>
      <w:r>
        <w:rPr>
          <w:rFonts w:hint="eastAsia"/>
        </w:rPr>
        <w:br/>
      </w:r>
      <w:r>
        <w:rPr>
          <w:rFonts w:hint="eastAsia"/>
        </w:rPr>
        <w:t>　　第四节 按摩浴缸产业链运行趋势分析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按摩浴缸行业竞争力分析</w:t>
      </w:r>
      <w:r>
        <w:rPr>
          <w:rFonts w:hint="eastAsia"/>
        </w:rPr>
        <w:br/>
      </w:r>
      <w:r>
        <w:rPr>
          <w:rFonts w:hint="eastAsia"/>
        </w:rPr>
        <w:t>　　第一节 按摩浴缸行业集中度分析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按摩浴缸行业竞争五力分析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按摩浴缸行业竞争SWOT分析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主要按摩浴缸企业竞争分析</w:t>
      </w:r>
      <w:r>
        <w:rPr>
          <w:rFonts w:hint="eastAsia"/>
        </w:rPr>
        <w:br/>
      </w:r>
      <w:r>
        <w:rPr>
          <w:rFonts w:hint="eastAsia"/>
        </w:rPr>
        <w:t>　　第一节 科勒（中国）投资有限公司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佛山市顺德区乐华陶瓷洁具有限公司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东陶（中国）有限公司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阿波罗（中国）有限公司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佛山市法恩洁具有限公司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佛山市华美嘉洁具制造有限公司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佛山市高明英皇卫浴有限公司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欧路莎股份有限公司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佛山市家家卫浴有限公司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惠达卫浴股份有限公司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按摩浴缸行业发展趋势分析</w:t>
      </w:r>
      <w:r>
        <w:rPr>
          <w:rFonts w:hint="eastAsia"/>
        </w:rPr>
        <w:br/>
      </w:r>
      <w:r>
        <w:rPr>
          <w:rFonts w:hint="eastAsia"/>
        </w:rPr>
        <w:t>　　第一节 中国按摩浴缸行业前景与机遇分析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一、中国按摩浴缸行业发展前景</w:t>
      </w:r>
      <w:r>
        <w:rPr>
          <w:rFonts w:hint="eastAsia"/>
        </w:rPr>
        <w:br/>
      </w:r>
      <w:r>
        <w:rPr>
          <w:rFonts w:hint="eastAsia"/>
        </w:rPr>
        <w:t>　　　　二、中国按摩浴缸行业发展机遇分析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三、2025-2031年按摩浴缸行业的发展机遇分析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2025-2031年中国按摩浴缸市场趋势分析</w:t>
      </w:r>
      <w:r>
        <w:rPr>
          <w:rFonts w:hint="eastAsia"/>
        </w:rPr>
        <w:br/>
      </w:r>
      <w:r>
        <w:rPr>
          <w:rFonts w:hint="eastAsia"/>
        </w:rPr>
        <w:t>　　　　一、2025年按摩浴缸行业市场趋势总结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二、2025-2031年按摩浴缸行业发展趋势分析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三、2025-2031年按摩浴缸市场发展空间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四、2025-2031年按摩浴缸产业政策趋向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五、2025-2031年按摩浴缸行业技术革新趋势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未来中国按摩浴缸行业发展预测</w:t>
      </w:r>
      <w:r>
        <w:rPr>
          <w:rFonts w:hint="eastAsia"/>
        </w:rPr>
        <w:br/>
      </w:r>
      <w:r>
        <w:rPr>
          <w:rFonts w:hint="eastAsia"/>
        </w:rPr>
        <w:t>　　第一节 未来中国按摩浴缸需求与消费预测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一、2025-2031年按摩浴缸行业产品消费预测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二、2025-2031年按摩浴缸市场规模预测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三、2025-2031年按摩浴缸行业总产值预测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四、2025-2031年按摩浴缸行业销售收入预测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五、2025-2031年按摩浴缸行业总资产预测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未来中国按摩浴缸行业供需预测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一、2025-2031年中国按摩浴缸行业供给预测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二、2025-2031年中国按摩浴缸行业需求预测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三、2025-2031年中国按摩浴缸行业供需平衡预测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第十章 中国按摩浴缸行业投资机会及风险分析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中国按摩浴缸行业渠道分析及策略</w:t>
      </w:r>
      <w:r>
        <w:rPr>
          <w:rFonts w:hint="eastAsia"/>
        </w:rPr>
        <w:br/>
      </w:r>
      <w:r>
        <w:rPr>
          <w:rFonts w:hint="eastAsia"/>
        </w:rPr>
        <w:t>　　第一节 按摩浴缸行业渠道分析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二、各类渠道对按摩浴缸行业的影响</w:t>
      </w:r>
      <w:r>
        <w:rPr>
          <w:rFonts w:hint="eastAsia"/>
        </w:rPr>
        <w:br/>
      </w:r>
      <w:r>
        <w:rPr>
          <w:rFonts w:hint="eastAsia"/>
        </w:rPr>
        <w:t>　　　　三、主要按摩浴缸企业渠道策略研究</w:t>
      </w:r>
      <w:r>
        <w:rPr>
          <w:rFonts w:hint="eastAsia"/>
        </w:rPr>
        <w:br/>
      </w:r>
      <w:r>
        <w:rPr>
          <w:rFonts w:hint="eastAsia"/>
        </w:rPr>
        <w:t>　　第二节 按摩浴缸行业用户分析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按摩浴缸行业营销策略分析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一、中国按摩浴缸营销概况</w:t>
      </w:r>
      <w:r>
        <w:rPr>
          <w:rFonts w:hint="eastAsia"/>
        </w:rPr>
        <w:br/>
      </w:r>
      <w:r>
        <w:rPr>
          <w:rFonts w:hint="eastAsia"/>
        </w:rPr>
        <w:t>　　　　二、按摩浴缸营销策略探讨</w:t>
      </w:r>
      <w:r>
        <w:rPr>
          <w:rFonts w:hint="eastAsia"/>
        </w:rPr>
        <w:br/>
      </w:r>
      <w:r>
        <w:rPr>
          <w:rFonts w:hint="eastAsia"/>
        </w:rPr>
        <w:t>　　　　三、按摩浴缸营销发展趋势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中~智林－行业发展建议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按摩浴缸产业链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2020-2025年中国按摩浴缸行业市场规模及增长情况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2020-2025年中国按摩浴缸行业产量及增长趋势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2020-2025年中国按摩浴缸市场需求量及增速统计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2020-2025年中国按摩浴缸行业盈利情况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2020-2025年中国按摩浴缸行业企业数量情况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2020-2025年中国按摩浴缸行业企业平均规模情况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2020-2025年中国按摩浴缸行业市场规模及增长情况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**地区按摩浴缸市场规模及增长情况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**地区按摩浴缸行业市场需求情况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按摩浴缸重点企业（一）基本信息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按摩浴缸重点企业（一）经营情况分析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按摩浴缸重点企业（一）主要经济指标情况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按摩浴缸重点企业（一）盈利能力情况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按摩浴缸重点企业（一）偿债能力情况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按摩浴缸重点企业（一）运营能力情况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按摩浴缸重点企业（一）成长能力情况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按摩浴缸重点企业（二）基本信息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按摩浴缸重点企业（二）经营情况分析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按摩浴缸重点企业（二）主要经济指标情况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按摩浴缸重点企业（二）盈利能力情况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按摩浴缸重点企业（二）偿债能力情况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按摩浴缸重点企业（二）运营能力情况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按摩浴缸重点企业（二）成长能力情况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2025-2031年中国按摩浴缸行业产量预测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2025-2031年中国按摩浴缸市场需求量预测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2025-2031年中国按摩浴缸行业市场规模预测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2025-2031年中国按摩浴缸市场前景分析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2025-2031年中国按摩浴缸行业发展趋势预测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a0ca01a2f4257" w:history="1">
        <w:r>
          <w:rPr>
            <w:rStyle w:val="Hyperlink"/>
          </w:rPr>
          <w:t>2025-2031年中国按摩浴缸行业现状深度调研及发展趋势预测报告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a0ca01a2f4257" w:history="1">
        <w:r>
          <w:rPr>
            <w:rStyle w:val="Hyperlink"/>
          </w:rPr>
          <w:t>https://www.20087.com/2/88/AnMoYuGangFaZhanQuShiYuCe.html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热点：十大浴缸品牌、按摩浴缸原理、木浴桶的最佳尺寸、按摩浴缸怎么清洗、智能洗澡机、扇形淋浴房、浴缸有必要买按摩的吗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466b507f840a1" w:history="1">
      <w:r>
        <w:rPr>
          <w:rStyle w:val="Hyperlink"/>
        </w:rPr>
        <w:t>2025-2031年中国按摩浴缸行业现状深度调研及发展趋势预测报告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AnMoYuGangFaZhanQuShiYuCe.html" TargetMode="External" Id="R23ea0ca01a2f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AnMoYuGangFaZhanQuShiYuCe.html" TargetMode="External" Id="R955466b507f8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2025-06-05T02:51:00Z</dcterms:created>
  <dcterms:modified xsi:type="dcterms:W3CDTF">2025-06-05T03:51:00Z</dcterms:modified>
  <dc:subject>2025-2031年中国按摩浴缸行业现状深度调研及发展趋势预测报告</dc:subject>
  <dc:title>2025-2031年中国按摩浴缸行业现状深度调研及发展趋势预测报告</dc:title>
  <cp:keywords>2025-2031年中国按摩浴缸行业现状深度调研及发展趋势预测报告</cp:keywords>
  <dc:description>2025-2031年中国按摩浴缸行业现状深度调研及发展趋势预测报告</dc:description>
</cp:coreProperties>
</file>